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5B3D" w14:textId="77777777" w:rsidR="00987175" w:rsidRDefault="00987175">
      <w:pPr>
        <w:pStyle w:val="Heading1"/>
        <w:jc w:val="center"/>
        <w:rPr>
          <w:b/>
        </w:rPr>
      </w:pPr>
      <w:r>
        <w:rPr>
          <w:b/>
        </w:rPr>
        <w:t>CURRICULUM VITA</w:t>
      </w:r>
    </w:p>
    <w:p w14:paraId="2E6522CE" w14:textId="579A099E" w:rsidR="00987175" w:rsidRDefault="003D6D91">
      <w:pPr>
        <w:pStyle w:val="Heading2"/>
      </w:pPr>
      <w:r>
        <w:t>April 5</w:t>
      </w:r>
      <w:r w:rsidR="00645562">
        <w:t>, 20</w:t>
      </w:r>
      <w:r w:rsidR="00AF55DB">
        <w:t>2</w:t>
      </w:r>
      <w:r w:rsidR="001536C4">
        <w:t>4</w:t>
      </w:r>
    </w:p>
    <w:p w14:paraId="78F50509" w14:textId="77777777" w:rsidR="00987175" w:rsidRDefault="00987175">
      <w:pPr>
        <w:rPr>
          <w:sz w:val="24"/>
        </w:rPr>
      </w:pPr>
    </w:p>
    <w:p w14:paraId="6ACF200E" w14:textId="77777777" w:rsidR="008A6FE8" w:rsidRPr="008A6FE8" w:rsidRDefault="00987175" w:rsidP="008A6FE8">
      <w:pPr>
        <w:rPr>
          <w:sz w:val="24"/>
          <w:szCs w:val="24"/>
        </w:rPr>
      </w:pPr>
      <w:r>
        <w:rPr>
          <w:b/>
          <w:sz w:val="24"/>
        </w:rPr>
        <w:t>NAME:</w:t>
      </w:r>
      <w:r w:rsidR="008A6FE8">
        <w:rPr>
          <w:b/>
          <w:sz w:val="24"/>
        </w:rPr>
        <w:tab/>
      </w:r>
      <w:r w:rsidR="008A6FE8">
        <w:rPr>
          <w:b/>
          <w:sz w:val="24"/>
        </w:rPr>
        <w:tab/>
      </w:r>
      <w:r w:rsidR="008A6FE8">
        <w:rPr>
          <w:b/>
          <w:sz w:val="24"/>
        </w:rPr>
        <w:tab/>
      </w:r>
      <w:r w:rsidR="008A6FE8" w:rsidRPr="008A6FE8">
        <w:rPr>
          <w:sz w:val="24"/>
          <w:szCs w:val="24"/>
        </w:rPr>
        <w:t>Prashant Doshi</w:t>
      </w:r>
    </w:p>
    <w:p w14:paraId="270DA79B" w14:textId="77777777" w:rsidR="00987175" w:rsidRDefault="00987175">
      <w:pPr>
        <w:rPr>
          <w:sz w:val="24"/>
        </w:rPr>
      </w:pPr>
    </w:p>
    <w:p w14:paraId="51E3BC26" w14:textId="77777777" w:rsidR="00987175" w:rsidRDefault="00987175">
      <w:pPr>
        <w:rPr>
          <w:sz w:val="24"/>
        </w:rPr>
      </w:pPr>
      <w:r>
        <w:rPr>
          <w:b/>
          <w:sz w:val="24"/>
        </w:rPr>
        <w:t>ADDRESS:</w:t>
      </w:r>
      <w:r w:rsidR="008A6FE8">
        <w:rPr>
          <w:b/>
          <w:sz w:val="24"/>
        </w:rPr>
        <w:tab/>
      </w:r>
      <w:r w:rsidR="008A6FE8">
        <w:rPr>
          <w:b/>
          <w:sz w:val="24"/>
        </w:rPr>
        <w:tab/>
      </w:r>
      <w:r w:rsidR="008A6FE8">
        <w:rPr>
          <w:b/>
          <w:sz w:val="24"/>
        </w:rPr>
        <w:tab/>
      </w:r>
      <w:r w:rsidR="008A6FE8">
        <w:rPr>
          <w:sz w:val="24"/>
        </w:rPr>
        <w:t>Computer Science Dept.</w:t>
      </w:r>
    </w:p>
    <w:p w14:paraId="28B5EBA7" w14:textId="77777777" w:rsidR="008A6FE8" w:rsidRDefault="008A6FE8">
      <w:pPr>
        <w:rPr>
          <w:sz w:val="24"/>
        </w:rPr>
      </w:pPr>
      <w:r>
        <w:rPr>
          <w:sz w:val="24"/>
        </w:rPr>
        <w:tab/>
      </w:r>
      <w:r>
        <w:rPr>
          <w:sz w:val="24"/>
        </w:rPr>
        <w:tab/>
      </w:r>
      <w:r>
        <w:rPr>
          <w:sz w:val="24"/>
        </w:rPr>
        <w:tab/>
      </w:r>
      <w:r>
        <w:rPr>
          <w:sz w:val="24"/>
        </w:rPr>
        <w:tab/>
        <w:t>415 GSRC</w:t>
      </w:r>
    </w:p>
    <w:p w14:paraId="661E2415" w14:textId="77777777" w:rsidR="008A6FE8" w:rsidRDefault="008A6FE8">
      <w:pPr>
        <w:rPr>
          <w:sz w:val="24"/>
        </w:rPr>
      </w:pPr>
      <w:r>
        <w:rPr>
          <w:sz w:val="24"/>
        </w:rPr>
        <w:tab/>
      </w:r>
      <w:r>
        <w:rPr>
          <w:sz w:val="24"/>
        </w:rPr>
        <w:tab/>
      </w:r>
      <w:r>
        <w:rPr>
          <w:sz w:val="24"/>
        </w:rPr>
        <w:tab/>
      </w:r>
      <w:r>
        <w:rPr>
          <w:sz w:val="24"/>
        </w:rPr>
        <w:tab/>
      </w:r>
      <w:smartTag w:uri="urn:schemas-microsoft-com:office:smarttags" w:element="place">
        <w:smartTag w:uri="urn:schemas-microsoft-com:office:smarttags" w:element="City">
          <w:r>
            <w:rPr>
              <w:sz w:val="24"/>
            </w:rPr>
            <w:t>Athens</w:t>
          </w:r>
        </w:smartTag>
        <w:r>
          <w:rPr>
            <w:sz w:val="24"/>
          </w:rPr>
          <w:t xml:space="preserve">, </w:t>
        </w:r>
        <w:smartTag w:uri="urn:schemas-microsoft-com:office:smarttags" w:element="State">
          <w:r>
            <w:rPr>
              <w:sz w:val="24"/>
            </w:rPr>
            <w:t>GA</w:t>
          </w:r>
        </w:smartTag>
        <w:r>
          <w:rPr>
            <w:sz w:val="24"/>
          </w:rPr>
          <w:t xml:space="preserve">  </w:t>
        </w:r>
        <w:smartTag w:uri="urn:schemas-microsoft-com:office:smarttags" w:element="PostalCode">
          <w:r>
            <w:rPr>
              <w:sz w:val="24"/>
            </w:rPr>
            <w:t>30602-7404</w:t>
          </w:r>
        </w:smartTag>
      </w:smartTag>
    </w:p>
    <w:p w14:paraId="2D5B1F3C" w14:textId="61121782" w:rsidR="008A6FE8" w:rsidRDefault="008A6FE8">
      <w:pPr>
        <w:rPr>
          <w:sz w:val="24"/>
        </w:rPr>
      </w:pPr>
      <w:r>
        <w:rPr>
          <w:sz w:val="24"/>
        </w:rPr>
        <w:tab/>
      </w:r>
      <w:r>
        <w:rPr>
          <w:sz w:val="24"/>
        </w:rPr>
        <w:tab/>
      </w:r>
      <w:r>
        <w:rPr>
          <w:sz w:val="24"/>
        </w:rPr>
        <w:tab/>
      </w:r>
      <w:r>
        <w:rPr>
          <w:sz w:val="24"/>
        </w:rPr>
        <w:tab/>
        <w:t>706-</w:t>
      </w:r>
      <w:r w:rsidR="000451D1">
        <w:rPr>
          <w:sz w:val="24"/>
        </w:rPr>
        <w:t>583-0827</w:t>
      </w:r>
    </w:p>
    <w:p w14:paraId="0E1CB564" w14:textId="77777777" w:rsidR="00E22DA7" w:rsidRDefault="00E22DA7">
      <w:pPr>
        <w:rPr>
          <w:sz w:val="24"/>
        </w:rPr>
      </w:pPr>
    </w:p>
    <w:p w14:paraId="517F40B4" w14:textId="67090BAF" w:rsidR="00E22DA7" w:rsidRPr="00E22DA7" w:rsidRDefault="00E22DA7">
      <w:pPr>
        <w:rPr>
          <w:b/>
          <w:sz w:val="24"/>
        </w:rPr>
      </w:pPr>
      <w:r w:rsidRPr="00E22DA7">
        <w:rPr>
          <w:b/>
          <w:sz w:val="24"/>
        </w:rPr>
        <w:t>HOMEPAGE:</w:t>
      </w:r>
      <w:r>
        <w:rPr>
          <w:b/>
          <w:sz w:val="24"/>
        </w:rPr>
        <w:tab/>
      </w:r>
      <w:r>
        <w:rPr>
          <w:b/>
          <w:sz w:val="24"/>
        </w:rPr>
        <w:tab/>
      </w:r>
      <w:r w:rsidRPr="00E22DA7">
        <w:rPr>
          <w:sz w:val="24"/>
        </w:rPr>
        <w:t>http://thinc.cs.uga.edu</w:t>
      </w:r>
    </w:p>
    <w:p w14:paraId="1BC9FFF7" w14:textId="77777777" w:rsidR="00987175" w:rsidRDefault="00987175">
      <w:pPr>
        <w:rPr>
          <w:sz w:val="24"/>
        </w:rPr>
      </w:pPr>
    </w:p>
    <w:p w14:paraId="2F6D5EEE" w14:textId="77777777" w:rsidR="00987175" w:rsidRDefault="00987175">
      <w:pPr>
        <w:rPr>
          <w:b/>
          <w:sz w:val="24"/>
        </w:rPr>
      </w:pPr>
      <w:r>
        <w:rPr>
          <w:b/>
          <w:sz w:val="24"/>
        </w:rPr>
        <w:t>EDUCATION:</w:t>
      </w:r>
    </w:p>
    <w:p w14:paraId="11DF8CC8" w14:textId="77777777" w:rsidR="008A6FE8" w:rsidRPr="008A6FE8" w:rsidRDefault="008A6FE8">
      <w:pPr>
        <w:rPr>
          <w:sz w:val="24"/>
        </w:rPr>
      </w:pPr>
    </w:p>
    <w:tbl>
      <w:tblPr>
        <w:tblW w:w="0" w:type="auto"/>
        <w:tblInd w:w="378" w:type="dxa"/>
        <w:tblLook w:val="01E0" w:firstRow="1" w:lastRow="1" w:firstColumn="1" w:lastColumn="1" w:noHBand="0" w:noVBand="0"/>
      </w:tblPr>
      <w:tblGrid>
        <w:gridCol w:w="891"/>
        <w:gridCol w:w="1763"/>
        <w:gridCol w:w="6328"/>
      </w:tblGrid>
      <w:tr w:rsidR="008A6FE8" w:rsidRPr="00114FC5" w14:paraId="2A07DB2E" w14:textId="77777777" w:rsidTr="00114FC5">
        <w:tc>
          <w:tcPr>
            <w:tcW w:w="900" w:type="dxa"/>
          </w:tcPr>
          <w:p w14:paraId="48289099" w14:textId="77777777" w:rsidR="008A6FE8" w:rsidRPr="00114FC5" w:rsidRDefault="008A6FE8">
            <w:pPr>
              <w:rPr>
                <w:sz w:val="24"/>
              </w:rPr>
            </w:pPr>
            <w:r w:rsidRPr="00114FC5">
              <w:rPr>
                <w:sz w:val="24"/>
              </w:rPr>
              <w:t>PhD</w:t>
            </w:r>
          </w:p>
        </w:tc>
        <w:tc>
          <w:tcPr>
            <w:tcW w:w="1800" w:type="dxa"/>
          </w:tcPr>
          <w:p w14:paraId="57402369" w14:textId="77777777" w:rsidR="008A6FE8" w:rsidRPr="00114FC5" w:rsidRDefault="007001F7">
            <w:pPr>
              <w:rPr>
                <w:sz w:val="24"/>
              </w:rPr>
            </w:pPr>
            <w:r w:rsidRPr="00114FC5">
              <w:rPr>
                <w:sz w:val="24"/>
              </w:rPr>
              <w:t>July</w:t>
            </w:r>
            <w:r w:rsidR="008A6FE8" w:rsidRPr="00114FC5">
              <w:rPr>
                <w:sz w:val="24"/>
              </w:rPr>
              <w:t>, 2005</w:t>
            </w:r>
          </w:p>
        </w:tc>
        <w:tc>
          <w:tcPr>
            <w:tcW w:w="6498" w:type="dxa"/>
          </w:tcPr>
          <w:p w14:paraId="529B4737" w14:textId="77777777" w:rsidR="008A6FE8" w:rsidRPr="00114FC5" w:rsidRDefault="008A6FE8">
            <w:pPr>
              <w:rPr>
                <w:sz w:val="24"/>
              </w:rPr>
            </w:pPr>
            <w:smartTag w:uri="urn:schemas-microsoft-com:office:smarttags" w:element="place">
              <w:smartTag w:uri="urn:schemas-microsoft-com:office:smarttags" w:element="PlaceType">
                <w:r w:rsidRPr="00114FC5">
                  <w:rPr>
                    <w:sz w:val="24"/>
                  </w:rPr>
                  <w:t>University</w:t>
                </w:r>
              </w:smartTag>
              <w:r w:rsidRPr="00114FC5">
                <w:rPr>
                  <w:sz w:val="24"/>
                </w:rPr>
                <w:t xml:space="preserve"> of </w:t>
              </w:r>
              <w:smartTag w:uri="urn:schemas-microsoft-com:office:smarttags" w:element="PlaceName">
                <w:r w:rsidRPr="00114FC5">
                  <w:rPr>
                    <w:sz w:val="24"/>
                  </w:rPr>
                  <w:t>Illinois</w:t>
                </w:r>
              </w:smartTag>
            </w:smartTag>
            <w:r w:rsidRPr="00114FC5">
              <w:rPr>
                <w:sz w:val="24"/>
              </w:rPr>
              <w:t>, Chicago</w:t>
            </w:r>
          </w:p>
        </w:tc>
      </w:tr>
      <w:tr w:rsidR="008A6FE8" w:rsidRPr="00114FC5" w14:paraId="6C312A81" w14:textId="77777777" w:rsidTr="00114FC5">
        <w:tc>
          <w:tcPr>
            <w:tcW w:w="900" w:type="dxa"/>
          </w:tcPr>
          <w:p w14:paraId="0A703128" w14:textId="77777777" w:rsidR="008A6FE8" w:rsidRPr="00114FC5" w:rsidRDefault="008A6FE8">
            <w:pPr>
              <w:rPr>
                <w:sz w:val="24"/>
              </w:rPr>
            </w:pPr>
            <w:r w:rsidRPr="00114FC5">
              <w:rPr>
                <w:sz w:val="24"/>
              </w:rPr>
              <w:t>MS</w:t>
            </w:r>
          </w:p>
        </w:tc>
        <w:tc>
          <w:tcPr>
            <w:tcW w:w="1800" w:type="dxa"/>
          </w:tcPr>
          <w:p w14:paraId="0D1A7CEA" w14:textId="77777777" w:rsidR="008A6FE8" w:rsidRPr="00114FC5" w:rsidRDefault="008A6FE8">
            <w:pPr>
              <w:rPr>
                <w:sz w:val="24"/>
              </w:rPr>
            </w:pPr>
            <w:r w:rsidRPr="00114FC5">
              <w:rPr>
                <w:sz w:val="24"/>
              </w:rPr>
              <w:t>June, 2001</w:t>
            </w:r>
          </w:p>
        </w:tc>
        <w:tc>
          <w:tcPr>
            <w:tcW w:w="6498" w:type="dxa"/>
          </w:tcPr>
          <w:p w14:paraId="4C36C505" w14:textId="77777777" w:rsidR="008A6FE8" w:rsidRPr="00114FC5" w:rsidRDefault="008A6FE8">
            <w:pPr>
              <w:rPr>
                <w:sz w:val="24"/>
              </w:rPr>
            </w:pPr>
            <w:smartTag w:uri="urn:schemas-microsoft-com:office:smarttags" w:element="PlaceName">
              <w:r w:rsidRPr="00114FC5">
                <w:rPr>
                  <w:sz w:val="24"/>
                </w:rPr>
                <w:t>Drexel</w:t>
              </w:r>
            </w:smartTag>
            <w:r w:rsidRPr="00114FC5">
              <w:rPr>
                <w:sz w:val="24"/>
              </w:rPr>
              <w:t xml:space="preserve"> </w:t>
            </w:r>
            <w:smartTag w:uri="urn:schemas-microsoft-com:office:smarttags" w:element="PlaceType">
              <w:r w:rsidRPr="00114FC5">
                <w:rPr>
                  <w:sz w:val="24"/>
                </w:rPr>
                <w:t>University</w:t>
              </w:r>
            </w:smartTag>
            <w:r w:rsidR="00EB0A06" w:rsidRPr="00114FC5">
              <w:rPr>
                <w:sz w:val="24"/>
              </w:rPr>
              <w:t xml:space="preserve">, </w:t>
            </w:r>
            <w:smartTag w:uri="urn:schemas-microsoft-com:office:smarttags" w:element="place">
              <w:smartTag w:uri="urn:schemas-microsoft-com:office:smarttags" w:element="City">
                <w:r w:rsidR="00EB0A06" w:rsidRPr="00114FC5">
                  <w:rPr>
                    <w:sz w:val="24"/>
                  </w:rPr>
                  <w:t>Philadelphia</w:t>
                </w:r>
              </w:smartTag>
              <w:r w:rsidR="00EB0A06" w:rsidRPr="00114FC5">
                <w:rPr>
                  <w:sz w:val="24"/>
                </w:rPr>
                <w:t xml:space="preserve">, </w:t>
              </w:r>
              <w:smartTag w:uri="urn:schemas-microsoft-com:office:smarttags" w:element="State">
                <w:r w:rsidR="00EB0A06" w:rsidRPr="00114FC5">
                  <w:rPr>
                    <w:sz w:val="24"/>
                  </w:rPr>
                  <w:t>PA</w:t>
                </w:r>
              </w:smartTag>
            </w:smartTag>
          </w:p>
        </w:tc>
      </w:tr>
      <w:tr w:rsidR="008A6FE8" w:rsidRPr="00114FC5" w14:paraId="18600B1E" w14:textId="77777777" w:rsidTr="00114FC5">
        <w:tc>
          <w:tcPr>
            <w:tcW w:w="900" w:type="dxa"/>
          </w:tcPr>
          <w:p w14:paraId="353880F6" w14:textId="77777777" w:rsidR="008A6FE8" w:rsidRPr="00114FC5" w:rsidRDefault="008A6FE8">
            <w:pPr>
              <w:rPr>
                <w:sz w:val="24"/>
              </w:rPr>
            </w:pPr>
            <w:r w:rsidRPr="00114FC5">
              <w:rPr>
                <w:sz w:val="24"/>
              </w:rPr>
              <w:t>BE</w:t>
            </w:r>
          </w:p>
        </w:tc>
        <w:tc>
          <w:tcPr>
            <w:tcW w:w="1800" w:type="dxa"/>
          </w:tcPr>
          <w:p w14:paraId="53B83EFF" w14:textId="77777777" w:rsidR="008A6FE8" w:rsidRPr="00114FC5" w:rsidRDefault="008A6FE8">
            <w:pPr>
              <w:rPr>
                <w:sz w:val="24"/>
              </w:rPr>
            </w:pPr>
            <w:r w:rsidRPr="00114FC5">
              <w:rPr>
                <w:sz w:val="24"/>
              </w:rPr>
              <w:t>May, 1999</w:t>
            </w:r>
          </w:p>
        </w:tc>
        <w:tc>
          <w:tcPr>
            <w:tcW w:w="6498" w:type="dxa"/>
          </w:tcPr>
          <w:p w14:paraId="5E55B079" w14:textId="77777777" w:rsidR="008A6FE8" w:rsidRPr="00114FC5" w:rsidRDefault="008A6FE8">
            <w:pPr>
              <w:rPr>
                <w:sz w:val="24"/>
              </w:rPr>
            </w:pPr>
            <w:r w:rsidRPr="00114FC5">
              <w:rPr>
                <w:sz w:val="24"/>
              </w:rPr>
              <w:t>V.J. Technological Institute,</w:t>
            </w:r>
            <w:r w:rsidR="0037115F" w:rsidRPr="00114FC5">
              <w:rPr>
                <w:sz w:val="24"/>
              </w:rPr>
              <w:t xml:space="preserve"> </w:t>
            </w:r>
            <w:smartTag w:uri="urn:schemas-microsoft-com:office:smarttags" w:element="place">
              <w:smartTag w:uri="urn:schemas-microsoft-com:office:smarttags" w:element="City">
                <w:r w:rsidR="0037115F" w:rsidRPr="00114FC5">
                  <w:rPr>
                    <w:sz w:val="24"/>
                  </w:rPr>
                  <w:t>University of Mumbai</w:t>
                </w:r>
              </w:smartTag>
              <w:r w:rsidR="0037115F" w:rsidRPr="00114FC5">
                <w:rPr>
                  <w:sz w:val="24"/>
                </w:rPr>
                <w:t xml:space="preserve">, </w:t>
              </w:r>
              <w:smartTag w:uri="urn:schemas-microsoft-com:office:smarttags" w:element="country-region">
                <w:r w:rsidR="0037115F" w:rsidRPr="00114FC5">
                  <w:rPr>
                    <w:sz w:val="24"/>
                  </w:rPr>
                  <w:t>India</w:t>
                </w:r>
              </w:smartTag>
            </w:smartTag>
          </w:p>
        </w:tc>
      </w:tr>
    </w:tbl>
    <w:p w14:paraId="37974CB9" w14:textId="77777777" w:rsidR="00987175" w:rsidRDefault="00987175">
      <w:pPr>
        <w:rPr>
          <w:sz w:val="24"/>
        </w:rPr>
      </w:pPr>
    </w:p>
    <w:p w14:paraId="42673258" w14:textId="77777777" w:rsidR="00987175" w:rsidRDefault="00987175">
      <w:pPr>
        <w:rPr>
          <w:b/>
          <w:sz w:val="24"/>
        </w:rPr>
      </w:pPr>
      <w:r>
        <w:rPr>
          <w:b/>
          <w:sz w:val="24"/>
        </w:rPr>
        <w:t>PhD THESIS:</w:t>
      </w:r>
    </w:p>
    <w:p w14:paraId="0C032B58" w14:textId="77777777" w:rsidR="00987175" w:rsidRDefault="00987175">
      <w:pPr>
        <w:rPr>
          <w:sz w:val="24"/>
        </w:rPr>
      </w:pPr>
    </w:p>
    <w:p w14:paraId="70A28C7B" w14:textId="1BF95072" w:rsidR="0037115F" w:rsidRPr="0037115F" w:rsidRDefault="0037115F" w:rsidP="009B3C4E">
      <w:pPr>
        <w:ind w:left="432"/>
        <w:rPr>
          <w:bCs/>
          <w:sz w:val="24"/>
          <w:szCs w:val="24"/>
        </w:rPr>
      </w:pPr>
      <w:r>
        <w:rPr>
          <w:sz w:val="24"/>
          <w:szCs w:val="24"/>
        </w:rPr>
        <w:t>“</w:t>
      </w:r>
      <w:r w:rsidRPr="0037115F">
        <w:rPr>
          <w:bCs/>
          <w:sz w:val="24"/>
          <w:szCs w:val="24"/>
        </w:rPr>
        <w:t xml:space="preserve">Optimal Sequential Planning in </w:t>
      </w:r>
      <w:r w:rsidR="007001F7">
        <w:rPr>
          <w:bCs/>
          <w:sz w:val="24"/>
          <w:szCs w:val="24"/>
        </w:rPr>
        <w:t xml:space="preserve">Partially Observable </w:t>
      </w:r>
      <w:r w:rsidRPr="0037115F">
        <w:rPr>
          <w:bCs/>
          <w:sz w:val="24"/>
          <w:szCs w:val="24"/>
        </w:rPr>
        <w:t>Multiagent Settings</w:t>
      </w:r>
      <w:r>
        <w:rPr>
          <w:bCs/>
          <w:sz w:val="24"/>
          <w:szCs w:val="24"/>
        </w:rPr>
        <w:t>”; a</w:t>
      </w:r>
      <w:r w:rsidRPr="0037115F">
        <w:rPr>
          <w:bCs/>
          <w:sz w:val="24"/>
          <w:szCs w:val="24"/>
        </w:rPr>
        <w:t>dvisor</w:t>
      </w:r>
      <w:r>
        <w:rPr>
          <w:bCs/>
          <w:sz w:val="24"/>
          <w:szCs w:val="24"/>
        </w:rPr>
        <w:t>,</w:t>
      </w:r>
      <w:r w:rsidRPr="0037115F">
        <w:rPr>
          <w:bCs/>
          <w:sz w:val="24"/>
          <w:szCs w:val="24"/>
        </w:rPr>
        <w:t xml:space="preserve"> Piotr Gmytrasiewicz</w:t>
      </w:r>
      <w:r w:rsidR="001536C4">
        <w:rPr>
          <w:bCs/>
          <w:sz w:val="24"/>
          <w:szCs w:val="24"/>
        </w:rPr>
        <w:t xml:space="preserve">, </w:t>
      </w:r>
      <w:r w:rsidR="001536C4" w:rsidRPr="001536C4">
        <w:rPr>
          <w:bCs/>
          <w:sz w:val="24"/>
          <w:szCs w:val="24"/>
        </w:rPr>
        <w:t>UIC (other committee members: Bing Liu, UIC; Peter Nelson, UIC; Gyorgy Turan, UIC; and Avi Pfeffer, Harvard)</w:t>
      </w:r>
    </w:p>
    <w:p w14:paraId="26F44FC2" w14:textId="77777777" w:rsidR="00987175" w:rsidRDefault="00987175">
      <w:pPr>
        <w:rPr>
          <w:sz w:val="24"/>
        </w:rPr>
      </w:pPr>
    </w:p>
    <w:p w14:paraId="05A48FBC" w14:textId="77777777" w:rsidR="00987175" w:rsidRDefault="00987175">
      <w:pPr>
        <w:rPr>
          <w:b/>
          <w:sz w:val="24"/>
        </w:rPr>
      </w:pPr>
      <w:r>
        <w:rPr>
          <w:b/>
          <w:sz w:val="24"/>
        </w:rPr>
        <w:t>RESEARCH INTERESTS:</w:t>
      </w:r>
    </w:p>
    <w:p w14:paraId="152AD300" w14:textId="77777777" w:rsidR="00987175" w:rsidRDefault="00987175">
      <w:pPr>
        <w:rPr>
          <w:sz w:val="24"/>
        </w:rPr>
      </w:pPr>
    </w:p>
    <w:p w14:paraId="26ED6737" w14:textId="77777777" w:rsidR="007A46F4" w:rsidRDefault="007A46F4" w:rsidP="000451D1">
      <w:pPr>
        <w:numPr>
          <w:ilvl w:val="0"/>
          <w:numId w:val="4"/>
        </w:numPr>
        <w:rPr>
          <w:bCs/>
          <w:sz w:val="24"/>
          <w:szCs w:val="24"/>
        </w:rPr>
      </w:pPr>
      <w:r>
        <w:rPr>
          <w:bCs/>
          <w:sz w:val="24"/>
          <w:szCs w:val="24"/>
        </w:rPr>
        <w:t>Artificial Intelligence: Sequential decision theory, planning for single and multi-agent domains, probabilistic reasoning over time, particle filters</w:t>
      </w:r>
    </w:p>
    <w:p w14:paraId="7C9D7601" w14:textId="77777777" w:rsidR="0067383A" w:rsidRDefault="0067383A" w:rsidP="000451D1">
      <w:pPr>
        <w:numPr>
          <w:ilvl w:val="0"/>
          <w:numId w:val="4"/>
        </w:numPr>
        <w:rPr>
          <w:bCs/>
          <w:sz w:val="24"/>
          <w:szCs w:val="24"/>
        </w:rPr>
      </w:pPr>
      <w:r w:rsidRPr="000451D1">
        <w:rPr>
          <w:bCs/>
          <w:sz w:val="24"/>
          <w:szCs w:val="24"/>
        </w:rPr>
        <w:t xml:space="preserve">Game Theory: </w:t>
      </w:r>
      <w:r>
        <w:rPr>
          <w:bCs/>
          <w:sz w:val="24"/>
          <w:szCs w:val="24"/>
        </w:rPr>
        <w:t>G</w:t>
      </w:r>
      <w:r w:rsidRPr="000451D1">
        <w:rPr>
          <w:bCs/>
          <w:sz w:val="24"/>
          <w:szCs w:val="24"/>
        </w:rPr>
        <w:t>ames of incomplete information, interactive epistemology</w:t>
      </w:r>
    </w:p>
    <w:p w14:paraId="3FC4FA13" w14:textId="77777777" w:rsidR="0067383A" w:rsidRDefault="0067383A" w:rsidP="000451D1">
      <w:pPr>
        <w:numPr>
          <w:ilvl w:val="0"/>
          <w:numId w:val="4"/>
        </w:numPr>
        <w:rPr>
          <w:bCs/>
          <w:sz w:val="24"/>
          <w:szCs w:val="24"/>
        </w:rPr>
      </w:pPr>
      <w:r>
        <w:rPr>
          <w:bCs/>
          <w:sz w:val="24"/>
          <w:szCs w:val="24"/>
        </w:rPr>
        <w:t>Robotics: Inverse reinfor</w:t>
      </w:r>
      <w:r w:rsidR="00DB04D4">
        <w:rPr>
          <w:bCs/>
          <w:sz w:val="24"/>
          <w:szCs w:val="24"/>
        </w:rPr>
        <w:t>cement learning and SLAM</w:t>
      </w:r>
      <w:r>
        <w:rPr>
          <w:bCs/>
          <w:sz w:val="24"/>
          <w:szCs w:val="24"/>
        </w:rPr>
        <w:t xml:space="preserve"> in multi-robot settings</w:t>
      </w:r>
    </w:p>
    <w:p w14:paraId="02BA9288" w14:textId="7F27DA19" w:rsidR="000451D1" w:rsidRPr="000451D1" w:rsidRDefault="00870A59" w:rsidP="000451D1">
      <w:pPr>
        <w:numPr>
          <w:ilvl w:val="0"/>
          <w:numId w:val="4"/>
        </w:numPr>
        <w:rPr>
          <w:bCs/>
          <w:sz w:val="24"/>
          <w:szCs w:val="24"/>
        </w:rPr>
      </w:pPr>
      <w:r>
        <w:rPr>
          <w:bCs/>
          <w:sz w:val="24"/>
          <w:szCs w:val="24"/>
        </w:rPr>
        <w:t xml:space="preserve">Past: </w:t>
      </w:r>
      <w:r w:rsidR="003B07FA">
        <w:rPr>
          <w:bCs/>
          <w:sz w:val="24"/>
          <w:szCs w:val="24"/>
        </w:rPr>
        <w:t>Semantic Web: Ontologies, alignment and merging</w:t>
      </w:r>
    </w:p>
    <w:p w14:paraId="4A9426E6" w14:textId="77777777" w:rsidR="000451D1" w:rsidRPr="0067383A" w:rsidRDefault="00E40C82" w:rsidP="0067383A">
      <w:pPr>
        <w:numPr>
          <w:ilvl w:val="0"/>
          <w:numId w:val="4"/>
        </w:numPr>
        <w:rPr>
          <w:bCs/>
          <w:sz w:val="24"/>
          <w:szCs w:val="24"/>
        </w:rPr>
      </w:pPr>
      <w:r>
        <w:rPr>
          <w:bCs/>
          <w:sz w:val="24"/>
          <w:szCs w:val="24"/>
        </w:rPr>
        <w:t xml:space="preserve">Past: </w:t>
      </w:r>
      <w:r w:rsidR="0067383A" w:rsidRPr="000451D1">
        <w:rPr>
          <w:bCs/>
          <w:sz w:val="24"/>
          <w:szCs w:val="24"/>
        </w:rPr>
        <w:t xml:space="preserve">Services-oriented Computing: </w:t>
      </w:r>
      <w:r w:rsidR="0067383A">
        <w:rPr>
          <w:bCs/>
          <w:sz w:val="24"/>
          <w:szCs w:val="24"/>
        </w:rPr>
        <w:t>Dynamic Web service composition, adaptation of Web service compositions, trust in compositions</w:t>
      </w:r>
    </w:p>
    <w:p w14:paraId="30A527F0" w14:textId="77777777" w:rsidR="00BB5EF9" w:rsidRDefault="00BB5EF9">
      <w:pPr>
        <w:rPr>
          <w:sz w:val="24"/>
        </w:rPr>
      </w:pPr>
    </w:p>
    <w:p w14:paraId="4AF9FF9F" w14:textId="77777777" w:rsidR="00987175" w:rsidRDefault="00987175">
      <w:pPr>
        <w:rPr>
          <w:b/>
          <w:sz w:val="24"/>
        </w:rPr>
      </w:pPr>
      <w:r>
        <w:rPr>
          <w:b/>
          <w:sz w:val="24"/>
        </w:rPr>
        <w:t>POSITIONS:</w:t>
      </w:r>
    </w:p>
    <w:p w14:paraId="73D06401" w14:textId="77777777" w:rsidR="00987175" w:rsidRDefault="00987175">
      <w:pPr>
        <w:rPr>
          <w:sz w:val="24"/>
        </w:rPr>
      </w:pPr>
    </w:p>
    <w:tbl>
      <w:tblPr>
        <w:tblW w:w="9474" w:type="dxa"/>
        <w:tblInd w:w="288" w:type="dxa"/>
        <w:tblLook w:val="01E0" w:firstRow="1" w:lastRow="1" w:firstColumn="1" w:lastColumn="1" w:noHBand="0" w:noVBand="0"/>
      </w:tblPr>
      <w:tblGrid>
        <w:gridCol w:w="3060"/>
        <w:gridCol w:w="3060"/>
        <w:gridCol w:w="3354"/>
      </w:tblGrid>
      <w:tr w:rsidR="00A420FA" w:rsidRPr="00114FC5" w14:paraId="711460E2" w14:textId="77777777" w:rsidTr="00BA6E38">
        <w:tc>
          <w:tcPr>
            <w:tcW w:w="3060" w:type="dxa"/>
          </w:tcPr>
          <w:p w14:paraId="1C997420" w14:textId="77777777" w:rsidR="00A420FA" w:rsidRDefault="00A420FA">
            <w:pPr>
              <w:rPr>
                <w:sz w:val="24"/>
              </w:rPr>
            </w:pPr>
            <w:r>
              <w:rPr>
                <w:sz w:val="24"/>
              </w:rPr>
              <w:t xml:space="preserve">July 2016 </w:t>
            </w:r>
            <w:r w:rsidR="00BA6E38">
              <w:rPr>
                <w:sz w:val="24"/>
              </w:rPr>
              <w:t>–</w:t>
            </w:r>
            <w:r>
              <w:rPr>
                <w:sz w:val="24"/>
              </w:rPr>
              <w:t xml:space="preserve"> onwards</w:t>
            </w:r>
          </w:p>
        </w:tc>
        <w:tc>
          <w:tcPr>
            <w:tcW w:w="3060" w:type="dxa"/>
          </w:tcPr>
          <w:p w14:paraId="4608A98B" w14:textId="77777777" w:rsidR="00A420FA" w:rsidRDefault="00A420FA">
            <w:pPr>
              <w:rPr>
                <w:sz w:val="24"/>
              </w:rPr>
            </w:pPr>
            <w:r>
              <w:rPr>
                <w:sz w:val="24"/>
              </w:rPr>
              <w:t>Professor</w:t>
            </w:r>
          </w:p>
        </w:tc>
        <w:tc>
          <w:tcPr>
            <w:tcW w:w="3354" w:type="dxa"/>
          </w:tcPr>
          <w:p w14:paraId="555D22FF" w14:textId="77777777" w:rsidR="00A420FA" w:rsidRDefault="00A420FA" w:rsidP="0067383A">
            <w:pPr>
              <w:rPr>
                <w:sz w:val="24"/>
              </w:rPr>
            </w:pPr>
            <w:r>
              <w:rPr>
                <w:sz w:val="24"/>
              </w:rPr>
              <w:t>University of Georgia</w:t>
            </w:r>
          </w:p>
        </w:tc>
      </w:tr>
      <w:tr w:rsidR="005629FC" w:rsidRPr="00114FC5" w14:paraId="313776DA" w14:textId="77777777" w:rsidTr="005629FC">
        <w:tc>
          <w:tcPr>
            <w:tcW w:w="3060" w:type="dxa"/>
          </w:tcPr>
          <w:p w14:paraId="35D5AC8C" w14:textId="77777777" w:rsidR="005629FC" w:rsidRPr="00114FC5" w:rsidRDefault="005629FC" w:rsidP="005629FC">
            <w:pPr>
              <w:rPr>
                <w:sz w:val="24"/>
              </w:rPr>
            </w:pPr>
            <w:r>
              <w:rPr>
                <w:sz w:val="24"/>
              </w:rPr>
              <w:t>January 2015 – Nov 2015</w:t>
            </w:r>
          </w:p>
        </w:tc>
        <w:tc>
          <w:tcPr>
            <w:tcW w:w="3060" w:type="dxa"/>
          </w:tcPr>
          <w:p w14:paraId="614946CE" w14:textId="77777777" w:rsidR="005629FC" w:rsidRDefault="005629FC" w:rsidP="005629FC">
            <w:pPr>
              <w:rPr>
                <w:sz w:val="24"/>
              </w:rPr>
            </w:pPr>
            <w:r>
              <w:rPr>
                <w:sz w:val="24"/>
              </w:rPr>
              <w:t>Visiting Professor</w:t>
            </w:r>
          </w:p>
        </w:tc>
        <w:tc>
          <w:tcPr>
            <w:tcW w:w="3354" w:type="dxa"/>
          </w:tcPr>
          <w:p w14:paraId="532E45C5" w14:textId="77777777" w:rsidR="005629FC" w:rsidRPr="00114FC5" w:rsidRDefault="005629FC" w:rsidP="005629FC">
            <w:pPr>
              <w:rPr>
                <w:sz w:val="24"/>
              </w:rPr>
            </w:pPr>
            <w:r>
              <w:rPr>
                <w:sz w:val="24"/>
              </w:rPr>
              <w:t>University of Waterloo, Canada</w:t>
            </w:r>
          </w:p>
        </w:tc>
      </w:tr>
      <w:tr w:rsidR="00BA6E38" w:rsidRPr="00114FC5" w14:paraId="57D94556" w14:textId="77777777" w:rsidTr="00BA6E38">
        <w:tc>
          <w:tcPr>
            <w:tcW w:w="3060" w:type="dxa"/>
          </w:tcPr>
          <w:p w14:paraId="37D74C55" w14:textId="77777777" w:rsidR="00BA6E38" w:rsidRDefault="00BA6E38">
            <w:pPr>
              <w:rPr>
                <w:sz w:val="24"/>
              </w:rPr>
            </w:pPr>
            <w:r>
              <w:rPr>
                <w:sz w:val="24"/>
              </w:rPr>
              <w:t>August 2010 – July 2016</w:t>
            </w:r>
          </w:p>
        </w:tc>
        <w:tc>
          <w:tcPr>
            <w:tcW w:w="3060" w:type="dxa"/>
          </w:tcPr>
          <w:p w14:paraId="59982920" w14:textId="77777777" w:rsidR="00BA6E38" w:rsidRDefault="00BA6E38">
            <w:pPr>
              <w:rPr>
                <w:sz w:val="24"/>
              </w:rPr>
            </w:pPr>
            <w:r>
              <w:rPr>
                <w:sz w:val="24"/>
              </w:rPr>
              <w:t>Associate Professor with tenure</w:t>
            </w:r>
          </w:p>
        </w:tc>
        <w:tc>
          <w:tcPr>
            <w:tcW w:w="3354" w:type="dxa"/>
          </w:tcPr>
          <w:p w14:paraId="3D6E9F12" w14:textId="77777777" w:rsidR="00BA6E38" w:rsidRDefault="00BA6E38" w:rsidP="0067383A">
            <w:pPr>
              <w:rPr>
                <w:sz w:val="24"/>
              </w:rPr>
            </w:pPr>
            <w:r>
              <w:rPr>
                <w:sz w:val="24"/>
              </w:rPr>
              <w:t>University of Georgia</w:t>
            </w:r>
          </w:p>
        </w:tc>
      </w:tr>
      <w:tr w:rsidR="00BB5EF9" w:rsidRPr="00114FC5" w14:paraId="041D6873" w14:textId="77777777" w:rsidTr="00BA6E38">
        <w:tc>
          <w:tcPr>
            <w:tcW w:w="3060" w:type="dxa"/>
          </w:tcPr>
          <w:p w14:paraId="4545DF3D" w14:textId="77777777" w:rsidR="00BB5EF9" w:rsidRPr="00114FC5" w:rsidRDefault="00BA6E38">
            <w:pPr>
              <w:rPr>
                <w:sz w:val="24"/>
              </w:rPr>
            </w:pPr>
            <w:r>
              <w:rPr>
                <w:sz w:val="24"/>
              </w:rPr>
              <w:t>August 2005 – July 2010</w:t>
            </w:r>
          </w:p>
        </w:tc>
        <w:tc>
          <w:tcPr>
            <w:tcW w:w="3060" w:type="dxa"/>
          </w:tcPr>
          <w:p w14:paraId="24920FB0" w14:textId="77777777" w:rsidR="00BB5EF9" w:rsidRPr="00114FC5" w:rsidRDefault="00BA6E38">
            <w:pPr>
              <w:rPr>
                <w:sz w:val="24"/>
              </w:rPr>
            </w:pPr>
            <w:r>
              <w:rPr>
                <w:sz w:val="24"/>
              </w:rPr>
              <w:t>Assistant</w:t>
            </w:r>
            <w:r w:rsidR="00BB5EF9" w:rsidRPr="00114FC5">
              <w:rPr>
                <w:sz w:val="24"/>
              </w:rPr>
              <w:t xml:space="preserve"> Professor</w:t>
            </w:r>
          </w:p>
        </w:tc>
        <w:tc>
          <w:tcPr>
            <w:tcW w:w="3354" w:type="dxa"/>
          </w:tcPr>
          <w:p w14:paraId="12709554" w14:textId="77777777" w:rsidR="00BB5EF9" w:rsidRPr="00114FC5" w:rsidRDefault="00BB5EF9">
            <w:pPr>
              <w:rPr>
                <w:sz w:val="24"/>
              </w:rPr>
            </w:pPr>
            <w:smartTag w:uri="urn:schemas-microsoft-com:office:smarttags" w:element="place">
              <w:smartTag w:uri="urn:schemas-microsoft-com:office:smarttags" w:element="PlaceType">
                <w:r w:rsidRPr="00114FC5">
                  <w:rPr>
                    <w:sz w:val="24"/>
                  </w:rPr>
                  <w:t>University</w:t>
                </w:r>
              </w:smartTag>
              <w:r w:rsidRPr="00114FC5">
                <w:rPr>
                  <w:sz w:val="24"/>
                </w:rPr>
                <w:t xml:space="preserve"> of </w:t>
              </w:r>
              <w:smartTag w:uri="urn:schemas-microsoft-com:office:smarttags" w:element="PlaceName">
                <w:r w:rsidRPr="00114FC5">
                  <w:rPr>
                    <w:sz w:val="24"/>
                  </w:rPr>
                  <w:t>Georgia</w:t>
                </w:r>
              </w:smartTag>
            </w:smartTag>
          </w:p>
        </w:tc>
      </w:tr>
      <w:tr w:rsidR="00BB5EF9" w:rsidRPr="00114FC5" w14:paraId="1FCB1F78" w14:textId="77777777" w:rsidTr="00BA6E38">
        <w:tc>
          <w:tcPr>
            <w:tcW w:w="3060" w:type="dxa"/>
          </w:tcPr>
          <w:p w14:paraId="773CA857" w14:textId="77777777" w:rsidR="00BB5EF9" w:rsidRPr="00114FC5" w:rsidRDefault="00BB5EF9">
            <w:pPr>
              <w:rPr>
                <w:sz w:val="24"/>
              </w:rPr>
            </w:pPr>
            <w:r w:rsidRPr="00114FC5">
              <w:rPr>
                <w:sz w:val="24"/>
              </w:rPr>
              <w:t xml:space="preserve">May, 2003 – </w:t>
            </w:r>
            <w:r w:rsidR="0041341A" w:rsidRPr="00114FC5">
              <w:rPr>
                <w:sz w:val="24"/>
              </w:rPr>
              <w:t>July</w:t>
            </w:r>
            <w:r w:rsidRPr="00114FC5">
              <w:rPr>
                <w:sz w:val="24"/>
              </w:rPr>
              <w:t xml:space="preserve"> 2005</w:t>
            </w:r>
          </w:p>
        </w:tc>
        <w:tc>
          <w:tcPr>
            <w:tcW w:w="3060" w:type="dxa"/>
          </w:tcPr>
          <w:p w14:paraId="6D130405" w14:textId="77777777" w:rsidR="00BB5EF9" w:rsidRPr="00114FC5" w:rsidRDefault="00BB5EF9">
            <w:pPr>
              <w:rPr>
                <w:sz w:val="24"/>
              </w:rPr>
            </w:pPr>
            <w:r w:rsidRPr="00114FC5">
              <w:rPr>
                <w:sz w:val="24"/>
              </w:rPr>
              <w:t>Research Assistant</w:t>
            </w:r>
          </w:p>
        </w:tc>
        <w:tc>
          <w:tcPr>
            <w:tcW w:w="3354" w:type="dxa"/>
          </w:tcPr>
          <w:p w14:paraId="0D8E1BBF" w14:textId="77777777" w:rsidR="00BB5EF9" w:rsidRPr="00114FC5" w:rsidRDefault="00BB5EF9">
            <w:pPr>
              <w:rPr>
                <w:sz w:val="24"/>
              </w:rPr>
            </w:pPr>
            <w:smartTag w:uri="urn:schemas-microsoft-com:office:smarttags" w:element="place">
              <w:smartTag w:uri="urn:schemas-microsoft-com:office:smarttags" w:element="PlaceType">
                <w:r w:rsidRPr="00114FC5">
                  <w:rPr>
                    <w:sz w:val="24"/>
                  </w:rPr>
                  <w:t>University</w:t>
                </w:r>
              </w:smartTag>
              <w:r w:rsidRPr="00114FC5">
                <w:rPr>
                  <w:sz w:val="24"/>
                </w:rPr>
                <w:t xml:space="preserve"> of </w:t>
              </w:r>
              <w:smartTag w:uri="urn:schemas-microsoft-com:office:smarttags" w:element="PlaceName">
                <w:r w:rsidRPr="00114FC5">
                  <w:rPr>
                    <w:sz w:val="24"/>
                  </w:rPr>
                  <w:t>Illinois</w:t>
                </w:r>
              </w:smartTag>
            </w:smartTag>
            <w:r w:rsidRPr="00114FC5">
              <w:rPr>
                <w:sz w:val="24"/>
              </w:rPr>
              <w:t>, Chicago</w:t>
            </w:r>
          </w:p>
        </w:tc>
      </w:tr>
      <w:tr w:rsidR="00BB5EF9" w:rsidRPr="00114FC5" w14:paraId="5DCFF350" w14:textId="77777777" w:rsidTr="00BA6E38">
        <w:tc>
          <w:tcPr>
            <w:tcW w:w="3060" w:type="dxa"/>
          </w:tcPr>
          <w:p w14:paraId="4E82F118" w14:textId="77777777" w:rsidR="00BB5EF9" w:rsidRPr="00114FC5" w:rsidRDefault="00BB5EF9">
            <w:pPr>
              <w:rPr>
                <w:sz w:val="24"/>
              </w:rPr>
            </w:pPr>
            <w:r w:rsidRPr="00114FC5">
              <w:rPr>
                <w:sz w:val="24"/>
              </w:rPr>
              <w:t>August 2001 – May 2003</w:t>
            </w:r>
          </w:p>
        </w:tc>
        <w:tc>
          <w:tcPr>
            <w:tcW w:w="3060" w:type="dxa"/>
          </w:tcPr>
          <w:p w14:paraId="10680FE5" w14:textId="77777777" w:rsidR="00BB5EF9" w:rsidRPr="00114FC5" w:rsidRDefault="00BB5EF9">
            <w:pPr>
              <w:rPr>
                <w:sz w:val="24"/>
              </w:rPr>
            </w:pPr>
            <w:r w:rsidRPr="00114FC5">
              <w:rPr>
                <w:sz w:val="24"/>
              </w:rPr>
              <w:t>Teaching Assistant</w:t>
            </w:r>
          </w:p>
        </w:tc>
        <w:tc>
          <w:tcPr>
            <w:tcW w:w="3354" w:type="dxa"/>
          </w:tcPr>
          <w:p w14:paraId="0336866F" w14:textId="77777777" w:rsidR="00BB5EF9" w:rsidRPr="00114FC5" w:rsidRDefault="00BB5EF9">
            <w:pPr>
              <w:rPr>
                <w:sz w:val="24"/>
              </w:rPr>
            </w:pPr>
            <w:r w:rsidRPr="00114FC5">
              <w:rPr>
                <w:sz w:val="24"/>
              </w:rPr>
              <w:t>University of Illinois</w:t>
            </w:r>
            <w:r w:rsidR="008448AA">
              <w:rPr>
                <w:sz w:val="24"/>
              </w:rPr>
              <w:t>, Chicago</w:t>
            </w:r>
          </w:p>
        </w:tc>
      </w:tr>
      <w:tr w:rsidR="00BB5EF9" w:rsidRPr="00114FC5" w14:paraId="0D06CB52" w14:textId="77777777" w:rsidTr="00BA6E38">
        <w:tc>
          <w:tcPr>
            <w:tcW w:w="3060" w:type="dxa"/>
          </w:tcPr>
          <w:p w14:paraId="0DB63D9A" w14:textId="77777777" w:rsidR="00BB5EF9" w:rsidRPr="00114FC5" w:rsidRDefault="00FA16D8">
            <w:pPr>
              <w:rPr>
                <w:sz w:val="24"/>
              </w:rPr>
            </w:pPr>
            <w:r w:rsidRPr="00114FC5">
              <w:rPr>
                <w:sz w:val="24"/>
              </w:rPr>
              <w:t>September 1999 – June 2001</w:t>
            </w:r>
          </w:p>
        </w:tc>
        <w:tc>
          <w:tcPr>
            <w:tcW w:w="3060" w:type="dxa"/>
          </w:tcPr>
          <w:p w14:paraId="2365F8E4" w14:textId="77777777" w:rsidR="00BB5EF9" w:rsidRPr="00114FC5" w:rsidRDefault="00FA16D8">
            <w:pPr>
              <w:rPr>
                <w:sz w:val="24"/>
              </w:rPr>
            </w:pPr>
            <w:r w:rsidRPr="00114FC5">
              <w:rPr>
                <w:sz w:val="24"/>
              </w:rPr>
              <w:t>Teaching Assistant</w:t>
            </w:r>
          </w:p>
        </w:tc>
        <w:tc>
          <w:tcPr>
            <w:tcW w:w="3354" w:type="dxa"/>
          </w:tcPr>
          <w:p w14:paraId="1A0A024C" w14:textId="77777777" w:rsidR="00BB5EF9" w:rsidRPr="00114FC5" w:rsidRDefault="00FA16D8">
            <w:pPr>
              <w:rPr>
                <w:sz w:val="24"/>
              </w:rPr>
            </w:pPr>
            <w:smartTag w:uri="urn:schemas-microsoft-com:office:smarttags" w:element="place">
              <w:smartTag w:uri="urn:schemas-microsoft-com:office:smarttags" w:element="PlaceName">
                <w:r w:rsidRPr="00114FC5">
                  <w:rPr>
                    <w:sz w:val="24"/>
                  </w:rPr>
                  <w:t>Drexel</w:t>
                </w:r>
              </w:smartTag>
              <w:r w:rsidRPr="00114FC5">
                <w:rPr>
                  <w:sz w:val="24"/>
                </w:rPr>
                <w:t xml:space="preserve"> </w:t>
              </w:r>
              <w:smartTag w:uri="urn:schemas-microsoft-com:office:smarttags" w:element="PlaceType">
                <w:r w:rsidRPr="00114FC5">
                  <w:rPr>
                    <w:sz w:val="24"/>
                  </w:rPr>
                  <w:t>University</w:t>
                </w:r>
              </w:smartTag>
            </w:smartTag>
          </w:p>
        </w:tc>
      </w:tr>
    </w:tbl>
    <w:p w14:paraId="58B2B49F" w14:textId="77777777" w:rsidR="00BB5EF9" w:rsidRDefault="00BB5EF9">
      <w:pPr>
        <w:rPr>
          <w:sz w:val="24"/>
        </w:rPr>
      </w:pPr>
    </w:p>
    <w:p w14:paraId="5AC81B91" w14:textId="77777777" w:rsidR="00987175" w:rsidRDefault="00987175">
      <w:pPr>
        <w:rPr>
          <w:b/>
          <w:sz w:val="24"/>
        </w:rPr>
      </w:pPr>
      <w:r>
        <w:rPr>
          <w:b/>
          <w:sz w:val="24"/>
        </w:rPr>
        <w:t>HONORS &amp; AWARDS:</w:t>
      </w:r>
    </w:p>
    <w:p w14:paraId="49D6616B" w14:textId="77777777" w:rsidR="0067383A" w:rsidRDefault="000832C1" w:rsidP="0067383A">
      <w:pPr>
        <w:tabs>
          <w:tab w:val="left" w:pos="7320"/>
        </w:tabs>
        <w:rPr>
          <w:sz w:val="24"/>
        </w:rPr>
      </w:pPr>
      <w:r>
        <w:rPr>
          <w:sz w:val="24"/>
        </w:rPr>
        <w:tab/>
      </w:r>
    </w:p>
    <w:p w14:paraId="16894F3F" w14:textId="47996830" w:rsidR="001536C4" w:rsidRPr="001536C4" w:rsidRDefault="001536C4" w:rsidP="001536C4">
      <w:pPr>
        <w:pStyle w:val="ListParagraph"/>
        <w:numPr>
          <w:ilvl w:val="0"/>
          <w:numId w:val="2"/>
        </w:numPr>
        <w:rPr>
          <w:sz w:val="24"/>
        </w:rPr>
      </w:pPr>
      <w:r w:rsidRPr="001536C4">
        <w:rPr>
          <w:sz w:val="24"/>
        </w:rPr>
        <w:t>AAAI Senior Member, 2024</w:t>
      </w:r>
    </w:p>
    <w:p w14:paraId="75A1C7BC" w14:textId="704808DF" w:rsidR="00125FCD" w:rsidRDefault="00125FCD" w:rsidP="001C76AB">
      <w:pPr>
        <w:numPr>
          <w:ilvl w:val="0"/>
          <w:numId w:val="2"/>
        </w:numPr>
        <w:rPr>
          <w:sz w:val="24"/>
        </w:rPr>
      </w:pPr>
      <w:r>
        <w:rPr>
          <w:sz w:val="24"/>
        </w:rPr>
        <w:t xml:space="preserve">Best Application Paper Award, </w:t>
      </w:r>
      <w:r w:rsidR="00B2782C">
        <w:rPr>
          <w:sz w:val="24"/>
        </w:rPr>
        <w:t>International Joint Conference on Autonomous Agents and Multi-Agent Systems (AAMAS)</w:t>
      </w:r>
      <w:r>
        <w:rPr>
          <w:sz w:val="24"/>
        </w:rPr>
        <w:t>, 2021</w:t>
      </w:r>
    </w:p>
    <w:p w14:paraId="39C1C54A" w14:textId="34092231" w:rsidR="005806FB" w:rsidRPr="00B2782C" w:rsidRDefault="00900BD5" w:rsidP="00900BD5">
      <w:pPr>
        <w:pStyle w:val="ListParagraph"/>
        <w:numPr>
          <w:ilvl w:val="0"/>
          <w:numId w:val="2"/>
        </w:numPr>
        <w:tabs>
          <w:tab w:val="clear" w:pos="504"/>
          <w:tab w:val="num" w:pos="810"/>
        </w:tabs>
        <w:ind w:left="900"/>
        <w:rPr>
          <w:sz w:val="24"/>
        </w:rPr>
      </w:pPr>
      <w:r>
        <w:rPr>
          <w:sz w:val="22"/>
          <w:szCs w:val="22"/>
        </w:rPr>
        <w:lastRenderedPageBreak/>
        <w:t xml:space="preserve"> </w:t>
      </w:r>
      <w:r w:rsidR="005806FB" w:rsidRPr="00B2782C">
        <w:rPr>
          <w:sz w:val="22"/>
          <w:szCs w:val="22"/>
        </w:rPr>
        <w:t>On “Cyber Attack Intent Recognition and Active Deception using Factored Interactive POMDPs”.</w:t>
      </w:r>
    </w:p>
    <w:p w14:paraId="42AF29D1" w14:textId="77777777" w:rsidR="00B4403C" w:rsidRPr="00B4403C" w:rsidRDefault="00B4403C" w:rsidP="00B4403C">
      <w:pPr>
        <w:numPr>
          <w:ilvl w:val="0"/>
          <w:numId w:val="2"/>
        </w:numPr>
        <w:rPr>
          <w:sz w:val="24"/>
        </w:rPr>
      </w:pPr>
      <w:r w:rsidRPr="00B4403C">
        <w:rPr>
          <w:sz w:val="24"/>
        </w:rPr>
        <w:t>Founding Director, Faculty of Robotics at The University of Georgia, 2013-2018.</w:t>
      </w:r>
    </w:p>
    <w:p w14:paraId="54E4139C" w14:textId="77777777" w:rsidR="00B4403C" w:rsidRPr="00B4403C" w:rsidRDefault="00B4403C" w:rsidP="00B4403C">
      <w:pPr>
        <w:pStyle w:val="ListParagraph"/>
        <w:numPr>
          <w:ilvl w:val="1"/>
          <w:numId w:val="2"/>
        </w:numPr>
        <w:tabs>
          <w:tab w:val="clear" w:pos="1440"/>
          <w:tab w:val="num" w:pos="900"/>
        </w:tabs>
        <w:ind w:left="900"/>
        <w:rPr>
          <w:sz w:val="22"/>
          <w:szCs w:val="22"/>
        </w:rPr>
      </w:pPr>
      <w:r w:rsidRPr="00B4403C">
        <w:rPr>
          <w:sz w:val="22"/>
          <w:szCs w:val="22"/>
        </w:rPr>
        <w:t>The Faculty of Robotics aims to significantly advance the fundamental science and engineering involved in robotics, facilitate diverse robotic applications with profound societal impact, and enhance the University’s prominence in the discipline of robotics by serving as a singular hub for research in robotics that brings together interested University faculty and students from a variety of disciplines. More details are available at http://robotics.uga.edu</w:t>
      </w:r>
    </w:p>
    <w:p w14:paraId="4CD13BF6" w14:textId="77777777" w:rsidR="00B4403C" w:rsidRPr="00B4403C" w:rsidRDefault="00B4403C" w:rsidP="00B4403C">
      <w:pPr>
        <w:numPr>
          <w:ilvl w:val="0"/>
          <w:numId w:val="2"/>
        </w:numPr>
        <w:rPr>
          <w:sz w:val="24"/>
        </w:rPr>
      </w:pPr>
      <w:r w:rsidRPr="00B4403C">
        <w:rPr>
          <w:sz w:val="24"/>
        </w:rPr>
        <w:t>Creative Research Medal, University of Georgia, 2011</w:t>
      </w:r>
    </w:p>
    <w:p w14:paraId="11F6229D" w14:textId="77777777" w:rsidR="00B4403C" w:rsidRPr="00B4403C" w:rsidRDefault="00B4403C" w:rsidP="00B4403C">
      <w:pPr>
        <w:pStyle w:val="ListParagraph"/>
        <w:numPr>
          <w:ilvl w:val="1"/>
          <w:numId w:val="2"/>
        </w:numPr>
        <w:tabs>
          <w:tab w:val="clear" w:pos="1440"/>
        </w:tabs>
        <w:ind w:left="900"/>
        <w:rPr>
          <w:sz w:val="22"/>
          <w:szCs w:val="22"/>
        </w:rPr>
      </w:pPr>
      <w:r w:rsidRPr="00B4403C">
        <w:rPr>
          <w:sz w:val="22"/>
          <w:szCs w:val="22"/>
        </w:rPr>
        <w:t xml:space="preserve">Competitively awarded university-wide to 4-5 faculty each year who demonstrate exceptional accomplishments in creativity and research </w:t>
      </w:r>
    </w:p>
    <w:p w14:paraId="2A9A9723" w14:textId="77777777" w:rsidR="00B4403C" w:rsidRPr="00B4403C" w:rsidRDefault="00B4403C" w:rsidP="00B4403C">
      <w:pPr>
        <w:numPr>
          <w:ilvl w:val="0"/>
          <w:numId w:val="2"/>
        </w:numPr>
        <w:rPr>
          <w:sz w:val="24"/>
        </w:rPr>
      </w:pPr>
      <w:r w:rsidRPr="00B4403C">
        <w:rPr>
          <w:sz w:val="24"/>
        </w:rPr>
        <w:t>UGA Computer Science Department Outstanding Faculty Researcher Award, 2022, 2018, 2014, 2009</w:t>
      </w:r>
    </w:p>
    <w:p w14:paraId="07A4D2BD" w14:textId="1E6051CF" w:rsidR="00B4403C" w:rsidRPr="00B4403C" w:rsidRDefault="00B4403C" w:rsidP="00B4403C">
      <w:pPr>
        <w:numPr>
          <w:ilvl w:val="0"/>
          <w:numId w:val="28"/>
        </w:numPr>
        <w:rPr>
          <w:sz w:val="22"/>
          <w:szCs w:val="22"/>
        </w:rPr>
      </w:pPr>
      <w:r w:rsidRPr="00B4403C">
        <w:rPr>
          <w:sz w:val="22"/>
          <w:szCs w:val="22"/>
        </w:rPr>
        <w:t>Competitively awarded to one-two faculty of the department each year for outstanding research accomplishments</w:t>
      </w:r>
    </w:p>
    <w:p w14:paraId="593558E7" w14:textId="77777777" w:rsidR="00B4403C" w:rsidRPr="00B4403C" w:rsidRDefault="00B4403C" w:rsidP="00B4403C">
      <w:pPr>
        <w:numPr>
          <w:ilvl w:val="0"/>
          <w:numId w:val="2"/>
        </w:numPr>
        <w:rPr>
          <w:sz w:val="24"/>
        </w:rPr>
      </w:pPr>
      <w:r w:rsidRPr="00B4403C">
        <w:rPr>
          <w:sz w:val="24"/>
        </w:rPr>
        <w:t>Awarded the University of Illinois at Chicago Fellowship for the year 2004-2005</w:t>
      </w:r>
    </w:p>
    <w:p w14:paraId="6EA07141" w14:textId="77777777" w:rsidR="00B4403C" w:rsidRPr="00B4403C" w:rsidRDefault="00B4403C" w:rsidP="00B4403C">
      <w:pPr>
        <w:numPr>
          <w:ilvl w:val="0"/>
          <w:numId w:val="2"/>
        </w:numPr>
        <w:rPr>
          <w:sz w:val="24"/>
        </w:rPr>
      </w:pPr>
      <w:r w:rsidRPr="00B4403C">
        <w:rPr>
          <w:sz w:val="24"/>
        </w:rPr>
        <w:t>Best Poster Award at the Summer Students e-Business Research Poster Competition, 2002 at T.J Watson Research Center, IBM”</w:t>
      </w:r>
    </w:p>
    <w:p w14:paraId="1C25B490" w14:textId="742D7FC0" w:rsidR="00B4403C" w:rsidRPr="00B4403C" w:rsidRDefault="00B4403C" w:rsidP="00B4403C">
      <w:pPr>
        <w:numPr>
          <w:ilvl w:val="0"/>
          <w:numId w:val="29"/>
        </w:numPr>
        <w:rPr>
          <w:sz w:val="22"/>
          <w:szCs w:val="22"/>
        </w:rPr>
      </w:pPr>
      <w:r w:rsidRPr="00B4403C">
        <w:rPr>
          <w:sz w:val="22"/>
          <w:szCs w:val="22"/>
        </w:rPr>
        <w:t>On “Parameterized Semantic Matchmaking for Workflow Composition</w:t>
      </w:r>
      <w:r w:rsidR="005806FB">
        <w:rPr>
          <w:sz w:val="22"/>
          <w:szCs w:val="22"/>
        </w:rPr>
        <w:t>”</w:t>
      </w:r>
      <w:r w:rsidRPr="00B4403C">
        <w:rPr>
          <w:sz w:val="22"/>
          <w:szCs w:val="22"/>
        </w:rPr>
        <w:t xml:space="preserve"> available as IBM Technical Report, RC23133</w:t>
      </w:r>
    </w:p>
    <w:p w14:paraId="6D8CCC28" w14:textId="77777777" w:rsidR="00B4403C" w:rsidRPr="00B4403C" w:rsidRDefault="00B4403C" w:rsidP="00B4403C">
      <w:pPr>
        <w:numPr>
          <w:ilvl w:val="0"/>
          <w:numId w:val="2"/>
        </w:numPr>
        <w:rPr>
          <w:sz w:val="24"/>
        </w:rPr>
      </w:pPr>
      <w:r w:rsidRPr="00B4403C">
        <w:rPr>
          <w:sz w:val="24"/>
        </w:rPr>
        <w:t>Awarded the Drexel Dean’s Fellowship for the year 1999-2000</w:t>
      </w:r>
    </w:p>
    <w:p w14:paraId="26F8CB20" w14:textId="721EFF18" w:rsidR="00987175" w:rsidRPr="00B4403C" w:rsidRDefault="00B4403C" w:rsidP="00B4403C">
      <w:pPr>
        <w:numPr>
          <w:ilvl w:val="0"/>
          <w:numId w:val="2"/>
        </w:numPr>
        <w:rPr>
          <w:sz w:val="24"/>
        </w:rPr>
      </w:pPr>
      <w:r w:rsidRPr="00B4403C">
        <w:rPr>
          <w:sz w:val="24"/>
        </w:rPr>
        <w:t>Member of American Association of Artificial Intelligence, Association of Computing Machinery, Upsilon Pi Epsilon and invited membership to Outstanding Student Honor Society</w:t>
      </w:r>
    </w:p>
    <w:p w14:paraId="319543F2" w14:textId="77777777" w:rsidR="00730E80" w:rsidRDefault="00730E80" w:rsidP="00D00A78">
      <w:pPr>
        <w:rPr>
          <w:b/>
          <w:sz w:val="24"/>
        </w:rPr>
      </w:pPr>
    </w:p>
    <w:p w14:paraId="465C7308" w14:textId="77777777" w:rsidR="00D00A78" w:rsidRDefault="00D00A78" w:rsidP="00D00A78">
      <w:pPr>
        <w:rPr>
          <w:b/>
          <w:sz w:val="24"/>
        </w:rPr>
      </w:pPr>
      <w:r>
        <w:rPr>
          <w:b/>
          <w:sz w:val="24"/>
        </w:rPr>
        <w:t>CONSULTANCY:</w:t>
      </w:r>
    </w:p>
    <w:p w14:paraId="63B5C4C2" w14:textId="77777777" w:rsidR="00D00A78" w:rsidRDefault="00D00A78" w:rsidP="00D00A78">
      <w:pPr>
        <w:rPr>
          <w:b/>
          <w:sz w:val="24"/>
        </w:rPr>
      </w:pPr>
    </w:p>
    <w:p w14:paraId="577BE38B" w14:textId="478E963E" w:rsidR="00851F4B" w:rsidRDefault="00851F4B" w:rsidP="00EE3BE7">
      <w:pPr>
        <w:numPr>
          <w:ilvl w:val="0"/>
          <w:numId w:val="23"/>
        </w:numPr>
        <w:ind w:left="360"/>
        <w:rPr>
          <w:sz w:val="24"/>
        </w:rPr>
      </w:pPr>
      <w:r>
        <w:rPr>
          <w:sz w:val="24"/>
        </w:rPr>
        <w:t xml:space="preserve">Mitsubishi Electric Research Lab, ‘Open Human-Robot Collaborations’, October 1, 2023 – March 31, 2024. </w:t>
      </w:r>
    </w:p>
    <w:p w14:paraId="4F4A31EC" w14:textId="42DA9B12" w:rsidR="00EE3BE7" w:rsidRPr="00EE3BE7" w:rsidRDefault="00EE3BE7" w:rsidP="00EE3BE7">
      <w:pPr>
        <w:numPr>
          <w:ilvl w:val="0"/>
          <w:numId w:val="23"/>
        </w:numPr>
        <w:ind w:left="360"/>
        <w:rPr>
          <w:sz w:val="24"/>
        </w:rPr>
      </w:pPr>
      <w:r w:rsidRPr="00EE3BE7">
        <w:rPr>
          <w:sz w:val="24"/>
        </w:rPr>
        <w:t>NSF</w:t>
      </w:r>
      <w:r w:rsidR="007C24C5">
        <w:rPr>
          <w:sz w:val="24"/>
        </w:rPr>
        <w:t xml:space="preserve"> and </w:t>
      </w:r>
      <w:r w:rsidRPr="00EE3BE7">
        <w:rPr>
          <w:sz w:val="24"/>
        </w:rPr>
        <w:t>BMBF grant to University of Hamburg, Germany</w:t>
      </w:r>
      <w:r w:rsidR="006A046B">
        <w:rPr>
          <w:sz w:val="24"/>
        </w:rPr>
        <w:t xml:space="preserve"> and Scripps College</w:t>
      </w:r>
      <w:r w:rsidR="007C24C5">
        <w:rPr>
          <w:sz w:val="24"/>
        </w:rPr>
        <w:t>, US</w:t>
      </w:r>
      <w:r w:rsidRPr="00EE3BE7">
        <w:rPr>
          <w:sz w:val="24"/>
        </w:rPr>
        <w:t>, ‘US-German Research Proposal for Collaboration in Computational Neuroscience:</w:t>
      </w:r>
      <w:r>
        <w:rPr>
          <w:sz w:val="24"/>
        </w:rPr>
        <w:t xml:space="preserve"> </w:t>
      </w:r>
      <w:r w:rsidRPr="00EE3BE7">
        <w:rPr>
          <w:sz w:val="24"/>
        </w:rPr>
        <w:t>Computational Modeling of Cooperative Success using Neural Signals and Networks</w:t>
      </w:r>
      <w:r>
        <w:rPr>
          <w:sz w:val="24"/>
        </w:rPr>
        <w:t xml:space="preserve">’, </w:t>
      </w:r>
      <w:r w:rsidR="006A046B">
        <w:rPr>
          <w:sz w:val="24"/>
        </w:rPr>
        <w:t xml:space="preserve">Jan Glascher (PI), Michael Spezio (Co-PI), </w:t>
      </w:r>
      <w:r>
        <w:rPr>
          <w:sz w:val="24"/>
        </w:rPr>
        <w:t>January 2017 – December 2019.</w:t>
      </w:r>
      <w:r w:rsidR="006A046B">
        <w:rPr>
          <w:sz w:val="24"/>
        </w:rPr>
        <w:t xml:space="preserve"> </w:t>
      </w:r>
    </w:p>
    <w:p w14:paraId="6C6A16B4" w14:textId="77777777" w:rsidR="00EE3BE7" w:rsidRPr="00EE3BE7" w:rsidRDefault="00EE3BE7" w:rsidP="00EE3BE7">
      <w:pPr>
        <w:numPr>
          <w:ilvl w:val="0"/>
          <w:numId w:val="23"/>
        </w:numPr>
        <w:ind w:left="360"/>
        <w:rPr>
          <w:sz w:val="24"/>
        </w:rPr>
      </w:pPr>
      <w:r>
        <w:rPr>
          <w:sz w:val="24"/>
        </w:rPr>
        <w:t>Toyota Research Institute of North America, ‘Decision Making under Uncertainty by Automated Cars for Driving in Congested Traffic’, August 2015 – February 2017.</w:t>
      </w:r>
    </w:p>
    <w:p w14:paraId="3CF5EDC7" w14:textId="77777777" w:rsidR="00D00A78" w:rsidRDefault="00D00A78" w:rsidP="00D00A78">
      <w:pPr>
        <w:rPr>
          <w:b/>
          <w:sz w:val="24"/>
        </w:rPr>
      </w:pPr>
    </w:p>
    <w:p w14:paraId="41AFC4D5" w14:textId="77777777" w:rsidR="00D00A78" w:rsidRDefault="00D00A78">
      <w:pPr>
        <w:rPr>
          <w:b/>
          <w:sz w:val="24"/>
        </w:rPr>
      </w:pPr>
    </w:p>
    <w:p w14:paraId="184A1BE5" w14:textId="546E84C7" w:rsidR="008E225E" w:rsidRDefault="00987175">
      <w:pPr>
        <w:rPr>
          <w:b/>
          <w:sz w:val="24"/>
        </w:rPr>
      </w:pPr>
      <w:r>
        <w:rPr>
          <w:b/>
          <w:sz w:val="24"/>
        </w:rPr>
        <w:t>GRANTS:</w:t>
      </w:r>
      <w:r w:rsidR="00851F4B">
        <w:rPr>
          <w:b/>
          <w:sz w:val="24"/>
        </w:rPr>
        <w:t xml:space="preserve"> </w:t>
      </w:r>
    </w:p>
    <w:p w14:paraId="32A4C702" w14:textId="77777777" w:rsidR="00987175" w:rsidRDefault="00987175">
      <w:pPr>
        <w:rPr>
          <w:sz w:val="24"/>
        </w:rPr>
      </w:pPr>
    </w:p>
    <w:p w14:paraId="2644ED6F" w14:textId="73325573" w:rsidR="008E225E" w:rsidRPr="00323EC6" w:rsidRDefault="001919DB">
      <w:pPr>
        <w:rPr>
          <w:b/>
          <w:sz w:val="25"/>
          <w:szCs w:val="25"/>
        </w:rPr>
      </w:pPr>
      <w:r w:rsidRPr="00323EC6">
        <w:rPr>
          <w:b/>
          <w:sz w:val="25"/>
          <w:szCs w:val="25"/>
        </w:rPr>
        <w:t>External Grants:</w:t>
      </w:r>
    </w:p>
    <w:p w14:paraId="6345F569" w14:textId="0DE4B57C" w:rsidR="00870A59" w:rsidRDefault="00870A59">
      <w:pPr>
        <w:rPr>
          <w:b/>
          <w:sz w:val="24"/>
        </w:rPr>
      </w:pPr>
    </w:p>
    <w:p w14:paraId="1A12FE96" w14:textId="78B13571" w:rsidR="00870A59" w:rsidRDefault="00870A59">
      <w:pPr>
        <w:rPr>
          <w:b/>
          <w:sz w:val="24"/>
        </w:rPr>
      </w:pPr>
      <w:r>
        <w:rPr>
          <w:b/>
          <w:sz w:val="24"/>
        </w:rPr>
        <w:t>National Science Foundation</w:t>
      </w:r>
    </w:p>
    <w:p w14:paraId="415C2610" w14:textId="072D10F4" w:rsidR="008E225E" w:rsidRDefault="008E225E">
      <w:pPr>
        <w:rPr>
          <w:b/>
          <w:sz w:val="24"/>
        </w:rPr>
      </w:pPr>
    </w:p>
    <w:p w14:paraId="74A6C45B" w14:textId="660DE4FC" w:rsidR="008D501D" w:rsidRPr="00851F4B" w:rsidRDefault="00851F4B" w:rsidP="00851F4B">
      <w:pPr>
        <w:pStyle w:val="ListParagraph"/>
        <w:numPr>
          <w:ilvl w:val="0"/>
          <w:numId w:val="30"/>
        </w:numPr>
        <w:rPr>
          <w:sz w:val="24"/>
        </w:rPr>
      </w:pPr>
      <w:r w:rsidRPr="00851F4B">
        <w:rPr>
          <w:sz w:val="24"/>
        </w:rPr>
        <w:t xml:space="preserve">“RI:Medium:Collaborative: Automated Decision Making for Open Multi-Agent Systems”, Prashant Doshi (PI; UGA), LeenKiat Soh (Co-PI; UNL), Adam Eck (Co-PI; Oberlin College), August 1, 2023 – July 31, 2027, </w:t>
      </w:r>
      <w:bookmarkStart w:id="0" w:name="_Hlk158208662"/>
      <w:r w:rsidRPr="00851F4B">
        <w:rPr>
          <w:sz w:val="24"/>
        </w:rPr>
        <w:t xml:space="preserve">$1.18 million </w:t>
      </w:r>
      <w:bookmarkEnd w:id="0"/>
      <w:r w:rsidRPr="00851F4B">
        <w:rPr>
          <w:sz w:val="24"/>
        </w:rPr>
        <w:t>(UGA’s portion: $467,141)</w:t>
      </w:r>
    </w:p>
    <w:p w14:paraId="5C9F3C63" w14:textId="3C0199E7" w:rsidR="008D501D" w:rsidRPr="00851F4B" w:rsidRDefault="008E225E" w:rsidP="00851F4B">
      <w:pPr>
        <w:pStyle w:val="ListParagraph"/>
        <w:numPr>
          <w:ilvl w:val="0"/>
          <w:numId w:val="30"/>
        </w:numPr>
        <w:rPr>
          <w:sz w:val="24"/>
        </w:rPr>
      </w:pPr>
      <w:r w:rsidRPr="008E225E">
        <w:rPr>
          <w:sz w:val="24"/>
        </w:rPr>
        <w:t>“STTR Phase I:Integrating Vision-Guided Collaborative Robots for</w:t>
      </w:r>
      <w:r>
        <w:rPr>
          <w:sz w:val="24"/>
        </w:rPr>
        <w:t xml:space="preserve"> </w:t>
      </w:r>
      <w:r w:rsidRPr="008E225E">
        <w:rPr>
          <w:sz w:val="24"/>
        </w:rPr>
        <w:t>Postharvest Processing of Produce</w:t>
      </w:r>
      <w:r>
        <w:rPr>
          <w:sz w:val="24"/>
        </w:rPr>
        <w:t>”, Evan Johnston (PI; InversAI, Inc.), Prashant Doshi (Co-PI</w:t>
      </w:r>
      <w:r w:rsidR="008D501D">
        <w:rPr>
          <w:sz w:val="24"/>
        </w:rPr>
        <w:t>; UGA), January 2023 – September 2023, $2</w:t>
      </w:r>
      <w:r w:rsidR="00851F4B">
        <w:rPr>
          <w:sz w:val="24"/>
        </w:rPr>
        <w:t>12</w:t>
      </w:r>
      <w:r w:rsidR="008D501D">
        <w:rPr>
          <w:sz w:val="24"/>
        </w:rPr>
        <w:t>,</w:t>
      </w:r>
      <w:r w:rsidR="00851F4B">
        <w:rPr>
          <w:sz w:val="24"/>
        </w:rPr>
        <w:t>153</w:t>
      </w:r>
      <w:r w:rsidR="008D501D">
        <w:rPr>
          <w:sz w:val="24"/>
        </w:rPr>
        <w:t xml:space="preserve"> (UGA’s portion: $77,699)</w:t>
      </w:r>
      <w:r w:rsidR="00851F4B">
        <w:rPr>
          <w:sz w:val="24"/>
        </w:rPr>
        <w:t>.</w:t>
      </w:r>
    </w:p>
    <w:p w14:paraId="49E9DEC3" w14:textId="6D052033" w:rsidR="004B2C94" w:rsidRDefault="004B2C94" w:rsidP="008D501D">
      <w:pPr>
        <w:numPr>
          <w:ilvl w:val="0"/>
          <w:numId w:val="23"/>
        </w:numPr>
        <w:ind w:left="360"/>
        <w:rPr>
          <w:bCs/>
          <w:sz w:val="24"/>
          <w:szCs w:val="24"/>
        </w:rPr>
      </w:pPr>
      <w:bookmarkStart w:id="1" w:name="_Hlk67759023"/>
      <w:r>
        <w:rPr>
          <w:bCs/>
          <w:sz w:val="24"/>
          <w:szCs w:val="24"/>
        </w:rPr>
        <w:lastRenderedPageBreak/>
        <w:t>“</w:t>
      </w:r>
      <w:r w:rsidR="00870A59" w:rsidRPr="004B2C94">
        <w:rPr>
          <w:bCs/>
          <w:sz w:val="24"/>
          <w:szCs w:val="24"/>
        </w:rPr>
        <w:t>RI:Small:Collaborative: Scalable Decentralized Planning in Open Multi-Agent Environments</w:t>
      </w:r>
      <w:r>
        <w:rPr>
          <w:bCs/>
          <w:sz w:val="24"/>
          <w:szCs w:val="24"/>
        </w:rPr>
        <w:t>”</w:t>
      </w:r>
      <w:r w:rsidR="00870A59" w:rsidRPr="004B2C94">
        <w:rPr>
          <w:bCs/>
          <w:sz w:val="24"/>
          <w:szCs w:val="24"/>
        </w:rPr>
        <w:t>,</w:t>
      </w:r>
      <w:bookmarkEnd w:id="1"/>
      <w:r w:rsidR="00870A59" w:rsidRPr="004B2C94">
        <w:rPr>
          <w:bCs/>
          <w:sz w:val="24"/>
          <w:szCs w:val="24"/>
        </w:rPr>
        <w:t xml:space="preserve"> </w:t>
      </w:r>
      <w:r w:rsidRPr="004B2C94">
        <w:rPr>
          <w:bCs/>
          <w:sz w:val="24"/>
          <w:szCs w:val="24"/>
        </w:rPr>
        <w:t>Adam Eck</w:t>
      </w:r>
      <w:r w:rsidR="008E225E">
        <w:rPr>
          <w:bCs/>
          <w:sz w:val="24"/>
          <w:szCs w:val="24"/>
        </w:rPr>
        <w:t xml:space="preserve"> </w:t>
      </w:r>
      <w:r w:rsidRPr="004B2C94">
        <w:rPr>
          <w:bCs/>
          <w:sz w:val="24"/>
          <w:szCs w:val="24"/>
        </w:rPr>
        <w:t xml:space="preserve">(PI; Oberlin College), Prashant Doshi (Co-PI; UGA), LeenKiat Soh (Co-PI; UNL), </w:t>
      </w:r>
      <w:r>
        <w:rPr>
          <w:bCs/>
          <w:sz w:val="24"/>
          <w:szCs w:val="24"/>
        </w:rPr>
        <w:t xml:space="preserve">August 1, 2019 – July 31, 2022, </w:t>
      </w:r>
      <w:r w:rsidRPr="004B2C94">
        <w:rPr>
          <w:bCs/>
          <w:sz w:val="24"/>
          <w:szCs w:val="24"/>
        </w:rPr>
        <w:t>$499,900 (UGA’s portion: $145,974)</w:t>
      </w:r>
      <w:r w:rsidR="00323EC6">
        <w:rPr>
          <w:bCs/>
          <w:sz w:val="24"/>
          <w:szCs w:val="24"/>
        </w:rPr>
        <w:t>.</w:t>
      </w:r>
    </w:p>
    <w:p w14:paraId="0633AD11" w14:textId="14534FD5" w:rsidR="004B2C94" w:rsidRDefault="004B2C94" w:rsidP="008D501D">
      <w:pPr>
        <w:numPr>
          <w:ilvl w:val="0"/>
          <w:numId w:val="23"/>
        </w:numPr>
        <w:ind w:left="360"/>
        <w:rPr>
          <w:bCs/>
          <w:sz w:val="24"/>
          <w:szCs w:val="24"/>
        </w:rPr>
      </w:pPr>
      <w:r>
        <w:rPr>
          <w:bCs/>
          <w:sz w:val="24"/>
          <w:szCs w:val="24"/>
        </w:rPr>
        <w:t>“NRI:FND:</w:t>
      </w:r>
      <w:r w:rsidRPr="00070C52">
        <w:rPr>
          <w:bCs/>
          <w:sz w:val="24"/>
          <w:szCs w:val="24"/>
        </w:rPr>
        <w:t>Robust Inverse Learning for Human-Robot Collaboration</w:t>
      </w:r>
      <w:r>
        <w:rPr>
          <w:bCs/>
          <w:sz w:val="24"/>
          <w:szCs w:val="24"/>
        </w:rPr>
        <w:t>”, Prashant Doshi (PI), Yi Hong (Co-PI), September 2018 – August 202</w:t>
      </w:r>
      <w:r w:rsidR="00183928">
        <w:rPr>
          <w:bCs/>
          <w:sz w:val="24"/>
          <w:szCs w:val="24"/>
        </w:rPr>
        <w:t>2</w:t>
      </w:r>
      <w:r>
        <w:rPr>
          <w:bCs/>
          <w:sz w:val="24"/>
          <w:szCs w:val="24"/>
        </w:rPr>
        <w:t>, $644,182</w:t>
      </w:r>
      <w:r w:rsidR="006C401D">
        <w:rPr>
          <w:bCs/>
          <w:sz w:val="24"/>
          <w:szCs w:val="24"/>
        </w:rPr>
        <w:t xml:space="preserve"> + $16,000 (REU Supplement)</w:t>
      </w:r>
      <w:r>
        <w:rPr>
          <w:bCs/>
          <w:sz w:val="24"/>
          <w:szCs w:val="24"/>
        </w:rPr>
        <w:t>.</w:t>
      </w:r>
    </w:p>
    <w:p w14:paraId="5946A4F8" w14:textId="047E6E9C" w:rsidR="004B2C94" w:rsidRDefault="004B2C94" w:rsidP="008D501D">
      <w:pPr>
        <w:numPr>
          <w:ilvl w:val="0"/>
          <w:numId w:val="23"/>
        </w:numPr>
        <w:ind w:left="360"/>
        <w:rPr>
          <w:bCs/>
          <w:sz w:val="24"/>
          <w:szCs w:val="24"/>
        </w:rPr>
      </w:pPr>
      <w:r>
        <w:rPr>
          <w:bCs/>
          <w:sz w:val="24"/>
          <w:szCs w:val="24"/>
        </w:rPr>
        <w:t>“RI:Small:</w:t>
      </w:r>
      <w:r w:rsidR="00323EC6">
        <w:rPr>
          <w:bCs/>
          <w:sz w:val="24"/>
          <w:szCs w:val="24"/>
        </w:rPr>
        <w:t xml:space="preserve"> </w:t>
      </w:r>
      <w:r>
        <w:rPr>
          <w:bCs/>
          <w:sz w:val="24"/>
          <w:szCs w:val="24"/>
        </w:rPr>
        <w:t>Tractable Decision-Theoretic Planning Driven by Data”, Prashant Doshi (PI), July 2018 – June 202</w:t>
      </w:r>
      <w:r w:rsidR="00183928">
        <w:rPr>
          <w:bCs/>
          <w:sz w:val="24"/>
          <w:szCs w:val="24"/>
        </w:rPr>
        <w:t>2</w:t>
      </w:r>
      <w:r>
        <w:rPr>
          <w:bCs/>
          <w:sz w:val="24"/>
          <w:szCs w:val="24"/>
        </w:rPr>
        <w:t>, $466,514.</w:t>
      </w:r>
    </w:p>
    <w:p w14:paraId="6774CD34" w14:textId="0D86D2AA" w:rsidR="004B2C94" w:rsidRDefault="004B2C94" w:rsidP="008D501D">
      <w:pPr>
        <w:numPr>
          <w:ilvl w:val="0"/>
          <w:numId w:val="23"/>
        </w:numPr>
        <w:ind w:left="360"/>
        <w:rPr>
          <w:bCs/>
          <w:sz w:val="24"/>
          <w:szCs w:val="24"/>
        </w:rPr>
      </w:pPr>
      <w:r>
        <w:rPr>
          <w:bCs/>
          <w:sz w:val="24"/>
          <w:szCs w:val="24"/>
        </w:rPr>
        <w:t>“RAPID: Evacuate or Not? Modeling the Decision Making of Individuals in Impending Disaster Areas”, Prashant Doshi (PI), Adam Goodie (Co-PI), October 2017 – September 2019, $107,717.</w:t>
      </w:r>
    </w:p>
    <w:p w14:paraId="084C718B" w14:textId="60A838FF" w:rsidR="004B2C94" w:rsidRDefault="004B2C94" w:rsidP="008D501D">
      <w:pPr>
        <w:numPr>
          <w:ilvl w:val="0"/>
          <w:numId w:val="23"/>
        </w:numPr>
        <w:ind w:left="360"/>
        <w:rPr>
          <w:bCs/>
          <w:sz w:val="24"/>
          <w:szCs w:val="24"/>
        </w:rPr>
      </w:pPr>
      <w:r>
        <w:rPr>
          <w:bCs/>
          <w:sz w:val="24"/>
          <w:szCs w:val="24"/>
        </w:rPr>
        <w:t>“CNIC:</w:t>
      </w:r>
      <w:r w:rsidRPr="0067383A">
        <w:rPr>
          <w:bCs/>
          <w:sz w:val="24"/>
          <w:szCs w:val="24"/>
        </w:rPr>
        <w:t>US-Netherlands planning visit for collaboration on intelligent methods under uncertainty for renewable energy driven smart grids</w:t>
      </w:r>
      <w:r>
        <w:rPr>
          <w:bCs/>
          <w:sz w:val="24"/>
          <w:szCs w:val="24"/>
        </w:rPr>
        <w:t>”, Prashant Doshi (PI), April 2015 – March 2017, $33,608.</w:t>
      </w:r>
    </w:p>
    <w:p w14:paraId="6E3E6494" w14:textId="5556A946" w:rsidR="004B2C94" w:rsidRPr="00581116" w:rsidRDefault="004B2C94" w:rsidP="008D501D">
      <w:pPr>
        <w:numPr>
          <w:ilvl w:val="0"/>
          <w:numId w:val="23"/>
        </w:numPr>
        <w:ind w:left="360"/>
        <w:rPr>
          <w:bCs/>
          <w:sz w:val="24"/>
          <w:szCs w:val="24"/>
        </w:rPr>
      </w:pPr>
      <w:r w:rsidRPr="00FE37C5">
        <w:rPr>
          <w:bCs/>
          <w:sz w:val="24"/>
          <w:szCs w:val="24"/>
        </w:rPr>
        <w:t>“</w:t>
      </w:r>
      <w:r>
        <w:rPr>
          <w:bCs/>
          <w:sz w:val="24"/>
          <w:szCs w:val="24"/>
        </w:rPr>
        <w:t>RI:</w:t>
      </w:r>
      <w:r w:rsidRPr="00FE37C5">
        <w:rPr>
          <w:bCs/>
          <w:sz w:val="24"/>
          <w:szCs w:val="24"/>
        </w:rPr>
        <w:t>EAGER: Decision-Theoretic and Scalable Algorithms for Computing Finite State Equilibrium”, Prashant Dos</w:t>
      </w:r>
      <w:r>
        <w:rPr>
          <w:bCs/>
          <w:sz w:val="24"/>
          <w:szCs w:val="24"/>
        </w:rPr>
        <w:t>hi (PI), August 2013 – July 2016</w:t>
      </w:r>
      <w:r w:rsidRPr="00FE37C5">
        <w:rPr>
          <w:bCs/>
          <w:sz w:val="24"/>
          <w:szCs w:val="24"/>
        </w:rPr>
        <w:t>, $150,153</w:t>
      </w:r>
      <w:r>
        <w:rPr>
          <w:bCs/>
          <w:sz w:val="24"/>
          <w:szCs w:val="24"/>
        </w:rPr>
        <w:t>.</w:t>
      </w:r>
    </w:p>
    <w:p w14:paraId="17ADABC1" w14:textId="098532F5" w:rsidR="004B2C94" w:rsidRDefault="004B2C94" w:rsidP="008D501D">
      <w:pPr>
        <w:numPr>
          <w:ilvl w:val="0"/>
          <w:numId w:val="23"/>
        </w:numPr>
        <w:ind w:left="360"/>
        <w:rPr>
          <w:sz w:val="24"/>
        </w:rPr>
      </w:pPr>
      <w:r>
        <w:rPr>
          <w:sz w:val="24"/>
        </w:rPr>
        <w:t>“CAREER: Scalable Algorithms for Individual Decision Making in Multiagent Settings”, Prashant Doshi (PI), June 2009 – May 2015, $429,663</w:t>
      </w:r>
      <w:r w:rsidR="006212D2">
        <w:rPr>
          <w:sz w:val="24"/>
        </w:rPr>
        <w:t xml:space="preserve"> + $16,000 (REU Supplement)</w:t>
      </w:r>
      <w:r>
        <w:rPr>
          <w:sz w:val="24"/>
        </w:rPr>
        <w:t>.</w:t>
      </w:r>
    </w:p>
    <w:p w14:paraId="309F66FA" w14:textId="7D17260C" w:rsidR="004B2C94" w:rsidRPr="006C4322" w:rsidRDefault="004B2C94" w:rsidP="006212D2">
      <w:pPr>
        <w:rPr>
          <w:bCs/>
          <w:sz w:val="16"/>
          <w:szCs w:val="16"/>
        </w:rPr>
      </w:pPr>
    </w:p>
    <w:p w14:paraId="7C1B9F81" w14:textId="410215F3" w:rsidR="00323EC6" w:rsidRPr="00323EC6" w:rsidRDefault="00323EC6" w:rsidP="006212D2">
      <w:pPr>
        <w:rPr>
          <w:b/>
          <w:sz w:val="24"/>
          <w:szCs w:val="24"/>
        </w:rPr>
      </w:pPr>
      <w:r w:rsidRPr="00323EC6">
        <w:rPr>
          <w:b/>
          <w:sz w:val="24"/>
          <w:szCs w:val="24"/>
        </w:rPr>
        <w:t>Defense Agencies</w:t>
      </w:r>
    </w:p>
    <w:p w14:paraId="56819D08" w14:textId="71B739AB" w:rsidR="00851F4B" w:rsidRDefault="00851F4B" w:rsidP="00851F4B">
      <w:pPr>
        <w:pStyle w:val="ListParagraph"/>
        <w:numPr>
          <w:ilvl w:val="0"/>
          <w:numId w:val="24"/>
        </w:numPr>
        <w:rPr>
          <w:bCs/>
          <w:sz w:val="24"/>
          <w:szCs w:val="24"/>
        </w:rPr>
      </w:pPr>
      <w:r w:rsidRPr="00851F4B">
        <w:rPr>
          <w:bCs/>
          <w:sz w:val="24"/>
          <w:szCs w:val="24"/>
        </w:rPr>
        <w:t>Army Research Lab,</w:t>
      </w:r>
      <w:r>
        <w:rPr>
          <w:bCs/>
          <w:sz w:val="24"/>
          <w:szCs w:val="24"/>
        </w:rPr>
        <w:t xml:space="preserve"> “Cooperative Multi-Agent Systems”, R. Parasuraman (PI; UGA), Prashant Doshi (Co-PI), September 1, 2023 </w:t>
      </w:r>
      <w:r w:rsidR="003B2972">
        <w:rPr>
          <w:bCs/>
          <w:sz w:val="24"/>
          <w:szCs w:val="24"/>
        </w:rPr>
        <w:t>–</w:t>
      </w:r>
      <w:r>
        <w:rPr>
          <w:bCs/>
          <w:sz w:val="24"/>
          <w:szCs w:val="24"/>
        </w:rPr>
        <w:t xml:space="preserve"> </w:t>
      </w:r>
      <w:r w:rsidR="003B2972">
        <w:rPr>
          <w:bCs/>
          <w:sz w:val="24"/>
          <w:szCs w:val="24"/>
        </w:rPr>
        <w:t>August 31, 2026, $1,680,510.</w:t>
      </w:r>
      <w:r w:rsidRPr="00851F4B">
        <w:rPr>
          <w:bCs/>
          <w:sz w:val="24"/>
          <w:szCs w:val="24"/>
        </w:rPr>
        <w:t xml:space="preserve"> </w:t>
      </w:r>
    </w:p>
    <w:p w14:paraId="420B933E" w14:textId="66C6674F" w:rsidR="00851F4B" w:rsidRPr="00851F4B" w:rsidRDefault="00851F4B" w:rsidP="00851F4B">
      <w:pPr>
        <w:pStyle w:val="ListParagraph"/>
        <w:numPr>
          <w:ilvl w:val="1"/>
          <w:numId w:val="24"/>
        </w:numPr>
        <w:rPr>
          <w:bCs/>
          <w:sz w:val="24"/>
          <w:szCs w:val="24"/>
        </w:rPr>
      </w:pPr>
      <w:bookmarkStart w:id="2" w:name="_Hlk158208507"/>
      <w:r w:rsidRPr="00851F4B">
        <w:rPr>
          <w:bCs/>
          <w:sz w:val="24"/>
          <w:szCs w:val="24"/>
        </w:rPr>
        <w:t>“Reinforcement Learning for Adversarial and Cooperative Multiagent Systems”, Prashant Doshi (</w:t>
      </w:r>
      <w:r w:rsidR="00CE3A85">
        <w:rPr>
          <w:bCs/>
          <w:sz w:val="24"/>
          <w:szCs w:val="24"/>
        </w:rPr>
        <w:t>Lead</w:t>
      </w:r>
      <w:r w:rsidRPr="00851F4B">
        <w:rPr>
          <w:bCs/>
          <w:sz w:val="24"/>
          <w:szCs w:val="24"/>
        </w:rPr>
        <w:t>; UGA), October 2023 – September 2026, $3</w:t>
      </w:r>
      <w:r w:rsidR="00CE3A85">
        <w:rPr>
          <w:bCs/>
          <w:sz w:val="24"/>
          <w:szCs w:val="24"/>
        </w:rPr>
        <w:t>9</w:t>
      </w:r>
      <w:r w:rsidRPr="00851F4B">
        <w:rPr>
          <w:bCs/>
          <w:sz w:val="24"/>
          <w:szCs w:val="24"/>
        </w:rPr>
        <w:t>6,</w:t>
      </w:r>
      <w:r w:rsidR="00CE3A85">
        <w:rPr>
          <w:bCs/>
          <w:sz w:val="24"/>
          <w:szCs w:val="24"/>
        </w:rPr>
        <w:t>066</w:t>
      </w:r>
      <w:r w:rsidRPr="00851F4B">
        <w:rPr>
          <w:bCs/>
          <w:sz w:val="24"/>
          <w:szCs w:val="24"/>
        </w:rPr>
        <w:t>.</w:t>
      </w:r>
      <w:bookmarkEnd w:id="2"/>
    </w:p>
    <w:p w14:paraId="3C41977B" w14:textId="02138615" w:rsidR="00BA4C6B" w:rsidRDefault="00BA4C6B" w:rsidP="00323EC6">
      <w:pPr>
        <w:pStyle w:val="ListParagraph"/>
        <w:numPr>
          <w:ilvl w:val="0"/>
          <w:numId w:val="24"/>
        </w:numPr>
        <w:rPr>
          <w:bCs/>
          <w:sz w:val="24"/>
          <w:szCs w:val="24"/>
        </w:rPr>
      </w:pPr>
      <w:r>
        <w:rPr>
          <w:bCs/>
          <w:sz w:val="24"/>
          <w:szCs w:val="24"/>
        </w:rPr>
        <w:t xml:space="preserve">Army DEVCOM Data Analysis Center, </w:t>
      </w:r>
      <w:r w:rsidR="000E06AF">
        <w:rPr>
          <w:bCs/>
          <w:sz w:val="24"/>
          <w:szCs w:val="24"/>
        </w:rPr>
        <w:t>“</w:t>
      </w:r>
      <w:r w:rsidRPr="00BA4C6B">
        <w:rPr>
          <w:bCs/>
          <w:sz w:val="24"/>
          <w:szCs w:val="24"/>
        </w:rPr>
        <w:t>Test &amp; Evaluation for Soldier-Machine Decision-Making Systems</w:t>
      </w:r>
      <w:r>
        <w:rPr>
          <w:bCs/>
          <w:sz w:val="24"/>
          <w:szCs w:val="24"/>
        </w:rPr>
        <w:t xml:space="preserve">”, </w:t>
      </w:r>
      <w:r w:rsidR="000115A9">
        <w:rPr>
          <w:bCs/>
          <w:sz w:val="24"/>
          <w:szCs w:val="24"/>
        </w:rPr>
        <w:t>Prashant Doshi (</w:t>
      </w:r>
      <w:r w:rsidR="000E06AF">
        <w:rPr>
          <w:bCs/>
          <w:sz w:val="24"/>
          <w:szCs w:val="24"/>
        </w:rPr>
        <w:t>lead PI of UGA effort in the consortium led by Northeastern Univ.), S. Bhandarkar (Co-PI), J. Carmel</w:t>
      </w:r>
      <w:r w:rsidR="009E13ED">
        <w:rPr>
          <w:bCs/>
          <w:sz w:val="24"/>
          <w:szCs w:val="24"/>
        </w:rPr>
        <w:t>i</w:t>
      </w:r>
      <w:r w:rsidR="000E06AF">
        <w:rPr>
          <w:bCs/>
          <w:sz w:val="24"/>
          <w:szCs w:val="24"/>
        </w:rPr>
        <w:t xml:space="preserve">o (Co-PI), J. Mohammadpour (Co-PI), S. Li (Co-PI), January 2022 – September 30, 2026, </w:t>
      </w:r>
      <w:r w:rsidR="000E06AF" w:rsidRPr="000E06AF">
        <w:rPr>
          <w:bCs/>
          <w:sz w:val="24"/>
          <w:szCs w:val="24"/>
        </w:rPr>
        <w:t>$4,427,260</w:t>
      </w:r>
      <w:r w:rsidR="000E06AF">
        <w:rPr>
          <w:bCs/>
          <w:sz w:val="24"/>
          <w:szCs w:val="24"/>
        </w:rPr>
        <w:t>.</w:t>
      </w:r>
    </w:p>
    <w:p w14:paraId="50D5E7D3" w14:textId="200F4766" w:rsidR="000E06AF" w:rsidRDefault="000E06AF" w:rsidP="000E06AF">
      <w:pPr>
        <w:pStyle w:val="ListParagraph"/>
        <w:numPr>
          <w:ilvl w:val="1"/>
          <w:numId w:val="24"/>
        </w:numPr>
        <w:rPr>
          <w:bCs/>
          <w:sz w:val="24"/>
          <w:szCs w:val="24"/>
        </w:rPr>
      </w:pPr>
      <w:r>
        <w:rPr>
          <w:bCs/>
          <w:sz w:val="24"/>
          <w:szCs w:val="24"/>
        </w:rPr>
        <w:t>“</w:t>
      </w:r>
      <w:r w:rsidRPr="000E06AF">
        <w:rPr>
          <w:bCs/>
          <w:sz w:val="24"/>
          <w:szCs w:val="24"/>
        </w:rPr>
        <w:t>Evaluating Machine Compatibility in Human-Robot Interactive Teamwork</w:t>
      </w:r>
      <w:r>
        <w:rPr>
          <w:bCs/>
          <w:sz w:val="24"/>
          <w:szCs w:val="24"/>
        </w:rPr>
        <w:t>”, Prashant Doshi (P</w:t>
      </w:r>
      <w:r w:rsidR="009E13ED">
        <w:rPr>
          <w:bCs/>
          <w:sz w:val="24"/>
          <w:szCs w:val="24"/>
        </w:rPr>
        <w:t>roject lead</w:t>
      </w:r>
      <w:r>
        <w:rPr>
          <w:bCs/>
          <w:sz w:val="24"/>
          <w:szCs w:val="24"/>
        </w:rPr>
        <w:t>), Adam Goodie (Co-</w:t>
      </w:r>
      <w:r w:rsidR="009E13ED">
        <w:rPr>
          <w:bCs/>
          <w:sz w:val="24"/>
          <w:szCs w:val="24"/>
        </w:rPr>
        <w:t>I</w:t>
      </w:r>
      <w:r>
        <w:rPr>
          <w:bCs/>
          <w:sz w:val="24"/>
          <w:szCs w:val="24"/>
        </w:rPr>
        <w:t>), Ramviyas Parasuraman (Co-I), Kenneth Bogert (Co-I), $876,998.</w:t>
      </w:r>
    </w:p>
    <w:p w14:paraId="7E183207" w14:textId="75912B7D" w:rsidR="000E06AF" w:rsidRDefault="009E13ED" w:rsidP="000E06AF">
      <w:pPr>
        <w:pStyle w:val="ListParagraph"/>
        <w:numPr>
          <w:ilvl w:val="1"/>
          <w:numId w:val="24"/>
        </w:numPr>
        <w:rPr>
          <w:bCs/>
          <w:sz w:val="24"/>
          <w:szCs w:val="24"/>
        </w:rPr>
      </w:pPr>
      <w:r>
        <w:rPr>
          <w:bCs/>
          <w:sz w:val="24"/>
          <w:szCs w:val="24"/>
        </w:rPr>
        <w:t>“Assessing Trust between Human and Machine Decision Making Agents”, J. Carmelio (Project lead), Prashant Doshi (Co-I), Neal Outland (Co-I), Aaron Shechter (Co-I), $876,996.</w:t>
      </w:r>
    </w:p>
    <w:p w14:paraId="5427BB37" w14:textId="72FF03CC" w:rsidR="00323EC6" w:rsidRDefault="00323EC6" w:rsidP="00323EC6">
      <w:pPr>
        <w:pStyle w:val="ListParagraph"/>
        <w:numPr>
          <w:ilvl w:val="0"/>
          <w:numId w:val="24"/>
        </w:numPr>
        <w:rPr>
          <w:bCs/>
          <w:sz w:val="24"/>
          <w:szCs w:val="24"/>
        </w:rPr>
      </w:pPr>
      <w:r>
        <w:rPr>
          <w:bCs/>
          <w:sz w:val="24"/>
          <w:szCs w:val="24"/>
        </w:rPr>
        <w:t xml:space="preserve">Army Research Office (ARO), </w:t>
      </w:r>
      <w:bookmarkStart w:id="3" w:name="_Hlk67759579"/>
      <w:r>
        <w:rPr>
          <w:bCs/>
          <w:sz w:val="24"/>
          <w:szCs w:val="24"/>
        </w:rPr>
        <w:t>“A Framework for Asymmetric Information Interactions among (Cyber) Defenders and Attackers</w:t>
      </w:r>
      <w:bookmarkEnd w:id="3"/>
      <w:r>
        <w:rPr>
          <w:bCs/>
          <w:sz w:val="24"/>
          <w:szCs w:val="24"/>
        </w:rPr>
        <w:t>”, Prashant Doshi (PI), Kyu Lee (Co-PI), July 2018 – June 2021, $389,902.</w:t>
      </w:r>
    </w:p>
    <w:p w14:paraId="7B1687EC" w14:textId="77777777" w:rsidR="00323EC6" w:rsidRPr="00FE37C5" w:rsidRDefault="00323EC6" w:rsidP="00323EC6">
      <w:pPr>
        <w:numPr>
          <w:ilvl w:val="0"/>
          <w:numId w:val="24"/>
        </w:numPr>
        <w:rPr>
          <w:bCs/>
          <w:sz w:val="24"/>
          <w:szCs w:val="24"/>
        </w:rPr>
      </w:pPr>
      <w:r w:rsidRPr="00FE37C5">
        <w:rPr>
          <w:bCs/>
          <w:sz w:val="24"/>
          <w:szCs w:val="24"/>
        </w:rPr>
        <w:t>O</w:t>
      </w:r>
      <w:r>
        <w:rPr>
          <w:bCs/>
          <w:sz w:val="24"/>
          <w:szCs w:val="24"/>
        </w:rPr>
        <w:t xml:space="preserve">ffice of </w:t>
      </w:r>
      <w:r w:rsidRPr="00FE37C5">
        <w:rPr>
          <w:bCs/>
          <w:sz w:val="24"/>
          <w:szCs w:val="24"/>
        </w:rPr>
        <w:t>N</w:t>
      </w:r>
      <w:r>
        <w:rPr>
          <w:bCs/>
          <w:sz w:val="24"/>
          <w:szCs w:val="24"/>
        </w:rPr>
        <w:t xml:space="preserve">aval </w:t>
      </w:r>
      <w:r w:rsidRPr="00FE37C5">
        <w:rPr>
          <w:bCs/>
          <w:sz w:val="24"/>
          <w:szCs w:val="24"/>
        </w:rPr>
        <w:t>R</w:t>
      </w:r>
      <w:r>
        <w:rPr>
          <w:bCs/>
          <w:sz w:val="24"/>
          <w:szCs w:val="24"/>
        </w:rPr>
        <w:t>esearch (ONR)</w:t>
      </w:r>
      <w:r w:rsidRPr="00FE37C5">
        <w:rPr>
          <w:bCs/>
          <w:sz w:val="24"/>
          <w:szCs w:val="24"/>
        </w:rPr>
        <w:t xml:space="preserve">, “Algorithms and Heuristics for Compressing Mental Model Spaces”, Prashant Doshi </w:t>
      </w:r>
      <w:r>
        <w:rPr>
          <w:bCs/>
          <w:sz w:val="24"/>
          <w:szCs w:val="24"/>
        </w:rPr>
        <w:t>(PI), September 2013 – March 2017</w:t>
      </w:r>
      <w:r w:rsidRPr="00FE37C5">
        <w:rPr>
          <w:bCs/>
          <w:sz w:val="24"/>
          <w:szCs w:val="24"/>
        </w:rPr>
        <w:t>, $570,327</w:t>
      </w:r>
      <w:r>
        <w:rPr>
          <w:bCs/>
          <w:sz w:val="24"/>
          <w:szCs w:val="24"/>
        </w:rPr>
        <w:t>.</w:t>
      </w:r>
    </w:p>
    <w:p w14:paraId="7BEFD30E" w14:textId="3019966D" w:rsidR="00323EC6" w:rsidRDefault="00323EC6" w:rsidP="00323EC6">
      <w:pPr>
        <w:numPr>
          <w:ilvl w:val="0"/>
          <w:numId w:val="24"/>
        </w:numPr>
        <w:rPr>
          <w:sz w:val="24"/>
        </w:rPr>
      </w:pPr>
      <w:r>
        <w:rPr>
          <w:sz w:val="24"/>
        </w:rPr>
        <w:t>Army Research Office (ARO), “Strategic State Estimation in Uncertain and Mixed Multiagent Environments”, Prashant Doshi (PI), Adam Goodie (Co-PI), September 2009 – August 2012, $314,472 + $8,316 (URAP Supplement).</w:t>
      </w:r>
    </w:p>
    <w:p w14:paraId="355DDC71" w14:textId="6CDEB8A2" w:rsidR="00323EC6" w:rsidRDefault="00323EC6" w:rsidP="00323EC6">
      <w:pPr>
        <w:numPr>
          <w:ilvl w:val="0"/>
          <w:numId w:val="24"/>
        </w:numPr>
        <w:rPr>
          <w:sz w:val="24"/>
        </w:rPr>
      </w:pPr>
      <w:r>
        <w:rPr>
          <w:sz w:val="24"/>
        </w:rPr>
        <w:t>Air Force Office of Scientific Research (AFOSR), “Individual Decision-Making in Uncertain and Large-Scale Multi-Agent Settings”, Prashant Doshi (PI), Adam Goodie (Co-PI), August 2008 – April 2010, $237,990.</w:t>
      </w:r>
    </w:p>
    <w:p w14:paraId="2F51ED68" w14:textId="750D7A3B" w:rsidR="00323EC6" w:rsidRPr="006C4322" w:rsidRDefault="00323EC6" w:rsidP="004B2C94">
      <w:pPr>
        <w:ind w:left="360"/>
        <w:rPr>
          <w:bCs/>
          <w:sz w:val="16"/>
          <w:szCs w:val="16"/>
        </w:rPr>
      </w:pPr>
    </w:p>
    <w:p w14:paraId="057320DC" w14:textId="240AB6CA" w:rsidR="00323EC6" w:rsidRDefault="00323EC6" w:rsidP="00323EC6">
      <w:pPr>
        <w:rPr>
          <w:b/>
          <w:sz w:val="24"/>
          <w:szCs w:val="24"/>
        </w:rPr>
      </w:pPr>
      <w:r>
        <w:rPr>
          <w:b/>
          <w:sz w:val="24"/>
          <w:szCs w:val="24"/>
        </w:rPr>
        <w:t>Industry</w:t>
      </w:r>
    </w:p>
    <w:p w14:paraId="4C997BB3" w14:textId="79B4FF6D" w:rsidR="003B2972" w:rsidRPr="003B2972" w:rsidRDefault="003B2972" w:rsidP="003B2972">
      <w:pPr>
        <w:pStyle w:val="ListParagraph"/>
        <w:numPr>
          <w:ilvl w:val="0"/>
          <w:numId w:val="25"/>
        </w:numPr>
        <w:ind w:left="360"/>
        <w:rPr>
          <w:bCs/>
          <w:sz w:val="24"/>
          <w:szCs w:val="24"/>
        </w:rPr>
      </w:pPr>
      <w:r w:rsidRPr="003B2972">
        <w:rPr>
          <w:bCs/>
          <w:sz w:val="24"/>
          <w:szCs w:val="24"/>
        </w:rPr>
        <w:t>Georgia Research Alliance Venture Fund, “InversAI”, Prashant Doshi (PI), Phase II,  August 1, 2023 – July 31, 2024, $98,163.</w:t>
      </w:r>
    </w:p>
    <w:p w14:paraId="3C3E09BF" w14:textId="4798D112" w:rsidR="009E13ED" w:rsidRDefault="009E13ED" w:rsidP="00323EC6">
      <w:pPr>
        <w:numPr>
          <w:ilvl w:val="0"/>
          <w:numId w:val="25"/>
        </w:numPr>
        <w:ind w:left="360"/>
        <w:rPr>
          <w:bCs/>
          <w:sz w:val="24"/>
          <w:szCs w:val="24"/>
        </w:rPr>
      </w:pPr>
      <w:r>
        <w:rPr>
          <w:bCs/>
          <w:sz w:val="24"/>
          <w:szCs w:val="24"/>
        </w:rPr>
        <w:t>Home Depot, “Gift for AI/ML Research Collaboration</w:t>
      </w:r>
      <w:r w:rsidR="008B71B6">
        <w:rPr>
          <w:bCs/>
          <w:sz w:val="24"/>
          <w:szCs w:val="24"/>
        </w:rPr>
        <w:t>: Exploring Generative SPNs for</w:t>
      </w:r>
      <w:r w:rsidR="008E225E">
        <w:rPr>
          <w:bCs/>
          <w:sz w:val="24"/>
          <w:szCs w:val="24"/>
        </w:rPr>
        <w:t xml:space="preserve"> </w:t>
      </w:r>
      <w:r w:rsidR="008B71B6">
        <w:rPr>
          <w:bCs/>
          <w:sz w:val="24"/>
          <w:szCs w:val="24"/>
        </w:rPr>
        <w:t>Inpainting</w:t>
      </w:r>
      <w:r>
        <w:rPr>
          <w:bCs/>
          <w:sz w:val="24"/>
          <w:szCs w:val="24"/>
        </w:rPr>
        <w:t xml:space="preserve">”, Prashant Doshi (PI), </w:t>
      </w:r>
      <w:r w:rsidR="008E225E">
        <w:rPr>
          <w:bCs/>
          <w:sz w:val="24"/>
          <w:szCs w:val="24"/>
        </w:rPr>
        <w:t xml:space="preserve">February 2022, </w:t>
      </w:r>
      <w:r>
        <w:rPr>
          <w:bCs/>
          <w:sz w:val="24"/>
          <w:szCs w:val="24"/>
        </w:rPr>
        <w:t>$25,000</w:t>
      </w:r>
      <w:r w:rsidR="008E225E">
        <w:rPr>
          <w:bCs/>
          <w:sz w:val="24"/>
          <w:szCs w:val="24"/>
        </w:rPr>
        <w:t xml:space="preserve">. </w:t>
      </w:r>
    </w:p>
    <w:p w14:paraId="1FEFE77E" w14:textId="66B11DC6" w:rsidR="00D05D90" w:rsidRDefault="00D05D90" w:rsidP="00323EC6">
      <w:pPr>
        <w:numPr>
          <w:ilvl w:val="0"/>
          <w:numId w:val="25"/>
        </w:numPr>
        <w:ind w:left="360"/>
        <w:rPr>
          <w:bCs/>
          <w:sz w:val="24"/>
          <w:szCs w:val="24"/>
        </w:rPr>
      </w:pPr>
      <w:r>
        <w:rPr>
          <w:bCs/>
          <w:sz w:val="24"/>
          <w:szCs w:val="24"/>
        </w:rPr>
        <w:lastRenderedPageBreak/>
        <w:t xml:space="preserve">Georgia Research Alliance, “InversAI”, Prashant Doshi (PI), Phase 1, </w:t>
      </w:r>
      <w:r w:rsidR="00EA31D8">
        <w:rPr>
          <w:bCs/>
          <w:sz w:val="24"/>
          <w:szCs w:val="24"/>
        </w:rPr>
        <w:t>March</w:t>
      </w:r>
      <w:r w:rsidR="00E33C18">
        <w:rPr>
          <w:bCs/>
          <w:sz w:val="24"/>
          <w:szCs w:val="24"/>
        </w:rPr>
        <w:t xml:space="preserve"> 1, 2020 – </w:t>
      </w:r>
      <w:r w:rsidR="00BA4C6B">
        <w:rPr>
          <w:bCs/>
          <w:sz w:val="24"/>
          <w:szCs w:val="24"/>
        </w:rPr>
        <w:t>March</w:t>
      </w:r>
      <w:r w:rsidR="00E33C18">
        <w:rPr>
          <w:bCs/>
          <w:sz w:val="24"/>
          <w:szCs w:val="24"/>
        </w:rPr>
        <w:t xml:space="preserve"> 3</w:t>
      </w:r>
      <w:r w:rsidR="00BA4C6B">
        <w:rPr>
          <w:bCs/>
          <w:sz w:val="24"/>
          <w:szCs w:val="24"/>
        </w:rPr>
        <w:t>1</w:t>
      </w:r>
      <w:r w:rsidR="00EA31D8">
        <w:rPr>
          <w:bCs/>
          <w:sz w:val="24"/>
          <w:szCs w:val="24"/>
        </w:rPr>
        <w:t>,</w:t>
      </w:r>
      <w:r w:rsidR="00E33C18">
        <w:rPr>
          <w:bCs/>
          <w:sz w:val="24"/>
          <w:szCs w:val="24"/>
        </w:rPr>
        <w:t xml:space="preserve"> 202</w:t>
      </w:r>
      <w:r w:rsidR="00BA4C6B">
        <w:rPr>
          <w:bCs/>
          <w:sz w:val="24"/>
          <w:szCs w:val="24"/>
        </w:rPr>
        <w:t>2</w:t>
      </w:r>
      <w:r w:rsidR="00E33C18">
        <w:rPr>
          <w:bCs/>
          <w:sz w:val="24"/>
          <w:szCs w:val="24"/>
        </w:rPr>
        <w:t xml:space="preserve">, </w:t>
      </w:r>
      <w:r>
        <w:rPr>
          <w:bCs/>
          <w:sz w:val="24"/>
          <w:szCs w:val="24"/>
        </w:rPr>
        <w:t>$</w:t>
      </w:r>
      <w:r w:rsidR="00EA31D8">
        <w:rPr>
          <w:bCs/>
          <w:sz w:val="24"/>
          <w:szCs w:val="24"/>
        </w:rPr>
        <w:t>49,969</w:t>
      </w:r>
      <w:r w:rsidR="009E13ED">
        <w:rPr>
          <w:bCs/>
          <w:sz w:val="24"/>
          <w:szCs w:val="24"/>
        </w:rPr>
        <w:t>.</w:t>
      </w:r>
    </w:p>
    <w:p w14:paraId="6FD241C9" w14:textId="303FF03B" w:rsidR="00323EC6" w:rsidRPr="004B2C94" w:rsidRDefault="00323EC6" w:rsidP="00323EC6">
      <w:pPr>
        <w:numPr>
          <w:ilvl w:val="0"/>
          <w:numId w:val="25"/>
        </w:numPr>
        <w:ind w:left="360"/>
        <w:rPr>
          <w:bCs/>
          <w:sz w:val="24"/>
          <w:szCs w:val="24"/>
        </w:rPr>
      </w:pPr>
      <w:r w:rsidRPr="004B2C94">
        <w:rPr>
          <w:bCs/>
          <w:sz w:val="24"/>
          <w:szCs w:val="24"/>
        </w:rPr>
        <w:t>Metonymize Labs, Inc. “Survey SPN (SurveySapien):Metonymized Platform for Next Generation Surveys using SPNs”, Prashant Doshi (PI), September 1, 2018 – August 31, 2019, $70,731.</w:t>
      </w:r>
    </w:p>
    <w:p w14:paraId="782A044C" w14:textId="77777777" w:rsidR="00323EC6" w:rsidRPr="00581116" w:rsidRDefault="00323EC6" w:rsidP="00323EC6">
      <w:pPr>
        <w:numPr>
          <w:ilvl w:val="0"/>
          <w:numId w:val="25"/>
        </w:numPr>
        <w:ind w:left="360"/>
        <w:rPr>
          <w:bCs/>
          <w:sz w:val="24"/>
          <w:szCs w:val="24"/>
        </w:rPr>
      </w:pPr>
      <w:r w:rsidRPr="00581116">
        <w:rPr>
          <w:bCs/>
          <w:sz w:val="24"/>
          <w:szCs w:val="24"/>
        </w:rPr>
        <w:t>Toyota, Inc. ‘Multi-Task Inverse Reinforcement Learning of Driver Models for Automated Cars’, Prashant Doshi (PI), July 2016 – June 2017, $76,025.</w:t>
      </w:r>
    </w:p>
    <w:p w14:paraId="7EF3D45D" w14:textId="7E32A4AA" w:rsidR="00323EC6" w:rsidRDefault="00323EC6" w:rsidP="00323EC6">
      <w:pPr>
        <w:numPr>
          <w:ilvl w:val="0"/>
          <w:numId w:val="25"/>
        </w:numPr>
        <w:ind w:left="360"/>
        <w:rPr>
          <w:bCs/>
          <w:sz w:val="24"/>
          <w:szCs w:val="24"/>
        </w:rPr>
      </w:pPr>
      <w:r w:rsidRPr="00973652">
        <w:rPr>
          <w:bCs/>
          <w:sz w:val="24"/>
          <w:szCs w:val="24"/>
        </w:rPr>
        <w:t>Toyota, Inc. 00016-5630, “Collaborative Research on Inverse Reinforcement Learning of Multi-Agent Models for Automated Cars”, Prashan</w:t>
      </w:r>
      <w:r>
        <w:rPr>
          <w:bCs/>
          <w:sz w:val="24"/>
          <w:szCs w:val="24"/>
        </w:rPr>
        <w:t>t Doshi (PI), August 2015 – May</w:t>
      </w:r>
      <w:r w:rsidRPr="00973652">
        <w:rPr>
          <w:bCs/>
          <w:sz w:val="24"/>
          <w:szCs w:val="24"/>
        </w:rPr>
        <w:t xml:space="preserve"> </w:t>
      </w:r>
      <w:r>
        <w:rPr>
          <w:bCs/>
          <w:sz w:val="24"/>
          <w:szCs w:val="24"/>
        </w:rPr>
        <w:t>2016, $111,891</w:t>
      </w:r>
      <w:r w:rsidRPr="00973652">
        <w:rPr>
          <w:bCs/>
          <w:sz w:val="24"/>
          <w:szCs w:val="24"/>
        </w:rPr>
        <w:t>.</w:t>
      </w:r>
    </w:p>
    <w:p w14:paraId="6C997F2F" w14:textId="6511EF56" w:rsidR="00323EC6" w:rsidRDefault="00323EC6" w:rsidP="006C401D">
      <w:pPr>
        <w:pStyle w:val="ListParagraph"/>
        <w:numPr>
          <w:ilvl w:val="0"/>
          <w:numId w:val="25"/>
        </w:numPr>
        <w:ind w:left="360"/>
        <w:rPr>
          <w:bCs/>
          <w:sz w:val="24"/>
          <w:szCs w:val="24"/>
        </w:rPr>
      </w:pPr>
      <w:r w:rsidRPr="00323EC6">
        <w:rPr>
          <w:bCs/>
          <w:sz w:val="24"/>
          <w:szCs w:val="24"/>
        </w:rPr>
        <w:t>Microsoft Research, “Semantic Reconciliation with Disparate Sensor Meta-Data for Automatic Publication”, Prashant Doshi (PI), SensorMap RFP, May 2007 – April 2008, $53,864.</w:t>
      </w:r>
    </w:p>
    <w:p w14:paraId="430379FF" w14:textId="776C03C0" w:rsidR="00323EC6" w:rsidRPr="006C4322" w:rsidRDefault="00323EC6" w:rsidP="00323EC6">
      <w:pPr>
        <w:pStyle w:val="ListParagraph"/>
        <w:ind w:left="450"/>
        <w:rPr>
          <w:bCs/>
          <w:sz w:val="16"/>
          <w:szCs w:val="16"/>
        </w:rPr>
      </w:pPr>
    </w:p>
    <w:p w14:paraId="77E3F827" w14:textId="34ABB1CF" w:rsidR="00323EC6" w:rsidRPr="00323EC6" w:rsidRDefault="00323EC6" w:rsidP="00323EC6">
      <w:pPr>
        <w:pStyle w:val="ListParagraph"/>
        <w:ind w:left="450" w:hanging="450"/>
        <w:rPr>
          <w:b/>
          <w:sz w:val="24"/>
          <w:szCs w:val="24"/>
        </w:rPr>
      </w:pPr>
      <w:r w:rsidRPr="00323EC6">
        <w:rPr>
          <w:b/>
          <w:sz w:val="24"/>
          <w:szCs w:val="24"/>
        </w:rPr>
        <w:t>National Institutes for Health</w:t>
      </w:r>
    </w:p>
    <w:p w14:paraId="7413BE0F" w14:textId="7FA3AF68" w:rsidR="00182EC4" w:rsidRDefault="00C572BE" w:rsidP="00323EC6">
      <w:pPr>
        <w:numPr>
          <w:ilvl w:val="0"/>
          <w:numId w:val="26"/>
        </w:numPr>
        <w:rPr>
          <w:sz w:val="24"/>
        </w:rPr>
      </w:pPr>
      <w:r>
        <w:rPr>
          <w:sz w:val="24"/>
        </w:rPr>
        <w:t xml:space="preserve">NHLBI, </w:t>
      </w:r>
      <w:r w:rsidR="00182EC4">
        <w:rPr>
          <w:sz w:val="24"/>
        </w:rPr>
        <w:t>“Semantics and Services Enabled Problem Solving Environments for Trypanosoma Cruzi”, Amit Sheth (PI), Rick Tarleton (</w:t>
      </w:r>
      <w:r w:rsidR="008A5EF8">
        <w:rPr>
          <w:sz w:val="24"/>
        </w:rPr>
        <w:t>Co-PI</w:t>
      </w:r>
      <w:r w:rsidR="00182EC4">
        <w:rPr>
          <w:sz w:val="24"/>
        </w:rPr>
        <w:t>), Prashant Doshi (</w:t>
      </w:r>
      <w:r w:rsidR="008A5EF8">
        <w:rPr>
          <w:sz w:val="24"/>
        </w:rPr>
        <w:t>Co-PI</w:t>
      </w:r>
      <w:r w:rsidR="00182EC4">
        <w:rPr>
          <w:sz w:val="24"/>
        </w:rPr>
        <w:t xml:space="preserve">), </w:t>
      </w:r>
      <w:r w:rsidR="006939B2">
        <w:rPr>
          <w:sz w:val="24"/>
        </w:rPr>
        <w:t>Mark Muse</w:t>
      </w:r>
      <w:r w:rsidR="008A5EF8">
        <w:rPr>
          <w:sz w:val="24"/>
        </w:rPr>
        <w:t>n</w:t>
      </w:r>
      <w:r w:rsidR="006939B2">
        <w:rPr>
          <w:sz w:val="24"/>
        </w:rPr>
        <w:t xml:space="preserve"> (</w:t>
      </w:r>
      <w:r w:rsidR="008A5EF8">
        <w:rPr>
          <w:sz w:val="24"/>
        </w:rPr>
        <w:t>Co-PI</w:t>
      </w:r>
      <w:r w:rsidR="006939B2">
        <w:rPr>
          <w:sz w:val="24"/>
        </w:rPr>
        <w:t>)</w:t>
      </w:r>
      <w:r w:rsidR="00182EC4">
        <w:rPr>
          <w:sz w:val="24"/>
        </w:rPr>
        <w:t xml:space="preserve">, Natalya Noy (Sr. Res. Sc.), April 2008 </w:t>
      </w:r>
      <w:r w:rsidR="00E229DF">
        <w:rPr>
          <w:sz w:val="24"/>
        </w:rPr>
        <w:t>– M</w:t>
      </w:r>
      <w:r w:rsidR="00182EC4">
        <w:rPr>
          <w:sz w:val="24"/>
        </w:rPr>
        <w:t xml:space="preserve">arch 2012. </w:t>
      </w:r>
      <w:r>
        <w:rPr>
          <w:sz w:val="24"/>
        </w:rPr>
        <w:t xml:space="preserve">$1,515,656 </w:t>
      </w:r>
      <w:r w:rsidR="00182EC4">
        <w:rPr>
          <w:sz w:val="24"/>
        </w:rPr>
        <w:t xml:space="preserve">(UGA’s portion </w:t>
      </w:r>
      <w:r w:rsidR="00D505D8">
        <w:rPr>
          <w:sz w:val="24"/>
        </w:rPr>
        <w:t>$569,000</w:t>
      </w:r>
      <w:r w:rsidR="001F1F1E">
        <w:rPr>
          <w:sz w:val="24"/>
        </w:rPr>
        <w:t>)</w:t>
      </w:r>
      <w:r>
        <w:rPr>
          <w:sz w:val="24"/>
        </w:rPr>
        <w:t>.</w:t>
      </w:r>
    </w:p>
    <w:p w14:paraId="0982415B" w14:textId="77777777" w:rsidR="00323EC6" w:rsidRDefault="00323EC6" w:rsidP="001919DB">
      <w:pPr>
        <w:rPr>
          <w:b/>
          <w:sz w:val="24"/>
        </w:rPr>
      </w:pPr>
    </w:p>
    <w:p w14:paraId="370F6E28" w14:textId="2654D635" w:rsidR="001919DB" w:rsidRPr="006C4322" w:rsidRDefault="001919DB" w:rsidP="001919DB">
      <w:pPr>
        <w:rPr>
          <w:b/>
          <w:sz w:val="25"/>
          <w:szCs w:val="25"/>
        </w:rPr>
      </w:pPr>
      <w:r w:rsidRPr="006C4322">
        <w:rPr>
          <w:b/>
          <w:sz w:val="25"/>
          <w:szCs w:val="25"/>
        </w:rPr>
        <w:t>Internal Grants:</w:t>
      </w:r>
    </w:p>
    <w:p w14:paraId="1FAA8739" w14:textId="77777777" w:rsidR="006C4322" w:rsidRPr="001919DB" w:rsidRDefault="006C4322" w:rsidP="001919DB">
      <w:pPr>
        <w:rPr>
          <w:b/>
          <w:sz w:val="24"/>
        </w:rPr>
      </w:pPr>
    </w:p>
    <w:p w14:paraId="00ACEBCE" w14:textId="16F3287D" w:rsidR="00A90D35" w:rsidRPr="00A90D35" w:rsidRDefault="00A90D35" w:rsidP="00A90D35">
      <w:pPr>
        <w:pStyle w:val="ListParagraph"/>
        <w:numPr>
          <w:ilvl w:val="0"/>
          <w:numId w:val="27"/>
        </w:numPr>
        <w:rPr>
          <w:sz w:val="24"/>
          <w:szCs w:val="24"/>
        </w:rPr>
      </w:pPr>
      <w:r w:rsidRPr="00A90D35">
        <w:rPr>
          <w:sz w:val="24"/>
          <w:szCs w:val="24"/>
        </w:rPr>
        <w:t xml:space="preserve">Presidential Interdisciplinary Project Seed Grant, “Developing Applied Institutional Ethics for the Age of AI: Interdisciplinary Approaches”, Youjin Kong (PI, Philosophy), Christian Turner (Co-PI, Law), Prashant Doshi (Co-PI), Lefteris Anastasopoulos (Co-PI, Public Administration &amp; Policy), </w:t>
      </w:r>
      <w:r>
        <w:rPr>
          <w:sz w:val="24"/>
          <w:szCs w:val="24"/>
        </w:rPr>
        <w:t xml:space="preserve">Ari Schlesinger (Co-PI, CS), </w:t>
      </w:r>
      <w:r w:rsidRPr="00A90D35">
        <w:rPr>
          <w:sz w:val="24"/>
          <w:szCs w:val="24"/>
        </w:rPr>
        <w:t>Akshat Lakhiwal (Co-PI, MIS), January 1, 2024 – June 30, 2025, $149,975.</w:t>
      </w:r>
    </w:p>
    <w:p w14:paraId="79A5B647" w14:textId="61E09B26" w:rsidR="00A90D35" w:rsidRPr="00A90D35" w:rsidRDefault="00A90D35" w:rsidP="00A90D35">
      <w:pPr>
        <w:pStyle w:val="ListParagraph"/>
        <w:numPr>
          <w:ilvl w:val="0"/>
          <w:numId w:val="27"/>
        </w:numPr>
        <w:rPr>
          <w:sz w:val="24"/>
          <w:szCs w:val="24"/>
        </w:rPr>
      </w:pPr>
      <w:r w:rsidRPr="00A90D35">
        <w:rPr>
          <w:sz w:val="24"/>
          <w:szCs w:val="24"/>
        </w:rPr>
        <w:t>Institute for Integrative Precision Agriculture Seed Grant, “PRECISIONDETECT (PD): AI-Enhanced Hyperspectral Imaging for Early Chicken Egg Fertility Detection”, Christopher Kucha (PI, Food Science), Prashant Doshi (Co-PI), Guoming Li (Co-PI, Poultry Science), December 10, 2023 – June 30, 2024, $37,940.</w:t>
      </w:r>
    </w:p>
    <w:p w14:paraId="0E65471F" w14:textId="328A2B23" w:rsidR="006C4322" w:rsidRDefault="00270734" w:rsidP="006C4322">
      <w:pPr>
        <w:numPr>
          <w:ilvl w:val="0"/>
          <w:numId w:val="27"/>
        </w:numPr>
        <w:rPr>
          <w:sz w:val="24"/>
          <w:szCs w:val="24"/>
        </w:rPr>
      </w:pPr>
      <w:r>
        <w:rPr>
          <w:sz w:val="24"/>
          <w:szCs w:val="24"/>
        </w:rPr>
        <w:t>Learning Technology Grant, “</w:t>
      </w:r>
      <w:r w:rsidR="00BE5D6C">
        <w:rPr>
          <w:sz w:val="24"/>
          <w:szCs w:val="24"/>
        </w:rPr>
        <w:t>From Toys to Robots for Active Learning in Robotics and AI Education”, Ramviyas Parasuraman (PI), Prashant Doshi (Co-PI), July 1, 2019 – June 30, 2020, $24,893.</w:t>
      </w:r>
    </w:p>
    <w:p w14:paraId="6601C407" w14:textId="1321AFE3" w:rsidR="00DA1B4B" w:rsidRPr="00DA1B4B" w:rsidRDefault="00DA1B4B" w:rsidP="006C4322">
      <w:pPr>
        <w:numPr>
          <w:ilvl w:val="0"/>
          <w:numId w:val="27"/>
        </w:numPr>
        <w:rPr>
          <w:sz w:val="24"/>
          <w:szCs w:val="24"/>
        </w:rPr>
      </w:pPr>
      <w:r w:rsidRPr="00DA1B4B">
        <w:rPr>
          <w:sz w:val="24"/>
          <w:szCs w:val="24"/>
        </w:rPr>
        <w:t>OVPR Grants-on-the-Edge, “NSF proposal: Improving strategic reasoning about competitor intent”, Adam Goodie (PI, Psychology), Prashant Doshi (Computer Science), Kyle Johnsen (Engineering)</w:t>
      </w:r>
      <w:r>
        <w:rPr>
          <w:sz w:val="24"/>
          <w:szCs w:val="24"/>
        </w:rPr>
        <w:t>, July 2015 – June 2016, $8,000</w:t>
      </w:r>
    </w:p>
    <w:p w14:paraId="6CCA3607" w14:textId="77777777" w:rsidR="00C572BE" w:rsidRDefault="00C572BE" w:rsidP="006C4322">
      <w:pPr>
        <w:numPr>
          <w:ilvl w:val="0"/>
          <w:numId w:val="27"/>
        </w:numPr>
        <w:rPr>
          <w:sz w:val="24"/>
          <w:szCs w:val="24"/>
        </w:rPr>
      </w:pPr>
      <w:r w:rsidRPr="00C572BE">
        <w:rPr>
          <w:sz w:val="24"/>
          <w:szCs w:val="24"/>
        </w:rPr>
        <w:t xml:space="preserve">Interdisciplinary Project Development Grant, “RoboSTEM: OERs to help Elementary School Teachers teach STEM subjects through Robotics and Design-based Learning”, ChanMin Kim (Education), Prashant Doshi (Computer Science), and Roger Hill (Education), </w:t>
      </w:r>
      <w:r w:rsidR="00C00DC0">
        <w:rPr>
          <w:sz w:val="24"/>
          <w:szCs w:val="24"/>
        </w:rPr>
        <w:t xml:space="preserve">May 2014 – April 2015, </w:t>
      </w:r>
      <w:r w:rsidRPr="00C572BE">
        <w:rPr>
          <w:sz w:val="24"/>
          <w:szCs w:val="24"/>
        </w:rPr>
        <w:t>$45,912</w:t>
      </w:r>
      <w:r w:rsidR="00C00DC0">
        <w:rPr>
          <w:sz w:val="24"/>
          <w:szCs w:val="24"/>
        </w:rPr>
        <w:t>.</w:t>
      </w:r>
    </w:p>
    <w:p w14:paraId="2487A38E" w14:textId="77777777" w:rsidR="006223D5" w:rsidRPr="006223D5" w:rsidRDefault="006223D5" w:rsidP="006C4322">
      <w:pPr>
        <w:numPr>
          <w:ilvl w:val="0"/>
          <w:numId w:val="27"/>
        </w:numPr>
        <w:rPr>
          <w:sz w:val="24"/>
          <w:szCs w:val="24"/>
        </w:rPr>
      </w:pPr>
      <w:r w:rsidRPr="006223D5">
        <w:rPr>
          <w:sz w:val="24"/>
          <w:szCs w:val="24"/>
        </w:rPr>
        <w:t>Learning Technology Grant, “RoboTube: Robotics Technology for Students in Teacher Education Courses”, ChanMin Kim (Education), Chi Thai (Engineering) and Prashant Doshi (Computer Science), $25,000</w:t>
      </w:r>
    </w:p>
    <w:p w14:paraId="029A3F8E" w14:textId="77777777" w:rsidR="006223D5" w:rsidRDefault="006223D5" w:rsidP="006C4322">
      <w:pPr>
        <w:numPr>
          <w:ilvl w:val="0"/>
          <w:numId w:val="27"/>
        </w:numPr>
        <w:rPr>
          <w:sz w:val="24"/>
          <w:szCs w:val="24"/>
        </w:rPr>
      </w:pPr>
      <w:r w:rsidRPr="006223D5">
        <w:rPr>
          <w:sz w:val="24"/>
          <w:szCs w:val="24"/>
        </w:rPr>
        <w:t>UGARF &amp; Various Units, Seed funding for The Faculty of Robotics at UGA, Prashant Doshi (Director), 2013, $44,050</w:t>
      </w:r>
    </w:p>
    <w:p w14:paraId="7284CA34" w14:textId="77777777" w:rsidR="00FE37C5" w:rsidRPr="00FE37C5" w:rsidRDefault="00FE37C5" w:rsidP="006C4322">
      <w:pPr>
        <w:numPr>
          <w:ilvl w:val="0"/>
          <w:numId w:val="27"/>
        </w:numPr>
        <w:rPr>
          <w:sz w:val="24"/>
          <w:szCs w:val="24"/>
        </w:rPr>
      </w:pPr>
      <w:r w:rsidRPr="00FE37C5">
        <w:rPr>
          <w:sz w:val="24"/>
          <w:szCs w:val="24"/>
        </w:rPr>
        <w:t>Provost 2013 Travel Grant, Conference Travel to Irvine, CA, September 2013, $2,100</w:t>
      </w:r>
    </w:p>
    <w:p w14:paraId="6B4E1FC1" w14:textId="77777777" w:rsidR="00FE37C5" w:rsidRPr="00FE37C5" w:rsidRDefault="00FE37C5" w:rsidP="006C4322">
      <w:pPr>
        <w:numPr>
          <w:ilvl w:val="0"/>
          <w:numId w:val="27"/>
        </w:numPr>
        <w:rPr>
          <w:sz w:val="24"/>
          <w:szCs w:val="24"/>
        </w:rPr>
      </w:pPr>
      <w:r w:rsidRPr="00FE37C5">
        <w:rPr>
          <w:sz w:val="24"/>
          <w:szCs w:val="24"/>
        </w:rPr>
        <w:t>Provost 2012 Summer Research Grant, “SLAM-MPR: Localization and Mapping in Environments involving Multiple Physical Robots”, July 2011, $5,000</w:t>
      </w:r>
    </w:p>
    <w:p w14:paraId="2F25316A" w14:textId="77777777" w:rsidR="00F60FAB" w:rsidRDefault="00F60FAB" w:rsidP="006C4322">
      <w:pPr>
        <w:numPr>
          <w:ilvl w:val="0"/>
          <w:numId w:val="27"/>
        </w:numPr>
        <w:rPr>
          <w:sz w:val="24"/>
        </w:rPr>
      </w:pPr>
      <w:r>
        <w:rPr>
          <w:sz w:val="24"/>
        </w:rPr>
        <w:t>“Individual Decision-Making in Large-Scale and Multi-Agent Settings”, UGARF Faculty Research Grant, $4,900, January</w:t>
      </w:r>
      <w:r w:rsidR="007E48C5">
        <w:rPr>
          <w:sz w:val="24"/>
        </w:rPr>
        <w:t xml:space="preserve"> 2,</w:t>
      </w:r>
      <w:r>
        <w:rPr>
          <w:sz w:val="24"/>
        </w:rPr>
        <w:t xml:space="preserve"> 20</w:t>
      </w:r>
      <w:r w:rsidR="00EB0A06">
        <w:rPr>
          <w:sz w:val="24"/>
        </w:rPr>
        <w:t>0</w:t>
      </w:r>
      <w:r>
        <w:rPr>
          <w:sz w:val="24"/>
        </w:rPr>
        <w:t xml:space="preserve">7 </w:t>
      </w:r>
      <w:r w:rsidR="00E229DF">
        <w:rPr>
          <w:sz w:val="24"/>
        </w:rPr>
        <w:t>– D</w:t>
      </w:r>
      <w:r>
        <w:rPr>
          <w:sz w:val="24"/>
        </w:rPr>
        <w:t>ecember</w:t>
      </w:r>
      <w:r w:rsidR="007E48C5">
        <w:rPr>
          <w:sz w:val="24"/>
        </w:rPr>
        <w:t xml:space="preserve"> 31,</w:t>
      </w:r>
      <w:r>
        <w:rPr>
          <w:sz w:val="24"/>
        </w:rPr>
        <w:t xml:space="preserve"> 2007.</w:t>
      </w:r>
    </w:p>
    <w:p w14:paraId="40E5848D" w14:textId="77777777" w:rsidR="004B772F" w:rsidRPr="004B772F" w:rsidRDefault="004B772F" w:rsidP="006C4322">
      <w:pPr>
        <w:numPr>
          <w:ilvl w:val="0"/>
          <w:numId w:val="27"/>
        </w:numPr>
        <w:rPr>
          <w:sz w:val="24"/>
        </w:rPr>
      </w:pPr>
      <w:r w:rsidRPr="004B772F">
        <w:rPr>
          <w:sz w:val="24"/>
        </w:rPr>
        <w:lastRenderedPageBreak/>
        <w:t xml:space="preserve">“Autonomous Web Processes: Theory and Applications”, </w:t>
      </w:r>
      <w:r w:rsidR="00F60FAB" w:rsidRPr="004B772F">
        <w:rPr>
          <w:sz w:val="24"/>
        </w:rPr>
        <w:t xml:space="preserve">UGARF Faculty Research Grant, </w:t>
      </w:r>
      <w:r w:rsidR="00F60FAB">
        <w:rPr>
          <w:sz w:val="24"/>
        </w:rPr>
        <w:t xml:space="preserve">$8,000, </w:t>
      </w:r>
      <w:r w:rsidRPr="004B772F">
        <w:rPr>
          <w:sz w:val="24"/>
        </w:rPr>
        <w:t xml:space="preserve">January </w:t>
      </w:r>
      <w:r w:rsidR="00733870">
        <w:rPr>
          <w:sz w:val="24"/>
        </w:rPr>
        <w:t xml:space="preserve">1, </w:t>
      </w:r>
      <w:r w:rsidR="00E229DF">
        <w:rPr>
          <w:sz w:val="24"/>
        </w:rPr>
        <w:t xml:space="preserve">2006 – </w:t>
      </w:r>
      <w:r w:rsidRPr="004B772F">
        <w:rPr>
          <w:sz w:val="24"/>
        </w:rPr>
        <w:t xml:space="preserve">December </w:t>
      </w:r>
      <w:r w:rsidR="00733870">
        <w:rPr>
          <w:sz w:val="24"/>
        </w:rPr>
        <w:t xml:space="preserve">31, </w:t>
      </w:r>
      <w:r w:rsidRPr="004B772F">
        <w:rPr>
          <w:sz w:val="24"/>
        </w:rPr>
        <w:t>2006</w:t>
      </w:r>
      <w:r w:rsidR="00F60FAB">
        <w:rPr>
          <w:sz w:val="24"/>
        </w:rPr>
        <w:t>.</w:t>
      </w:r>
    </w:p>
    <w:p w14:paraId="401AF548" w14:textId="77777777" w:rsidR="00987175" w:rsidRDefault="00987175">
      <w:pPr>
        <w:rPr>
          <w:sz w:val="24"/>
        </w:rPr>
      </w:pPr>
    </w:p>
    <w:p w14:paraId="0F5FDE9D" w14:textId="61EF8422" w:rsidR="00BE5D6C" w:rsidRDefault="00851F4B" w:rsidP="00FE37C5">
      <w:pPr>
        <w:ind w:left="360" w:hanging="360"/>
        <w:rPr>
          <w:sz w:val="24"/>
        </w:rPr>
      </w:pPr>
      <w:r>
        <w:rPr>
          <w:sz w:val="24"/>
        </w:rPr>
        <w:t xml:space="preserve">AI Institutes, “Theme 4:ADMIT:Advance Justifiable Decision Making for Multi-Agent Interactions”, Prashant Doshi (PI; UGA), ChanMin Kim (Co-PI; Penn State), Michael Spezio (Co-PI; Scripps College), Bikramjit Banerjee (Co-PI; USM), Leen-Kiat Soh (Co-PI; UNL), and 17 other investigators, $19,547,619, </w:t>
      </w:r>
      <w:r w:rsidRPr="00B2782C">
        <w:rPr>
          <w:i/>
          <w:sz w:val="24"/>
        </w:rPr>
        <w:t>pending</w:t>
      </w:r>
      <w:r>
        <w:rPr>
          <w:sz w:val="24"/>
        </w:rPr>
        <w:t>.</w:t>
      </w:r>
    </w:p>
    <w:p w14:paraId="3CAD0390" w14:textId="77777777" w:rsidR="00851F4B" w:rsidRPr="00015CD8" w:rsidRDefault="00851F4B" w:rsidP="00FE37C5">
      <w:pPr>
        <w:ind w:left="360" w:hanging="360"/>
        <w:rPr>
          <w:sz w:val="24"/>
        </w:rPr>
      </w:pPr>
    </w:p>
    <w:p w14:paraId="03E59800" w14:textId="77777777" w:rsidR="00987175" w:rsidRDefault="00987175">
      <w:pPr>
        <w:rPr>
          <w:b/>
          <w:sz w:val="24"/>
        </w:rPr>
      </w:pPr>
      <w:r>
        <w:rPr>
          <w:b/>
          <w:sz w:val="24"/>
        </w:rPr>
        <w:t>PROFESSIONAL ACTIVITIES:</w:t>
      </w:r>
    </w:p>
    <w:p w14:paraId="1A04F764" w14:textId="77777777" w:rsidR="00987175" w:rsidRDefault="00987175">
      <w:pPr>
        <w:rPr>
          <w:sz w:val="24"/>
        </w:rPr>
      </w:pPr>
    </w:p>
    <w:p w14:paraId="1303867C" w14:textId="094AED89" w:rsidR="00F847C4" w:rsidRDefault="000725F7" w:rsidP="002B600A">
      <w:pPr>
        <w:rPr>
          <w:sz w:val="24"/>
        </w:rPr>
      </w:pPr>
      <w:r>
        <w:rPr>
          <w:sz w:val="24"/>
        </w:rPr>
        <w:t>Editorial Board Member</w:t>
      </w:r>
    </w:p>
    <w:p w14:paraId="54A96734" w14:textId="038F8256" w:rsidR="00F847C4" w:rsidRDefault="00F847C4" w:rsidP="00C7068D">
      <w:pPr>
        <w:numPr>
          <w:ilvl w:val="0"/>
          <w:numId w:val="15"/>
        </w:numPr>
        <w:rPr>
          <w:sz w:val="24"/>
        </w:rPr>
      </w:pPr>
      <w:r>
        <w:rPr>
          <w:sz w:val="24"/>
        </w:rPr>
        <w:t>Journal of Autonomous Agents and Multi-Agent Systems, 2020-present.</w:t>
      </w:r>
    </w:p>
    <w:p w14:paraId="754C4647" w14:textId="1A8753E0" w:rsidR="000725F7" w:rsidRDefault="000725F7" w:rsidP="00C7068D">
      <w:pPr>
        <w:numPr>
          <w:ilvl w:val="0"/>
          <w:numId w:val="15"/>
        </w:numPr>
        <w:rPr>
          <w:sz w:val="24"/>
        </w:rPr>
      </w:pPr>
      <w:r>
        <w:rPr>
          <w:sz w:val="24"/>
        </w:rPr>
        <w:t>Journal of Artificial Intelligence Research (JAIR), 2009-2012</w:t>
      </w:r>
      <w:r w:rsidR="00FE37C5">
        <w:rPr>
          <w:sz w:val="24"/>
        </w:rPr>
        <w:t>, 2012-2015</w:t>
      </w:r>
      <w:r>
        <w:rPr>
          <w:sz w:val="24"/>
        </w:rPr>
        <w:t>.</w:t>
      </w:r>
    </w:p>
    <w:p w14:paraId="0A30F53A" w14:textId="77777777" w:rsidR="001814A0" w:rsidRDefault="003D710B" w:rsidP="001814A0">
      <w:pPr>
        <w:rPr>
          <w:sz w:val="24"/>
        </w:rPr>
      </w:pPr>
      <w:r>
        <w:rPr>
          <w:sz w:val="24"/>
        </w:rPr>
        <w:t>Organization Committee Member</w:t>
      </w:r>
    </w:p>
    <w:p w14:paraId="6465A5F4" w14:textId="3FDD309E" w:rsidR="00A90D35" w:rsidRDefault="00A90D35" w:rsidP="008A3676">
      <w:pPr>
        <w:numPr>
          <w:ilvl w:val="0"/>
          <w:numId w:val="12"/>
        </w:numPr>
        <w:rPr>
          <w:sz w:val="24"/>
        </w:rPr>
      </w:pPr>
      <w:r w:rsidRPr="00A90D35">
        <w:rPr>
          <w:sz w:val="24"/>
        </w:rPr>
        <w:t>Workshop on Multiagent Sequential Decision Making under Uncertainty, AAMAS</w:t>
      </w:r>
      <w:r>
        <w:rPr>
          <w:sz w:val="24"/>
        </w:rPr>
        <w:t xml:space="preserve"> Conference</w:t>
      </w:r>
      <w:r w:rsidRPr="00A90D35">
        <w:rPr>
          <w:sz w:val="24"/>
        </w:rPr>
        <w:t>, 2023</w:t>
      </w:r>
    </w:p>
    <w:p w14:paraId="133C670C" w14:textId="033D5EAC" w:rsidR="000F691B" w:rsidRDefault="000F691B" w:rsidP="008A3676">
      <w:pPr>
        <w:numPr>
          <w:ilvl w:val="0"/>
          <w:numId w:val="12"/>
        </w:numPr>
        <w:rPr>
          <w:sz w:val="24"/>
        </w:rPr>
      </w:pPr>
      <w:r>
        <w:rPr>
          <w:sz w:val="24"/>
        </w:rPr>
        <w:t>Autonomous Agents and Multi-</w:t>
      </w:r>
      <w:r w:rsidR="001814A0">
        <w:rPr>
          <w:sz w:val="24"/>
        </w:rPr>
        <w:t>A</w:t>
      </w:r>
      <w:r>
        <w:rPr>
          <w:sz w:val="24"/>
        </w:rPr>
        <w:t>gent Systems Conference (AAMAS), Exhibitions Chair, 2017</w:t>
      </w:r>
    </w:p>
    <w:p w14:paraId="0F49FAF3" w14:textId="77777777" w:rsidR="00A420FA" w:rsidRDefault="00A420FA" w:rsidP="008A3676">
      <w:pPr>
        <w:numPr>
          <w:ilvl w:val="0"/>
          <w:numId w:val="12"/>
        </w:numPr>
        <w:rPr>
          <w:sz w:val="24"/>
        </w:rPr>
      </w:pPr>
      <w:r>
        <w:rPr>
          <w:sz w:val="24"/>
        </w:rPr>
        <w:t>Workshop on Interactions with Mixed Agent Types, IJCAI, 2016.</w:t>
      </w:r>
    </w:p>
    <w:p w14:paraId="242CE99C" w14:textId="77777777" w:rsidR="00190870" w:rsidRDefault="00190870" w:rsidP="008A3676">
      <w:pPr>
        <w:numPr>
          <w:ilvl w:val="0"/>
          <w:numId w:val="12"/>
        </w:numPr>
        <w:rPr>
          <w:sz w:val="24"/>
        </w:rPr>
      </w:pPr>
      <w:r>
        <w:rPr>
          <w:sz w:val="24"/>
        </w:rPr>
        <w:t xml:space="preserve">Workshop on Multiagent Sequential Decision Making in Uncertain Domains, AAMAS, </w:t>
      </w:r>
      <w:r w:rsidR="00986345">
        <w:rPr>
          <w:sz w:val="24"/>
        </w:rPr>
        <w:t xml:space="preserve"> </w:t>
      </w:r>
      <w:r>
        <w:rPr>
          <w:sz w:val="24"/>
        </w:rPr>
        <w:t>2009, 2010</w:t>
      </w:r>
      <w:r w:rsidR="009F3816">
        <w:rPr>
          <w:sz w:val="24"/>
        </w:rPr>
        <w:t>, 2011</w:t>
      </w:r>
      <w:r w:rsidR="00A031B7">
        <w:rPr>
          <w:sz w:val="24"/>
        </w:rPr>
        <w:t>, 2012</w:t>
      </w:r>
      <w:r w:rsidR="00FE37C5">
        <w:rPr>
          <w:sz w:val="24"/>
        </w:rPr>
        <w:t>, 2013</w:t>
      </w:r>
      <w:r w:rsidR="006520DE">
        <w:rPr>
          <w:sz w:val="24"/>
        </w:rPr>
        <w:t>, 2014, 2015</w:t>
      </w:r>
      <w:r>
        <w:rPr>
          <w:sz w:val="24"/>
        </w:rPr>
        <w:t>.</w:t>
      </w:r>
    </w:p>
    <w:p w14:paraId="6A0ADB63" w14:textId="77777777" w:rsidR="00A420FA" w:rsidRDefault="00A420FA" w:rsidP="008A3676">
      <w:pPr>
        <w:numPr>
          <w:ilvl w:val="0"/>
          <w:numId w:val="12"/>
        </w:numPr>
        <w:rPr>
          <w:sz w:val="24"/>
        </w:rPr>
      </w:pPr>
      <w:r>
        <w:rPr>
          <w:sz w:val="24"/>
        </w:rPr>
        <w:t xml:space="preserve">Tutorial on Type-Based Methods for Interaction in Multiagent Systems, AAAI, 2016. </w:t>
      </w:r>
    </w:p>
    <w:p w14:paraId="3D8F5D60" w14:textId="77777777" w:rsidR="00AF35B3" w:rsidRDefault="00AF35B3" w:rsidP="008A3676">
      <w:pPr>
        <w:numPr>
          <w:ilvl w:val="0"/>
          <w:numId w:val="12"/>
        </w:numPr>
        <w:rPr>
          <w:sz w:val="24"/>
        </w:rPr>
      </w:pPr>
      <w:r>
        <w:rPr>
          <w:sz w:val="24"/>
        </w:rPr>
        <w:t>Tutorial on Decision-Making in Extended Multiagent Interactions, AAMAS, May, 2008</w:t>
      </w:r>
      <w:r w:rsidR="000C386C">
        <w:rPr>
          <w:sz w:val="24"/>
        </w:rPr>
        <w:t>, 2009</w:t>
      </w:r>
      <w:r w:rsidR="00190870">
        <w:rPr>
          <w:sz w:val="24"/>
        </w:rPr>
        <w:t>, 2010</w:t>
      </w:r>
      <w:r w:rsidR="009F3816">
        <w:rPr>
          <w:sz w:val="24"/>
        </w:rPr>
        <w:t>, 2011</w:t>
      </w:r>
      <w:r w:rsidR="00A031B7">
        <w:rPr>
          <w:sz w:val="24"/>
        </w:rPr>
        <w:t>, 2012</w:t>
      </w:r>
      <w:r w:rsidR="00FE37C5">
        <w:rPr>
          <w:sz w:val="24"/>
        </w:rPr>
        <w:t>, 2013</w:t>
      </w:r>
      <w:r w:rsidR="006520DE">
        <w:rPr>
          <w:sz w:val="24"/>
        </w:rPr>
        <w:t>, 2014</w:t>
      </w:r>
      <w:r>
        <w:rPr>
          <w:sz w:val="24"/>
        </w:rPr>
        <w:t>.</w:t>
      </w:r>
    </w:p>
    <w:p w14:paraId="3FFE01BE" w14:textId="77777777" w:rsidR="00AF35B3" w:rsidRDefault="00AF35B3" w:rsidP="008A3676">
      <w:pPr>
        <w:numPr>
          <w:ilvl w:val="0"/>
          <w:numId w:val="12"/>
        </w:numPr>
        <w:rPr>
          <w:sz w:val="24"/>
        </w:rPr>
      </w:pPr>
      <w:r>
        <w:rPr>
          <w:sz w:val="24"/>
        </w:rPr>
        <w:t xml:space="preserve">Workshop on Web Service Composition and Adaptation </w:t>
      </w:r>
      <w:r w:rsidR="000C386C">
        <w:rPr>
          <w:sz w:val="24"/>
        </w:rPr>
        <w:t>IEEE ICWS/</w:t>
      </w:r>
      <w:r>
        <w:rPr>
          <w:sz w:val="24"/>
        </w:rPr>
        <w:t>SCC, July, 2008</w:t>
      </w:r>
      <w:r w:rsidR="000C386C">
        <w:rPr>
          <w:sz w:val="24"/>
        </w:rPr>
        <w:t>, 2009</w:t>
      </w:r>
      <w:r>
        <w:rPr>
          <w:sz w:val="24"/>
        </w:rPr>
        <w:t>.</w:t>
      </w:r>
    </w:p>
    <w:p w14:paraId="0E95B603" w14:textId="77777777" w:rsidR="009C33B6" w:rsidRPr="002B600A" w:rsidRDefault="009C33B6" w:rsidP="008A3676">
      <w:pPr>
        <w:numPr>
          <w:ilvl w:val="0"/>
          <w:numId w:val="12"/>
        </w:numPr>
        <w:rPr>
          <w:sz w:val="24"/>
        </w:rPr>
      </w:pPr>
      <w:r>
        <w:rPr>
          <w:sz w:val="24"/>
        </w:rPr>
        <w:t>Workshop on AI-Driven Technologies for Services-Oriented Computing, AAAI, 2006.</w:t>
      </w:r>
    </w:p>
    <w:p w14:paraId="2074385B" w14:textId="77777777" w:rsidR="003D710B" w:rsidRDefault="003D710B" w:rsidP="008A3676">
      <w:pPr>
        <w:numPr>
          <w:ilvl w:val="0"/>
          <w:numId w:val="11"/>
        </w:numPr>
        <w:rPr>
          <w:sz w:val="24"/>
        </w:rPr>
      </w:pPr>
      <w:r>
        <w:rPr>
          <w:sz w:val="24"/>
        </w:rPr>
        <w:t>Special session on the Semantic Web: Theory and Applications, IEEE Gr</w:t>
      </w:r>
      <w:r w:rsidR="000C386C">
        <w:rPr>
          <w:sz w:val="24"/>
        </w:rPr>
        <w:t>C</w:t>
      </w:r>
      <w:r>
        <w:rPr>
          <w:sz w:val="24"/>
        </w:rPr>
        <w:t>, 2006.</w:t>
      </w:r>
    </w:p>
    <w:p w14:paraId="25A2B56E" w14:textId="77777777" w:rsidR="0014287A" w:rsidRDefault="000C386C" w:rsidP="002B600A">
      <w:pPr>
        <w:rPr>
          <w:sz w:val="24"/>
        </w:rPr>
      </w:pPr>
      <w:r>
        <w:rPr>
          <w:sz w:val="24"/>
        </w:rPr>
        <w:t>Panelist</w:t>
      </w:r>
    </w:p>
    <w:p w14:paraId="199669BF" w14:textId="4D6567EE" w:rsidR="00A90D35" w:rsidRDefault="00A90D35" w:rsidP="008A3676">
      <w:pPr>
        <w:numPr>
          <w:ilvl w:val="0"/>
          <w:numId w:val="10"/>
        </w:numPr>
        <w:rPr>
          <w:sz w:val="24"/>
        </w:rPr>
      </w:pPr>
      <w:r w:rsidRPr="00A90D35">
        <w:rPr>
          <w:sz w:val="24"/>
        </w:rPr>
        <w:t>“How can MSDM research improve ChatGPT type agents”, May 30, 2023, MSDM Workshop, AAMAS 2023</w:t>
      </w:r>
    </w:p>
    <w:p w14:paraId="2506E406" w14:textId="4650E5B6" w:rsidR="00386BC4" w:rsidRDefault="00A91AB1" w:rsidP="008A3676">
      <w:pPr>
        <w:numPr>
          <w:ilvl w:val="0"/>
          <w:numId w:val="10"/>
        </w:numPr>
        <w:rPr>
          <w:sz w:val="24"/>
        </w:rPr>
      </w:pPr>
      <w:r>
        <w:rPr>
          <w:sz w:val="24"/>
        </w:rPr>
        <w:t>“</w:t>
      </w:r>
      <w:r w:rsidRPr="00A91AB1">
        <w:rPr>
          <w:sz w:val="24"/>
        </w:rPr>
        <w:t>Panel on Precision Agriculture Innovation, Trends, and Use Cases</w:t>
      </w:r>
      <w:r>
        <w:rPr>
          <w:sz w:val="24"/>
        </w:rPr>
        <w:t xml:space="preserve">”, December 10, 2020, TAG presents </w:t>
      </w:r>
      <w:r w:rsidRPr="00A91AB1">
        <w:rPr>
          <w:sz w:val="24"/>
        </w:rPr>
        <w:t>Georgia's Farms: Connectivity, Technology Trends, and Use Cases</w:t>
      </w:r>
    </w:p>
    <w:p w14:paraId="6E17038A" w14:textId="0C2FE8E9" w:rsidR="005266F1" w:rsidRDefault="005266F1" w:rsidP="008A3676">
      <w:pPr>
        <w:numPr>
          <w:ilvl w:val="0"/>
          <w:numId w:val="10"/>
        </w:numPr>
        <w:rPr>
          <w:sz w:val="24"/>
        </w:rPr>
      </w:pPr>
      <w:r>
        <w:rPr>
          <w:sz w:val="24"/>
        </w:rPr>
        <w:t>“Coffee with the Pros: Industry Funding”, UGA OVPR Panel, September 2, 2016.</w:t>
      </w:r>
    </w:p>
    <w:p w14:paraId="03EFC963" w14:textId="77777777" w:rsidR="006520DE" w:rsidRDefault="006520DE" w:rsidP="008A3676">
      <w:pPr>
        <w:numPr>
          <w:ilvl w:val="0"/>
          <w:numId w:val="10"/>
        </w:numPr>
        <w:rPr>
          <w:sz w:val="24"/>
        </w:rPr>
      </w:pPr>
      <w:r>
        <w:rPr>
          <w:sz w:val="24"/>
        </w:rPr>
        <w:t>Experts panel in Workshop on Multiagent Interaction without Prior Coordination, AAAI, 2014</w:t>
      </w:r>
      <w:r w:rsidR="00DA1B4B">
        <w:rPr>
          <w:sz w:val="24"/>
        </w:rPr>
        <w:t>.</w:t>
      </w:r>
    </w:p>
    <w:p w14:paraId="210D7F02" w14:textId="472C55BA" w:rsidR="006219B0" w:rsidRDefault="006219B0" w:rsidP="008A3676">
      <w:pPr>
        <w:numPr>
          <w:ilvl w:val="0"/>
          <w:numId w:val="10"/>
        </w:numPr>
        <w:rPr>
          <w:sz w:val="24"/>
        </w:rPr>
      </w:pPr>
      <w:r>
        <w:rPr>
          <w:sz w:val="24"/>
        </w:rPr>
        <w:t xml:space="preserve">NSF </w:t>
      </w:r>
      <w:r w:rsidR="00E47322">
        <w:rPr>
          <w:sz w:val="24"/>
        </w:rPr>
        <w:t>CISE/</w:t>
      </w:r>
      <w:r>
        <w:rPr>
          <w:sz w:val="24"/>
        </w:rPr>
        <w:t>IIS</w:t>
      </w:r>
      <w:r w:rsidR="00E47322">
        <w:rPr>
          <w:sz w:val="24"/>
        </w:rPr>
        <w:t xml:space="preserve"> Review Panel Member</w:t>
      </w:r>
      <w:r>
        <w:rPr>
          <w:sz w:val="24"/>
        </w:rPr>
        <w:t>, 20</w:t>
      </w:r>
      <w:r w:rsidR="00E47322">
        <w:rPr>
          <w:sz w:val="24"/>
        </w:rPr>
        <w:t>09</w:t>
      </w:r>
      <w:r>
        <w:rPr>
          <w:sz w:val="24"/>
        </w:rPr>
        <w:t>, 2011</w:t>
      </w:r>
      <w:r w:rsidR="006520DE">
        <w:rPr>
          <w:sz w:val="24"/>
        </w:rPr>
        <w:t>, 2013</w:t>
      </w:r>
      <w:r w:rsidR="00DA1B4B">
        <w:rPr>
          <w:sz w:val="24"/>
        </w:rPr>
        <w:t>, 2015</w:t>
      </w:r>
      <w:r w:rsidR="00A420FA">
        <w:rPr>
          <w:sz w:val="24"/>
        </w:rPr>
        <w:t>, 2016</w:t>
      </w:r>
      <w:r w:rsidR="001814A0">
        <w:rPr>
          <w:sz w:val="24"/>
        </w:rPr>
        <w:t>, 2017</w:t>
      </w:r>
      <w:r w:rsidR="001F3F21">
        <w:rPr>
          <w:sz w:val="24"/>
        </w:rPr>
        <w:t>, 2019, 2020</w:t>
      </w:r>
      <w:r w:rsidR="00125FCD">
        <w:rPr>
          <w:sz w:val="24"/>
        </w:rPr>
        <w:t>, 2021</w:t>
      </w:r>
      <w:r w:rsidR="00A90D35">
        <w:rPr>
          <w:sz w:val="24"/>
        </w:rPr>
        <w:t>, 2024.</w:t>
      </w:r>
    </w:p>
    <w:p w14:paraId="1DCE315E" w14:textId="77777777" w:rsidR="00E47322" w:rsidRPr="00E47322" w:rsidRDefault="00E47322" w:rsidP="00E47322">
      <w:pPr>
        <w:numPr>
          <w:ilvl w:val="0"/>
          <w:numId w:val="10"/>
        </w:numPr>
        <w:rPr>
          <w:sz w:val="24"/>
        </w:rPr>
      </w:pPr>
      <w:r w:rsidRPr="00E47322">
        <w:rPr>
          <w:sz w:val="24"/>
        </w:rPr>
        <w:t>Army Basic Research Review – Life Sciences: Psychology, Cognitive Science and Biological Sciences Panel, 2010</w:t>
      </w:r>
      <w:r>
        <w:rPr>
          <w:sz w:val="24"/>
        </w:rPr>
        <w:t>.</w:t>
      </w:r>
    </w:p>
    <w:p w14:paraId="0A489B20" w14:textId="77777777" w:rsidR="0014287A" w:rsidRDefault="000C386C" w:rsidP="008A3676">
      <w:pPr>
        <w:numPr>
          <w:ilvl w:val="0"/>
          <w:numId w:val="10"/>
        </w:numPr>
        <w:rPr>
          <w:sz w:val="24"/>
        </w:rPr>
      </w:pPr>
      <w:r>
        <w:rPr>
          <w:sz w:val="24"/>
        </w:rPr>
        <w:t>Panel on Browsing the Physical World in Real Time, Microsoft Research Faculty Summit, 2008.</w:t>
      </w:r>
    </w:p>
    <w:p w14:paraId="1E73C20A" w14:textId="77777777" w:rsidR="000C386C" w:rsidRDefault="000C386C" w:rsidP="008A3676">
      <w:pPr>
        <w:numPr>
          <w:ilvl w:val="0"/>
          <w:numId w:val="10"/>
        </w:numPr>
        <w:rPr>
          <w:sz w:val="24"/>
        </w:rPr>
      </w:pPr>
      <w:r>
        <w:rPr>
          <w:sz w:val="24"/>
        </w:rPr>
        <w:t xml:space="preserve">Panel on SensorNet 2.0, Microsoft Research Faculty </w:t>
      </w:r>
      <w:smartTag w:uri="urn:schemas-microsoft-com:office:smarttags" w:element="City">
        <w:smartTag w:uri="urn:schemas-microsoft-com:office:smarttags" w:element="place">
          <w:r>
            <w:rPr>
              <w:sz w:val="24"/>
            </w:rPr>
            <w:t>Summit</w:t>
          </w:r>
        </w:smartTag>
      </w:smartTag>
      <w:r>
        <w:rPr>
          <w:sz w:val="24"/>
        </w:rPr>
        <w:t>, 2007.</w:t>
      </w:r>
    </w:p>
    <w:p w14:paraId="59E7C1F0" w14:textId="77777777" w:rsidR="000C386C" w:rsidRDefault="006520DE" w:rsidP="008A3676">
      <w:pPr>
        <w:numPr>
          <w:ilvl w:val="0"/>
          <w:numId w:val="10"/>
        </w:numPr>
        <w:rPr>
          <w:sz w:val="24"/>
        </w:rPr>
      </w:pPr>
      <w:r>
        <w:rPr>
          <w:sz w:val="24"/>
        </w:rPr>
        <w:t xml:space="preserve">Experts Panel in </w:t>
      </w:r>
      <w:r w:rsidR="000C386C">
        <w:rPr>
          <w:sz w:val="24"/>
        </w:rPr>
        <w:t>Workshop on Modeling other Agents from Observations, AAMAS, 2004.</w:t>
      </w:r>
    </w:p>
    <w:p w14:paraId="2B07F8E5" w14:textId="77777777" w:rsidR="001814A0" w:rsidRPr="002B600A" w:rsidRDefault="002B600A" w:rsidP="002B600A">
      <w:pPr>
        <w:rPr>
          <w:sz w:val="24"/>
        </w:rPr>
      </w:pPr>
      <w:r w:rsidRPr="002B600A">
        <w:rPr>
          <w:sz w:val="24"/>
        </w:rPr>
        <w:t>Program Committee Member</w:t>
      </w:r>
    </w:p>
    <w:p w14:paraId="3EBCA7DF" w14:textId="14A2562C" w:rsidR="00A90D35" w:rsidRDefault="00A90D35" w:rsidP="008A3676">
      <w:pPr>
        <w:numPr>
          <w:ilvl w:val="0"/>
          <w:numId w:val="7"/>
        </w:numPr>
        <w:rPr>
          <w:sz w:val="24"/>
        </w:rPr>
      </w:pPr>
      <w:r w:rsidRPr="00A90D35">
        <w:rPr>
          <w:sz w:val="24"/>
        </w:rPr>
        <w:t xml:space="preserve">International Conference on AI (ICAI), </w:t>
      </w:r>
      <w:r>
        <w:rPr>
          <w:sz w:val="24"/>
        </w:rPr>
        <w:t xml:space="preserve">Area Chair, </w:t>
      </w:r>
      <w:r w:rsidRPr="00A90D35">
        <w:rPr>
          <w:sz w:val="24"/>
        </w:rPr>
        <w:t>2024</w:t>
      </w:r>
    </w:p>
    <w:p w14:paraId="6BE42176" w14:textId="0E0707A3" w:rsidR="001814A0" w:rsidRDefault="001814A0" w:rsidP="008A3676">
      <w:pPr>
        <w:numPr>
          <w:ilvl w:val="0"/>
          <w:numId w:val="7"/>
        </w:numPr>
        <w:rPr>
          <w:sz w:val="24"/>
        </w:rPr>
      </w:pPr>
      <w:r>
        <w:rPr>
          <w:sz w:val="24"/>
        </w:rPr>
        <w:t>Autonomous Agents and Multi-agent Systems Conference (AAMAS), Area Chair, 2018</w:t>
      </w:r>
      <w:r w:rsidR="00D05D90">
        <w:rPr>
          <w:sz w:val="24"/>
        </w:rPr>
        <w:t>, 2019</w:t>
      </w:r>
      <w:r w:rsidR="00B84123">
        <w:rPr>
          <w:sz w:val="24"/>
        </w:rPr>
        <w:t>, 2023</w:t>
      </w:r>
    </w:p>
    <w:p w14:paraId="29E49585" w14:textId="32D0997F" w:rsidR="000F691B" w:rsidRDefault="000F691B" w:rsidP="008A3676">
      <w:pPr>
        <w:numPr>
          <w:ilvl w:val="0"/>
          <w:numId w:val="7"/>
        </w:numPr>
        <w:rPr>
          <w:sz w:val="24"/>
        </w:rPr>
      </w:pPr>
      <w:r>
        <w:rPr>
          <w:sz w:val="24"/>
        </w:rPr>
        <w:lastRenderedPageBreak/>
        <w:t>Autonomous Agents and Multi-agent Systems Conference (AAMAS), Senior PC,</w:t>
      </w:r>
      <w:r w:rsidR="00D05D90">
        <w:rPr>
          <w:sz w:val="24"/>
        </w:rPr>
        <w:t xml:space="preserve"> </w:t>
      </w:r>
      <w:r>
        <w:rPr>
          <w:sz w:val="24"/>
        </w:rPr>
        <w:t>2017</w:t>
      </w:r>
      <w:r w:rsidR="00D05D90">
        <w:rPr>
          <w:sz w:val="24"/>
        </w:rPr>
        <w:t>, 2020</w:t>
      </w:r>
      <w:r w:rsidR="00125FCD">
        <w:rPr>
          <w:sz w:val="24"/>
        </w:rPr>
        <w:t>, 2022</w:t>
      </w:r>
    </w:p>
    <w:p w14:paraId="079D69DE" w14:textId="2520ACE8" w:rsidR="00A90D35" w:rsidRDefault="00A90D35" w:rsidP="008A3676">
      <w:pPr>
        <w:numPr>
          <w:ilvl w:val="0"/>
          <w:numId w:val="7"/>
        </w:numPr>
        <w:rPr>
          <w:sz w:val="24"/>
        </w:rPr>
      </w:pPr>
      <w:r>
        <w:rPr>
          <w:sz w:val="24"/>
        </w:rPr>
        <w:t>AAAI Conference on AI, Senior PC, 2023</w:t>
      </w:r>
    </w:p>
    <w:p w14:paraId="4148C74A" w14:textId="2D1E02D6" w:rsidR="00A031B7" w:rsidRDefault="00A031B7" w:rsidP="008A3676">
      <w:pPr>
        <w:numPr>
          <w:ilvl w:val="0"/>
          <w:numId w:val="7"/>
        </w:numPr>
        <w:rPr>
          <w:sz w:val="24"/>
        </w:rPr>
      </w:pPr>
      <w:r w:rsidRPr="00A031B7">
        <w:rPr>
          <w:sz w:val="24"/>
        </w:rPr>
        <w:t>International Joint Conference on Artificial Intelligence (IJCAI),</w:t>
      </w:r>
      <w:r>
        <w:rPr>
          <w:sz w:val="24"/>
        </w:rPr>
        <w:t xml:space="preserve"> Senior PC, </w:t>
      </w:r>
      <w:r w:rsidR="00DA1B4B">
        <w:rPr>
          <w:sz w:val="24"/>
        </w:rPr>
        <w:t>2013</w:t>
      </w:r>
      <w:r w:rsidR="006520DE">
        <w:rPr>
          <w:sz w:val="24"/>
        </w:rPr>
        <w:t xml:space="preserve">, </w:t>
      </w:r>
      <w:r w:rsidR="00DA1B4B">
        <w:rPr>
          <w:sz w:val="24"/>
        </w:rPr>
        <w:t>2015</w:t>
      </w:r>
      <w:r w:rsidR="001814A0">
        <w:rPr>
          <w:sz w:val="24"/>
        </w:rPr>
        <w:t>, 2018</w:t>
      </w:r>
      <w:r w:rsidR="00D05D90">
        <w:rPr>
          <w:sz w:val="24"/>
        </w:rPr>
        <w:t>, 2020</w:t>
      </w:r>
    </w:p>
    <w:p w14:paraId="20122FA9" w14:textId="6F451AE1" w:rsidR="00F630BB" w:rsidRDefault="00F630BB" w:rsidP="008A3676">
      <w:pPr>
        <w:numPr>
          <w:ilvl w:val="0"/>
          <w:numId w:val="7"/>
        </w:numPr>
        <w:rPr>
          <w:sz w:val="24"/>
        </w:rPr>
      </w:pPr>
      <w:r>
        <w:rPr>
          <w:sz w:val="24"/>
        </w:rPr>
        <w:t>Autonomous Agents and Multi-agent Systems Conference (AAMAS),</w:t>
      </w:r>
      <w:r w:rsidR="00125FCD">
        <w:rPr>
          <w:sz w:val="24"/>
        </w:rPr>
        <w:t xml:space="preserve"> PC, </w:t>
      </w:r>
      <w:r>
        <w:rPr>
          <w:sz w:val="24"/>
        </w:rPr>
        <w:t>2007, 2008, 2009</w:t>
      </w:r>
      <w:r w:rsidR="00190870">
        <w:rPr>
          <w:sz w:val="24"/>
        </w:rPr>
        <w:t>, 2010</w:t>
      </w:r>
      <w:r w:rsidR="009F3816">
        <w:rPr>
          <w:sz w:val="24"/>
        </w:rPr>
        <w:t>, 2011</w:t>
      </w:r>
      <w:r w:rsidR="00A031B7">
        <w:rPr>
          <w:sz w:val="24"/>
        </w:rPr>
        <w:t>, 2012, 2013</w:t>
      </w:r>
      <w:r w:rsidR="00FE37C5">
        <w:rPr>
          <w:sz w:val="24"/>
        </w:rPr>
        <w:t>, 2014</w:t>
      </w:r>
      <w:r w:rsidR="006520DE">
        <w:rPr>
          <w:sz w:val="24"/>
        </w:rPr>
        <w:t>, 2015</w:t>
      </w:r>
      <w:r>
        <w:rPr>
          <w:sz w:val="24"/>
        </w:rPr>
        <w:t>.</w:t>
      </w:r>
    </w:p>
    <w:p w14:paraId="74BB2EB3" w14:textId="77777777" w:rsidR="00F630BB" w:rsidRDefault="00F630BB" w:rsidP="008A3676">
      <w:pPr>
        <w:numPr>
          <w:ilvl w:val="0"/>
          <w:numId w:val="7"/>
        </w:numPr>
        <w:rPr>
          <w:sz w:val="24"/>
        </w:rPr>
      </w:pPr>
      <w:r>
        <w:rPr>
          <w:sz w:val="24"/>
        </w:rPr>
        <w:t>International Joint Conference on Artificial Intelligence (IJCAI), 2007, 2009.</w:t>
      </w:r>
    </w:p>
    <w:p w14:paraId="4BFB6DBB" w14:textId="77777777" w:rsidR="009933ED" w:rsidRDefault="009933ED" w:rsidP="008A3676">
      <w:pPr>
        <w:numPr>
          <w:ilvl w:val="0"/>
          <w:numId w:val="7"/>
        </w:numPr>
        <w:rPr>
          <w:sz w:val="24"/>
        </w:rPr>
      </w:pPr>
      <w:r>
        <w:rPr>
          <w:sz w:val="24"/>
        </w:rPr>
        <w:t>National Conference on A</w:t>
      </w:r>
      <w:r w:rsidR="00F630BB">
        <w:rPr>
          <w:sz w:val="24"/>
        </w:rPr>
        <w:t xml:space="preserve">rtificial </w:t>
      </w:r>
      <w:r>
        <w:rPr>
          <w:sz w:val="24"/>
        </w:rPr>
        <w:t>I</w:t>
      </w:r>
      <w:r w:rsidR="00F630BB">
        <w:rPr>
          <w:sz w:val="24"/>
        </w:rPr>
        <w:t>ntelligence</w:t>
      </w:r>
      <w:r>
        <w:rPr>
          <w:sz w:val="24"/>
        </w:rPr>
        <w:t xml:space="preserve"> (AAAI), 2008</w:t>
      </w:r>
      <w:r w:rsidR="00A031B7">
        <w:rPr>
          <w:sz w:val="24"/>
        </w:rPr>
        <w:t>, 2012, 2013</w:t>
      </w:r>
      <w:r w:rsidR="006520DE">
        <w:rPr>
          <w:sz w:val="24"/>
        </w:rPr>
        <w:t>, 2015</w:t>
      </w:r>
      <w:r>
        <w:rPr>
          <w:sz w:val="24"/>
        </w:rPr>
        <w:t>.</w:t>
      </w:r>
    </w:p>
    <w:p w14:paraId="07AD7D92" w14:textId="77777777" w:rsidR="00F630BB" w:rsidRDefault="00F630BB" w:rsidP="008A3676">
      <w:pPr>
        <w:numPr>
          <w:ilvl w:val="0"/>
          <w:numId w:val="7"/>
        </w:numPr>
        <w:rPr>
          <w:sz w:val="24"/>
        </w:rPr>
      </w:pPr>
      <w:r>
        <w:rPr>
          <w:sz w:val="24"/>
        </w:rPr>
        <w:t>IEEE Conference on Services-Centered Conferences (SCC), 2006, 2007, 2008.</w:t>
      </w:r>
    </w:p>
    <w:p w14:paraId="25B70D54" w14:textId="77777777" w:rsidR="00F630BB" w:rsidRDefault="00F630BB" w:rsidP="008A3676">
      <w:pPr>
        <w:numPr>
          <w:ilvl w:val="0"/>
          <w:numId w:val="7"/>
        </w:numPr>
        <w:rPr>
          <w:sz w:val="24"/>
        </w:rPr>
      </w:pPr>
      <w:r>
        <w:rPr>
          <w:sz w:val="24"/>
        </w:rPr>
        <w:t>Artificial Intelligence and Pattern Recognition Conference (AIPR), 2007.</w:t>
      </w:r>
    </w:p>
    <w:p w14:paraId="7A870755" w14:textId="77777777" w:rsidR="00F630BB" w:rsidRDefault="00F630BB" w:rsidP="008A3676">
      <w:pPr>
        <w:numPr>
          <w:ilvl w:val="0"/>
          <w:numId w:val="7"/>
        </w:numPr>
        <w:rPr>
          <w:sz w:val="24"/>
        </w:rPr>
      </w:pPr>
      <w:r>
        <w:rPr>
          <w:sz w:val="24"/>
        </w:rPr>
        <w:t>Workshop on Sequential Decision Making in Uncertain Multiagent Environments (MSDM), AAMAS, 2006, 2007, 2008, 2009.</w:t>
      </w:r>
    </w:p>
    <w:p w14:paraId="29315472" w14:textId="77777777" w:rsidR="00F630BB" w:rsidRDefault="00F630BB" w:rsidP="008A3676">
      <w:pPr>
        <w:numPr>
          <w:ilvl w:val="0"/>
          <w:numId w:val="7"/>
        </w:numPr>
        <w:rPr>
          <w:sz w:val="24"/>
        </w:rPr>
      </w:pPr>
      <w:r>
        <w:rPr>
          <w:sz w:val="24"/>
        </w:rPr>
        <w:t>AAAI Spring Symposium/Workshop on Game Theory and Decision Theory (GTDT), 2005, 2006, 2007.</w:t>
      </w:r>
    </w:p>
    <w:p w14:paraId="648169F6" w14:textId="77777777" w:rsidR="009933ED" w:rsidRDefault="009933ED" w:rsidP="008A3676">
      <w:pPr>
        <w:numPr>
          <w:ilvl w:val="0"/>
          <w:numId w:val="8"/>
        </w:numPr>
        <w:rPr>
          <w:sz w:val="24"/>
        </w:rPr>
      </w:pPr>
      <w:r>
        <w:rPr>
          <w:sz w:val="24"/>
        </w:rPr>
        <w:t>The International Workshop on Context enabled Source and Service Selection, Integration and Adaptation (CSSSIA), in conjunction with WWW, 2008.</w:t>
      </w:r>
    </w:p>
    <w:p w14:paraId="53CAE652" w14:textId="77777777" w:rsidR="008A3676" w:rsidRDefault="00553A89" w:rsidP="00553A89">
      <w:pPr>
        <w:numPr>
          <w:ilvl w:val="0"/>
          <w:numId w:val="9"/>
        </w:numPr>
        <w:rPr>
          <w:sz w:val="24"/>
        </w:rPr>
      </w:pPr>
      <w:r>
        <w:rPr>
          <w:sz w:val="24"/>
        </w:rPr>
        <w:t>First International Workshop on Web Services Composition and Adaptation, 2007.</w:t>
      </w:r>
    </w:p>
    <w:p w14:paraId="29F2BD78" w14:textId="77777777" w:rsidR="008A3676" w:rsidRDefault="00F630BB" w:rsidP="002B600A">
      <w:pPr>
        <w:numPr>
          <w:ilvl w:val="0"/>
          <w:numId w:val="9"/>
        </w:numPr>
        <w:rPr>
          <w:sz w:val="24"/>
        </w:rPr>
      </w:pPr>
      <w:r>
        <w:rPr>
          <w:sz w:val="24"/>
        </w:rPr>
        <w:t>Workshop on Agent Technologies for Web 2.0, IJCAI, 2007.</w:t>
      </w:r>
    </w:p>
    <w:p w14:paraId="605B6ABA" w14:textId="77777777" w:rsidR="008A3676" w:rsidRDefault="00E86289" w:rsidP="002B600A">
      <w:pPr>
        <w:numPr>
          <w:ilvl w:val="0"/>
          <w:numId w:val="9"/>
        </w:numPr>
        <w:rPr>
          <w:sz w:val="24"/>
        </w:rPr>
      </w:pPr>
      <w:r>
        <w:rPr>
          <w:sz w:val="24"/>
        </w:rPr>
        <w:t xml:space="preserve">International Conference on </w:t>
      </w:r>
      <w:r w:rsidR="00D452FE">
        <w:rPr>
          <w:sz w:val="24"/>
        </w:rPr>
        <w:t>Self</w:t>
      </w:r>
      <w:r>
        <w:rPr>
          <w:sz w:val="24"/>
        </w:rPr>
        <w:t>-Organization and Autonomic Systems (SOAS), 2006.</w:t>
      </w:r>
    </w:p>
    <w:p w14:paraId="2E1A3C03" w14:textId="77777777" w:rsidR="008A3676" w:rsidRDefault="0014287A" w:rsidP="002B600A">
      <w:pPr>
        <w:numPr>
          <w:ilvl w:val="0"/>
          <w:numId w:val="9"/>
        </w:numPr>
        <w:rPr>
          <w:sz w:val="24"/>
        </w:rPr>
      </w:pPr>
      <w:r>
        <w:rPr>
          <w:sz w:val="24"/>
        </w:rPr>
        <w:t>IEEE Conference on Granular Computing, 2006.</w:t>
      </w:r>
    </w:p>
    <w:p w14:paraId="3F7CFBC8" w14:textId="77777777" w:rsidR="008A3676" w:rsidRDefault="002B600A" w:rsidP="002B600A">
      <w:pPr>
        <w:numPr>
          <w:ilvl w:val="0"/>
          <w:numId w:val="9"/>
        </w:numPr>
        <w:rPr>
          <w:sz w:val="24"/>
        </w:rPr>
      </w:pPr>
      <w:r w:rsidRPr="002B600A">
        <w:rPr>
          <w:sz w:val="24"/>
        </w:rPr>
        <w:t xml:space="preserve">Workshop on Modeling other Agents from Observations, AAMAS </w:t>
      </w:r>
      <w:r w:rsidR="0014287A">
        <w:rPr>
          <w:sz w:val="24"/>
        </w:rPr>
        <w:t>20</w:t>
      </w:r>
      <w:r w:rsidRPr="002B600A">
        <w:rPr>
          <w:sz w:val="24"/>
        </w:rPr>
        <w:t>04</w:t>
      </w:r>
      <w:r w:rsidR="003D710B">
        <w:rPr>
          <w:sz w:val="24"/>
        </w:rPr>
        <w:t>.</w:t>
      </w:r>
    </w:p>
    <w:p w14:paraId="38D40671" w14:textId="77777777" w:rsidR="002B600A" w:rsidRPr="002B600A" w:rsidRDefault="002B600A" w:rsidP="002B600A">
      <w:pPr>
        <w:numPr>
          <w:ilvl w:val="0"/>
          <w:numId w:val="9"/>
        </w:numPr>
        <w:rPr>
          <w:sz w:val="24"/>
        </w:rPr>
      </w:pPr>
      <w:r w:rsidRPr="002B600A">
        <w:rPr>
          <w:sz w:val="24"/>
        </w:rPr>
        <w:t>Seventeenth International FLAIRS Conference, 2004</w:t>
      </w:r>
      <w:r w:rsidR="003D710B">
        <w:rPr>
          <w:sz w:val="24"/>
        </w:rPr>
        <w:t>.</w:t>
      </w:r>
    </w:p>
    <w:p w14:paraId="3907EE46" w14:textId="77777777" w:rsidR="009C33B6" w:rsidRPr="002B600A" w:rsidRDefault="009C33B6" w:rsidP="009C33B6">
      <w:pPr>
        <w:rPr>
          <w:sz w:val="24"/>
        </w:rPr>
      </w:pPr>
      <w:r w:rsidRPr="002B600A">
        <w:rPr>
          <w:sz w:val="24"/>
        </w:rPr>
        <w:t xml:space="preserve">Reviewer </w:t>
      </w:r>
    </w:p>
    <w:p w14:paraId="004CC960" w14:textId="77777777" w:rsidR="006520DE" w:rsidRDefault="006520DE" w:rsidP="00553A89">
      <w:pPr>
        <w:numPr>
          <w:ilvl w:val="0"/>
          <w:numId w:val="13"/>
        </w:numPr>
        <w:rPr>
          <w:sz w:val="24"/>
        </w:rPr>
      </w:pPr>
      <w:r>
        <w:rPr>
          <w:sz w:val="24"/>
        </w:rPr>
        <w:t>Annals of Operations Research</w:t>
      </w:r>
    </w:p>
    <w:p w14:paraId="1CD62877" w14:textId="77777777" w:rsidR="00A031B7" w:rsidRDefault="00A031B7" w:rsidP="00553A89">
      <w:pPr>
        <w:numPr>
          <w:ilvl w:val="0"/>
          <w:numId w:val="13"/>
        </w:numPr>
        <w:rPr>
          <w:sz w:val="24"/>
        </w:rPr>
      </w:pPr>
      <w:r>
        <w:rPr>
          <w:sz w:val="24"/>
        </w:rPr>
        <w:t>Artificial Intelligence Journal (AIJ)</w:t>
      </w:r>
    </w:p>
    <w:p w14:paraId="5EDB26BC" w14:textId="77777777" w:rsidR="00AF35B3" w:rsidRDefault="00AF35B3" w:rsidP="00553A89">
      <w:pPr>
        <w:numPr>
          <w:ilvl w:val="0"/>
          <w:numId w:val="13"/>
        </w:numPr>
        <w:rPr>
          <w:sz w:val="24"/>
        </w:rPr>
      </w:pPr>
      <w:r>
        <w:rPr>
          <w:sz w:val="24"/>
        </w:rPr>
        <w:t>Journal of Autonomous Agents and Multiagent Systems</w:t>
      </w:r>
      <w:r w:rsidR="00F630BB">
        <w:rPr>
          <w:sz w:val="24"/>
        </w:rPr>
        <w:t xml:space="preserve"> (JAAMAS)</w:t>
      </w:r>
      <w:r>
        <w:rPr>
          <w:sz w:val="24"/>
        </w:rPr>
        <w:t>.</w:t>
      </w:r>
    </w:p>
    <w:p w14:paraId="1869E9CB" w14:textId="77777777" w:rsidR="008A3676" w:rsidRDefault="00553A89" w:rsidP="00553A89">
      <w:pPr>
        <w:numPr>
          <w:ilvl w:val="0"/>
          <w:numId w:val="13"/>
        </w:numPr>
        <w:rPr>
          <w:sz w:val="24"/>
        </w:rPr>
      </w:pPr>
      <w:r>
        <w:rPr>
          <w:sz w:val="24"/>
        </w:rPr>
        <w:t>International Journal of Semantic Web and Information Systems</w:t>
      </w:r>
      <w:r w:rsidR="00F630BB">
        <w:rPr>
          <w:sz w:val="24"/>
        </w:rPr>
        <w:t xml:space="preserve"> (IJSWIS)</w:t>
      </w:r>
      <w:r>
        <w:rPr>
          <w:sz w:val="24"/>
        </w:rPr>
        <w:t>.</w:t>
      </w:r>
    </w:p>
    <w:p w14:paraId="323ACF03" w14:textId="77777777" w:rsidR="008A3676" w:rsidRDefault="00553A89" w:rsidP="009C33B6">
      <w:pPr>
        <w:numPr>
          <w:ilvl w:val="0"/>
          <w:numId w:val="13"/>
        </w:numPr>
        <w:rPr>
          <w:sz w:val="24"/>
        </w:rPr>
      </w:pPr>
      <w:r>
        <w:rPr>
          <w:sz w:val="24"/>
        </w:rPr>
        <w:t>IEEE Distributed Systems Online, 2006.</w:t>
      </w:r>
    </w:p>
    <w:p w14:paraId="15247DC2" w14:textId="77777777" w:rsidR="009C33B6" w:rsidRDefault="009C33B6" w:rsidP="009C33B6">
      <w:pPr>
        <w:numPr>
          <w:ilvl w:val="0"/>
          <w:numId w:val="13"/>
        </w:numPr>
        <w:rPr>
          <w:sz w:val="24"/>
        </w:rPr>
      </w:pPr>
      <w:r w:rsidRPr="002B600A">
        <w:rPr>
          <w:sz w:val="24"/>
        </w:rPr>
        <w:t>Sixth International Workshop on Game Theory and Decision Theory, 2004</w:t>
      </w:r>
      <w:r>
        <w:rPr>
          <w:sz w:val="24"/>
        </w:rPr>
        <w:t>.</w:t>
      </w:r>
    </w:p>
    <w:p w14:paraId="33F942E2" w14:textId="77777777" w:rsidR="002B600A" w:rsidRDefault="002B600A">
      <w:pPr>
        <w:rPr>
          <w:sz w:val="24"/>
        </w:rPr>
      </w:pPr>
    </w:p>
    <w:p w14:paraId="7C87B5E9" w14:textId="77777777" w:rsidR="009E7578" w:rsidRDefault="009E7578">
      <w:pPr>
        <w:rPr>
          <w:sz w:val="24"/>
        </w:rPr>
      </w:pPr>
    </w:p>
    <w:p w14:paraId="7D5A955D" w14:textId="77777777" w:rsidR="005E6AAF" w:rsidRDefault="005E6AAF">
      <w:pPr>
        <w:rPr>
          <w:b/>
          <w:sz w:val="24"/>
        </w:rPr>
      </w:pPr>
      <w:r>
        <w:rPr>
          <w:b/>
          <w:sz w:val="24"/>
        </w:rPr>
        <w:t>BOOK CHAPTERS</w:t>
      </w:r>
      <w:r w:rsidR="00F86507">
        <w:rPr>
          <w:b/>
          <w:sz w:val="24"/>
        </w:rPr>
        <w:t xml:space="preserve"> </w:t>
      </w:r>
      <w:r w:rsidR="00F86507" w:rsidRPr="00F86507">
        <w:rPr>
          <w:sz w:val="24"/>
        </w:rPr>
        <w:t>(Total</w:t>
      </w:r>
      <w:r w:rsidR="00F86507">
        <w:rPr>
          <w:b/>
          <w:sz w:val="24"/>
        </w:rPr>
        <w:t xml:space="preserve"> </w:t>
      </w:r>
      <w:r w:rsidR="00665DDF">
        <w:rPr>
          <w:sz w:val="24"/>
        </w:rPr>
        <w:t>count 4</w:t>
      </w:r>
      <w:r w:rsidR="00F86507">
        <w:rPr>
          <w:sz w:val="24"/>
        </w:rPr>
        <w:t>)</w:t>
      </w:r>
    </w:p>
    <w:p w14:paraId="17211C61" w14:textId="77777777" w:rsidR="005E6AAF" w:rsidRPr="005E6AAF" w:rsidRDefault="005E6AAF">
      <w:pPr>
        <w:rPr>
          <w:sz w:val="24"/>
        </w:rPr>
      </w:pPr>
    </w:p>
    <w:p w14:paraId="6C4A77FF" w14:textId="77777777" w:rsidR="00DA1B4B" w:rsidRPr="00DA1B4B" w:rsidRDefault="00DA1B4B" w:rsidP="00C7068D">
      <w:pPr>
        <w:widowControl w:val="0"/>
        <w:numPr>
          <w:ilvl w:val="0"/>
          <w:numId w:val="17"/>
        </w:numPr>
        <w:tabs>
          <w:tab w:val="left" w:pos="180"/>
        </w:tabs>
        <w:autoSpaceDE w:val="0"/>
        <w:autoSpaceDN w:val="0"/>
        <w:adjustRightInd w:val="0"/>
        <w:rPr>
          <w:bCs/>
          <w:sz w:val="24"/>
          <w:szCs w:val="24"/>
        </w:rPr>
      </w:pPr>
      <w:r w:rsidRPr="00DA1B4B">
        <w:rPr>
          <w:color w:val="000000"/>
          <w:sz w:val="24"/>
          <w:szCs w:val="24"/>
        </w:rPr>
        <w:t xml:space="preserve">Fadel Adoe, Yingke Chen and Prashant Doshi, “Speeding Up Planning in Multiagent Settings Using CPU-GPU Architectures. In </w:t>
      </w:r>
      <w:r w:rsidRPr="00DA1B4B">
        <w:rPr>
          <w:i/>
          <w:color w:val="000000"/>
          <w:sz w:val="24"/>
          <w:szCs w:val="24"/>
        </w:rPr>
        <w:t xml:space="preserve">Agents and Artificial Intelligence, 7th International Conference, ICAART 2015, Revised Selected Papers, </w:t>
      </w:r>
      <w:r w:rsidRPr="00DA1B4B">
        <w:rPr>
          <w:color w:val="000000"/>
          <w:sz w:val="24"/>
          <w:szCs w:val="24"/>
        </w:rPr>
        <w:t>Springer</w:t>
      </w:r>
      <w:r w:rsidR="00E54F54">
        <w:rPr>
          <w:color w:val="000000"/>
          <w:sz w:val="24"/>
          <w:szCs w:val="24"/>
        </w:rPr>
        <w:t xml:space="preserve"> LNCS</w:t>
      </w:r>
      <w:r w:rsidRPr="00DA1B4B">
        <w:rPr>
          <w:i/>
          <w:color w:val="000000"/>
          <w:sz w:val="24"/>
          <w:szCs w:val="24"/>
        </w:rPr>
        <w:t>,</w:t>
      </w:r>
      <w:r w:rsidRPr="00DA1B4B">
        <w:rPr>
          <w:color w:val="000000"/>
          <w:sz w:val="24"/>
          <w:szCs w:val="24"/>
        </w:rPr>
        <w:t xml:space="preserve"> pages 262-283, 2015</w:t>
      </w:r>
      <w:r>
        <w:rPr>
          <w:color w:val="000000"/>
          <w:sz w:val="24"/>
          <w:szCs w:val="24"/>
        </w:rPr>
        <w:t>.</w:t>
      </w:r>
    </w:p>
    <w:p w14:paraId="7FEA6BC4" w14:textId="77777777" w:rsidR="00FE37C5" w:rsidRPr="00FE37C5" w:rsidRDefault="00FE37C5" w:rsidP="00C7068D">
      <w:pPr>
        <w:widowControl w:val="0"/>
        <w:numPr>
          <w:ilvl w:val="0"/>
          <w:numId w:val="17"/>
        </w:numPr>
        <w:tabs>
          <w:tab w:val="left" w:pos="180"/>
        </w:tabs>
        <w:autoSpaceDE w:val="0"/>
        <w:autoSpaceDN w:val="0"/>
        <w:adjustRightInd w:val="0"/>
        <w:rPr>
          <w:bCs/>
          <w:sz w:val="24"/>
          <w:szCs w:val="24"/>
        </w:rPr>
      </w:pPr>
      <w:r w:rsidRPr="00FE37C5">
        <w:rPr>
          <w:bCs/>
          <w:sz w:val="24"/>
          <w:szCs w:val="24"/>
        </w:rPr>
        <w:t xml:space="preserve">Prashant Doshi, Xia Qu and Adam Goodie, “Decision-Theoretic Planning in Multiagent Settings with Application to Behavioral Modeling”, in G. Sukthankar, C. Geib, R. P. Goldman, H. Bui, and D. V. Pynadath (Eds.), </w:t>
      </w:r>
      <w:r w:rsidRPr="00FE37C5">
        <w:rPr>
          <w:bCs/>
          <w:i/>
          <w:sz w:val="24"/>
          <w:szCs w:val="24"/>
        </w:rPr>
        <w:t xml:space="preserve">Plan, Activity, and Intent Recognition, </w:t>
      </w:r>
      <w:r w:rsidR="006520DE" w:rsidRPr="006520DE">
        <w:rPr>
          <w:bCs/>
          <w:sz w:val="24"/>
          <w:szCs w:val="24"/>
        </w:rPr>
        <w:t>1</w:t>
      </w:r>
      <w:r w:rsidR="006520DE" w:rsidRPr="006520DE">
        <w:rPr>
          <w:bCs/>
          <w:sz w:val="24"/>
          <w:szCs w:val="24"/>
          <w:vertAlign w:val="superscript"/>
        </w:rPr>
        <w:t>st</w:t>
      </w:r>
      <w:r w:rsidR="006520DE" w:rsidRPr="006520DE">
        <w:rPr>
          <w:bCs/>
          <w:sz w:val="24"/>
          <w:szCs w:val="24"/>
        </w:rPr>
        <w:t xml:space="preserve"> Edition</w:t>
      </w:r>
      <w:r w:rsidR="006520DE">
        <w:rPr>
          <w:bCs/>
          <w:i/>
          <w:sz w:val="24"/>
          <w:szCs w:val="24"/>
        </w:rPr>
        <w:t xml:space="preserve">, </w:t>
      </w:r>
      <w:r w:rsidR="006223D5" w:rsidRPr="006223D5">
        <w:rPr>
          <w:bCs/>
          <w:sz w:val="24"/>
          <w:szCs w:val="24"/>
        </w:rPr>
        <w:t>Elsevier, ISBN 978-0-12-398532-3</w:t>
      </w:r>
      <w:r w:rsidR="001453AA">
        <w:rPr>
          <w:bCs/>
          <w:sz w:val="24"/>
          <w:szCs w:val="24"/>
        </w:rPr>
        <w:t>, pages 205-222, 2014</w:t>
      </w:r>
      <w:r w:rsidRPr="006223D5">
        <w:rPr>
          <w:bCs/>
          <w:sz w:val="24"/>
          <w:szCs w:val="24"/>
        </w:rPr>
        <w:t>.</w:t>
      </w:r>
    </w:p>
    <w:p w14:paraId="5F354167" w14:textId="77777777" w:rsidR="00A031B7" w:rsidRPr="00FE37C5" w:rsidRDefault="00A031B7" w:rsidP="00C7068D">
      <w:pPr>
        <w:widowControl w:val="0"/>
        <w:numPr>
          <w:ilvl w:val="0"/>
          <w:numId w:val="17"/>
        </w:numPr>
        <w:tabs>
          <w:tab w:val="left" w:pos="180"/>
        </w:tabs>
        <w:autoSpaceDE w:val="0"/>
        <w:autoSpaceDN w:val="0"/>
        <w:adjustRightInd w:val="0"/>
        <w:rPr>
          <w:b/>
          <w:bCs/>
          <w:sz w:val="24"/>
          <w:szCs w:val="24"/>
        </w:rPr>
      </w:pPr>
      <w:r w:rsidRPr="00FE37C5">
        <w:rPr>
          <w:bCs/>
          <w:sz w:val="24"/>
          <w:szCs w:val="24"/>
        </w:rPr>
        <w:t xml:space="preserve">Prashant Doshi and Nithya Vembu, “Mediating Message Heterogeneity in Service Compositions: A Design Model”, in R. Ramanathan and K. Raja (Eds.), </w:t>
      </w:r>
      <w:r w:rsidRPr="00FE37C5">
        <w:rPr>
          <w:bCs/>
          <w:i/>
          <w:sz w:val="24"/>
          <w:szCs w:val="24"/>
        </w:rPr>
        <w:t>Service-driven Approaches to Architecture and Enterprise Integration</w:t>
      </w:r>
      <w:r w:rsidRPr="00FE37C5">
        <w:rPr>
          <w:bCs/>
          <w:sz w:val="24"/>
          <w:szCs w:val="24"/>
        </w:rPr>
        <w:t xml:space="preserve">, IGI Global Publishing, </w:t>
      </w:r>
      <w:r w:rsidR="0092678C">
        <w:rPr>
          <w:bCs/>
          <w:sz w:val="24"/>
          <w:szCs w:val="24"/>
        </w:rPr>
        <w:t xml:space="preserve">pages 85-103, </w:t>
      </w:r>
      <w:r w:rsidRPr="00FE37C5">
        <w:rPr>
          <w:bCs/>
          <w:sz w:val="24"/>
          <w:szCs w:val="24"/>
        </w:rPr>
        <w:t>201</w:t>
      </w:r>
      <w:r w:rsidR="00FE37C5" w:rsidRPr="00FE37C5">
        <w:rPr>
          <w:bCs/>
          <w:sz w:val="24"/>
          <w:szCs w:val="24"/>
        </w:rPr>
        <w:t>3</w:t>
      </w:r>
      <w:r w:rsidR="00FE37C5">
        <w:rPr>
          <w:bCs/>
          <w:sz w:val="24"/>
          <w:szCs w:val="24"/>
        </w:rPr>
        <w:t>.</w:t>
      </w:r>
    </w:p>
    <w:p w14:paraId="191AE85C" w14:textId="77777777" w:rsidR="005E6AAF" w:rsidRDefault="005E6AAF" w:rsidP="00C7068D">
      <w:pPr>
        <w:numPr>
          <w:ilvl w:val="0"/>
          <w:numId w:val="17"/>
        </w:numPr>
        <w:rPr>
          <w:sz w:val="24"/>
        </w:rPr>
      </w:pPr>
      <w:r w:rsidRPr="00FE37C5">
        <w:rPr>
          <w:sz w:val="24"/>
        </w:rPr>
        <w:t xml:space="preserve">John Harney and Prashant Doshi, “Selective Querying for Adapting Hierarchical Web Service Compositions”, book chapter, </w:t>
      </w:r>
      <w:r w:rsidR="0091235D" w:rsidRPr="00FE37C5">
        <w:rPr>
          <w:sz w:val="24"/>
        </w:rPr>
        <w:t>in N. Mila</w:t>
      </w:r>
      <w:r w:rsidR="0091235D" w:rsidRPr="00FE37C5">
        <w:rPr>
          <w:i/>
          <w:sz w:val="24"/>
        </w:rPr>
        <w:t xml:space="preserve">novic (Ed.), Service Composition, Business Process Engineering and Domain-Specific Challenges in Service Oriented Architecture: </w:t>
      </w:r>
      <w:r w:rsidR="0091235D" w:rsidRPr="00FE37C5">
        <w:rPr>
          <w:i/>
          <w:sz w:val="24"/>
        </w:rPr>
        <w:lastRenderedPageBreak/>
        <w:t>Engineering Non-Functional Requirements</w:t>
      </w:r>
      <w:r w:rsidR="0091235D" w:rsidRPr="00FE37C5">
        <w:rPr>
          <w:sz w:val="24"/>
        </w:rPr>
        <w:t>, IGI Global Publishing</w:t>
      </w:r>
      <w:r w:rsidR="00190870" w:rsidRPr="00FE37C5">
        <w:rPr>
          <w:sz w:val="24"/>
        </w:rPr>
        <w:t>, ISBN 9781609604936</w:t>
      </w:r>
      <w:r w:rsidR="0091235D" w:rsidRPr="00FE37C5">
        <w:rPr>
          <w:sz w:val="24"/>
        </w:rPr>
        <w:t xml:space="preserve">, </w:t>
      </w:r>
      <w:r w:rsidR="009752D9" w:rsidRPr="00FE37C5">
        <w:rPr>
          <w:sz w:val="24"/>
        </w:rPr>
        <w:t>pages 12</w:t>
      </w:r>
      <w:r w:rsidR="009752D9">
        <w:rPr>
          <w:sz w:val="24"/>
        </w:rPr>
        <w:t xml:space="preserve">5-144, </w:t>
      </w:r>
      <w:r w:rsidR="0091235D">
        <w:rPr>
          <w:sz w:val="24"/>
        </w:rPr>
        <w:t>2011.</w:t>
      </w:r>
    </w:p>
    <w:p w14:paraId="3850C007" w14:textId="77777777" w:rsidR="00A84ACC" w:rsidRPr="005E6AAF" w:rsidRDefault="00A84ACC" w:rsidP="00A84ACC">
      <w:pPr>
        <w:rPr>
          <w:sz w:val="24"/>
        </w:rPr>
      </w:pPr>
    </w:p>
    <w:p w14:paraId="0CE3A5A3" w14:textId="77777777" w:rsidR="00502E9B" w:rsidRPr="00502E9B" w:rsidRDefault="00502E9B">
      <w:pPr>
        <w:rPr>
          <w:sz w:val="24"/>
        </w:rPr>
      </w:pPr>
    </w:p>
    <w:p w14:paraId="14561092" w14:textId="7A8B3FFE" w:rsidR="00987175" w:rsidRDefault="00987175">
      <w:pPr>
        <w:rPr>
          <w:b/>
          <w:sz w:val="24"/>
        </w:rPr>
      </w:pPr>
      <w:r>
        <w:rPr>
          <w:b/>
          <w:sz w:val="24"/>
        </w:rPr>
        <w:t>REFEREED JOURNAL PUBLICATIONS</w:t>
      </w:r>
      <w:r w:rsidR="00AD70DB">
        <w:rPr>
          <w:b/>
          <w:sz w:val="24"/>
        </w:rPr>
        <w:t xml:space="preserve">: </w:t>
      </w:r>
      <w:r w:rsidR="00AD70DB" w:rsidRPr="007C6982">
        <w:rPr>
          <w:sz w:val="24"/>
        </w:rPr>
        <w:t>(</w:t>
      </w:r>
      <w:r w:rsidR="00267488">
        <w:rPr>
          <w:sz w:val="24"/>
        </w:rPr>
        <w:t xml:space="preserve">Total count </w:t>
      </w:r>
      <w:r w:rsidR="00EB5BE5">
        <w:rPr>
          <w:sz w:val="24"/>
        </w:rPr>
        <w:t>3</w:t>
      </w:r>
      <w:r w:rsidR="00C82413">
        <w:rPr>
          <w:sz w:val="24"/>
        </w:rPr>
        <w:t>4</w:t>
      </w:r>
      <w:r w:rsidR="00F86507">
        <w:rPr>
          <w:sz w:val="24"/>
        </w:rPr>
        <w:t xml:space="preserve">; </w:t>
      </w:r>
      <w:r w:rsidR="00AD70DB" w:rsidRPr="007C6982">
        <w:rPr>
          <w:sz w:val="24"/>
        </w:rPr>
        <w:t xml:space="preserve">Total citation count </w:t>
      </w:r>
      <w:r w:rsidR="00AD70DB">
        <w:rPr>
          <w:sz w:val="24"/>
        </w:rPr>
        <w:t xml:space="preserve">for all publications </w:t>
      </w:r>
      <w:r w:rsidR="00AD70DB" w:rsidRPr="007C6982">
        <w:rPr>
          <w:sz w:val="24"/>
        </w:rPr>
        <w:t xml:space="preserve">per Google Scholar: </w:t>
      </w:r>
      <w:r w:rsidR="0050159E">
        <w:rPr>
          <w:sz w:val="24"/>
        </w:rPr>
        <w:t>5</w:t>
      </w:r>
      <w:r w:rsidR="00AD70DB" w:rsidRPr="007C6982">
        <w:rPr>
          <w:sz w:val="24"/>
        </w:rPr>
        <w:t>,</w:t>
      </w:r>
      <w:r w:rsidR="0050159E">
        <w:rPr>
          <w:sz w:val="24"/>
        </w:rPr>
        <w:t>500</w:t>
      </w:r>
      <w:r w:rsidR="00AD70DB" w:rsidRPr="007C6982">
        <w:rPr>
          <w:sz w:val="24"/>
        </w:rPr>
        <w:t xml:space="preserve">+; h-index: </w:t>
      </w:r>
      <w:r w:rsidR="00C82413">
        <w:rPr>
          <w:sz w:val="24"/>
        </w:rPr>
        <w:t>3</w:t>
      </w:r>
      <w:r w:rsidR="0050159E">
        <w:rPr>
          <w:sz w:val="24"/>
        </w:rPr>
        <w:t>3</w:t>
      </w:r>
      <w:r w:rsidR="00AD70DB">
        <w:rPr>
          <w:sz w:val="24"/>
        </w:rPr>
        <w:t>)</w:t>
      </w:r>
      <w:r>
        <w:rPr>
          <w:b/>
          <w:sz w:val="24"/>
        </w:rPr>
        <w:t>:</w:t>
      </w:r>
    </w:p>
    <w:p w14:paraId="44C666EA" w14:textId="77777777" w:rsidR="00B34C40" w:rsidRDefault="00B34C40">
      <w:pPr>
        <w:rPr>
          <w:b/>
          <w:sz w:val="24"/>
        </w:rPr>
      </w:pPr>
    </w:p>
    <w:p w14:paraId="6AA5269F" w14:textId="0E705A7F" w:rsidR="00CF57C6" w:rsidRDefault="00CF57C6" w:rsidP="00CB33AB">
      <w:pPr>
        <w:numPr>
          <w:ilvl w:val="0"/>
          <w:numId w:val="17"/>
        </w:numPr>
        <w:tabs>
          <w:tab w:val="left" w:pos="540"/>
        </w:tabs>
        <w:rPr>
          <w:sz w:val="24"/>
          <w:szCs w:val="24"/>
        </w:rPr>
      </w:pPr>
      <w:r>
        <w:rPr>
          <w:sz w:val="24"/>
          <w:szCs w:val="24"/>
        </w:rPr>
        <w:t xml:space="preserve">Keyang He, Prashant Doshi, and Bikramjit Banerjee, “Modeling and </w:t>
      </w:r>
      <w:r w:rsidR="00BE39E6">
        <w:rPr>
          <w:sz w:val="24"/>
          <w:szCs w:val="24"/>
        </w:rPr>
        <w:t>Reinforcement Learning in Partially-Observable Many-Agent Systems</w:t>
      </w:r>
      <w:r w:rsidR="00580AF7">
        <w:rPr>
          <w:sz w:val="24"/>
          <w:szCs w:val="24"/>
        </w:rPr>
        <w:t xml:space="preserve">”, in </w:t>
      </w:r>
      <w:r w:rsidR="00580AF7" w:rsidRPr="00401BDD">
        <w:rPr>
          <w:i/>
          <w:iCs/>
          <w:sz w:val="24"/>
          <w:szCs w:val="24"/>
        </w:rPr>
        <w:t>Journal of Autonomous Agents and Multiagent Systems (JAAMAS)</w:t>
      </w:r>
      <w:r w:rsidR="00580AF7">
        <w:rPr>
          <w:sz w:val="24"/>
          <w:szCs w:val="24"/>
        </w:rPr>
        <w:t xml:space="preserve">, </w:t>
      </w:r>
      <w:r w:rsidR="00401BDD">
        <w:rPr>
          <w:sz w:val="24"/>
          <w:szCs w:val="24"/>
        </w:rPr>
        <w:t>Vol. 24:e12, 2024.</w:t>
      </w:r>
    </w:p>
    <w:p w14:paraId="531B2213" w14:textId="10C82E4E" w:rsidR="00A90D35" w:rsidRDefault="00A90D35" w:rsidP="00CB33AB">
      <w:pPr>
        <w:numPr>
          <w:ilvl w:val="0"/>
          <w:numId w:val="17"/>
        </w:numPr>
        <w:tabs>
          <w:tab w:val="left" w:pos="540"/>
        </w:tabs>
        <w:rPr>
          <w:sz w:val="24"/>
          <w:szCs w:val="24"/>
        </w:rPr>
      </w:pPr>
      <w:r w:rsidRPr="00A90D35">
        <w:rPr>
          <w:sz w:val="24"/>
          <w:szCs w:val="24"/>
        </w:rPr>
        <w:t>Adam Eck, Leen-Kiat Soh, and Prashant Doshi, “Decision Making in Open Agent Systems”, AI Magazine (Winter 2023), Vol. 44:508-523, 2023.</w:t>
      </w:r>
    </w:p>
    <w:p w14:paraId="418CFA60" w14:textId="22FCB0E6" w:rsidR="00523ECB" w:rsidRDefault="00523ECB" w:rsidP="00CB33AB">
      <w:pPr>
        <w:numPr>
          <w:ilvl w:val="0"/>
          <w:numId w:val="17"/>
        </w:numPr>
        <w:tabs>
          <w:tab w:val="left" w:pos="540"/>
        </w:tabs>
        <w:rPr>
          <w:sz w:val="24"/>
          <w:szCs w:val="24"/>
        </w:rPr>
      </w:pPr>
      <w:r w:rsidRPr="00523ECB">
        <w:rPr>
          <w:sz w:val="24"/>
          <w:szCs w:val="24"/>
        </w:rPr>
        <w:t>Saurabh Steixner‑Kumar, Tessa Rusch, Prashant Doshi, Michael Spezio</w:t>
      </w:r>
      <w:r>
        <w:rPr>
          <w:sz w:val="24"/>
          <w:szCs w:val="24"/>
        </w:rPr>
        <w:t>,</w:t>
      </w:r>
      <w:r w:rsidRPr="00523ECB">
        <w:rPr>
          <w:sz w:val="24"/>
          <w:szCs w:val="24"/>
        </w:rPr>
        <w:t xml:space="preserve"> </w:t>
      </w:r>
      <w:r>
        <w:rPr>
          <w:sz w:val="24"/>
          <w:szCs w:val="24"/>
        </w:rPr>
        <w:t xml:space="preserve">and </w:t>
      </w:r>
      <w:r w:rsidRPr="00523ECB">
        <w:rPr>
          <w:sz w:val="24"/>
          <w:szCs w:val="24"/>
        </w:rPr>
        <w:t>Jan Gläscher</w:t>
      </w:r>
      <w:r>
        <w:rPr>
          <w:sz w:val="24"/>
          <w:szCs w:val="24"/>
        </w:rPr>
        <w:t>, “</w:t>
      </w:r>
      <w:r w:rsidRPr="00523ECB">
        <w:rPr>
          <w:sz w:val="24"/>
          <w:szCs w:val="24"/>
        </w:rPr>
        <w:t>Humans depart from optimal computational models of interactive decision‑making during competition under partial information</w:t>
      </w:r>
      <w:r>
        <w:rPr>
          <w:sz w:val="24"/>
          <w:szCs w:val="24"/>
        </w:rPr>
        <w:t>”, in Scientific Reports, Springer, Vol. 12:289, 19 pages, 2022.</w:t>
      </w:r>
      <w:r w:rsidRPr="00523ECB">
        <w:rPr>
          <w:sz w:val="24"/>
          <w:szCs w:val="24"/>
        </w:rPr>
        <w:t xml:space="preserve"> </w:t>
      </w:r>
    </w:p>
    <w:p w14:paraId="1D58C7D0" w14:textId="7DE7D2C0" w:rsidR="00C5606D" w:rsidRDefault="00C5606D" w:rsidP="00CB33AB">
      <w:pPr>
        <w:numPr>
          <w:ilvl w:val="0"/>
          <w:numId w:val="17"/>
        </w:numPr>
        <w:tabs>
          <w:tab w:val="left" w:pos="540"/>
        </w:tabs>
        <w:rPr>
          <w:sz w:val="24"/>
          <w:szCs w:val="24"/>
        </w:rPr>
      </w:pPr>
      <w:r>
        <w:rPr>
          <w:sz w:val="24"/>
          <w:szCs w:val="24"/>
        </w:rPr>
        <w:t xml:space="preserve">Omid Setayeshfar, Christian Adkins, Matthew Jones, Kyu Hyung Lee, Prashant Doshi, “GrAALF: Supporting Graphical Analysis of Audit Logs for Forensics”, in </w:t>
      </w:r>
      <w:r w:rsidRPr="00C5606D">
        <w:rPr>
          <w:i/>
          <w:sz w:val="24"/>
          <w:szCs w:val="24"/>
        </w:rPr>
        <w:t>Software Impacts</w:t>
      </w:r>
      <w:r>
        <w:rPr>
          <w:sz w:val="24"/>
          <w:szCs w:val="24"/>
        </w:rPr>
        <w:t>, Vol. 8: e100068, 2021.</w:t>
      </w:r>
    </w:p>
    <w:p w14:paraId="3314401E" w14:textId="6CBBF9C7" w:rsidR="00DB425B" w:rsidRDefault="00DB425B" w:rsidP="00CB33AB">
      <w:pPr>
        <w:numPr>
          <w:ilvl w:val="0"/>
          <w:numId w:val="17"/>
        </w:numPr>
        <w:tabs>
          <w:tab w:val="left" w:pos="540"/>
        </w:tabs>
        <w:rPr>
          <w:sz w:val="24"/>
          <w:szCs w:val="24"/>
        </w:rPr>
      </w:pPr>
      <w:r>
        <w:rPr>
          <w:sz w:val="24"/>
          <w:szCs w:val="24"/>
        </w:rPr>
        <w:t>Saurabh Arora, Prashant Doshi, and Bikramjit Banerjee, “</w:t>
      </w:r>
      <w:r w:rsidRPr="00DB425B">
        <w:rPr>
          <w:sz w:val="24"/>
          <w:szCs w:val="24"/>
        </w:rPr>
        <w:t xml:space="preserve">I2RL: </w:t>
      </w:r>
      <w:r>
        <w:rPr>
          <w:sz w:val="24"/>
          <w:szCs w:val="24"/>
        </w:rPr>
        <w:t>O</w:t>
      </w:r>
      <w:r w:rsidRPr="00DB425B">
        <w:rPr>
          <w:sz w:val="24"/>
          <w:szCs w:val="24"/>
        </w:rPr>
        <w:t xml:space="preserve">nline </w:t>
      </w:r>
      <w:r>
        <w:rPr>
          <w:sz w:val="24"/>
          <w:szCs w:val="24"/>
        </w:rPr>
        <w:t>I</w:t>
      </w:r>
      <w:r w:rsidRPr="00DB425B">
        <w:rPr>
          <w:sz w:val="24"/>
          <w:szCs w:val="24"/>
        </w:rPr>
        <w:t xml:space="preserve">nverse </w:t>
      </w:r>
      <w:r>
        <w:rPr>
          <w:sz w:val="24"/>
          <w:szCs w:val="24"/>
        </w:rPr>
        <w:t>R</w:t>
      </w:r>
      <w:r w:rsidRPr="00DB425B">
        <w:rPr>
          <w:sz w:val="24"/>
          <w:szCs w:val="24"/>
        </w:rPr>
        <w:t xml:space="preserve">einforcement </w:t>
      </w:r>
      <w:r>
        <w:rPr>
          <w:sz w:val="24"/>
          <w:szCs w:val="24"/>
        </w:rPr>
        <w:t>L</w:t>
      </w:r>
      <w:r w:rsidRPr="00DB425B">
        <w:rPr>
          <w:sz w:val="24"/>
          <w:szCs w:val="24"/>
        </w:rPr>
        <w:t xml:space="preserve">earning under </w:t>
      </w:r>
      <w:r>
        <w:rPr>
          <w:sz w:val="24"/>
          <w:szCs w:val="24"/>
        </w:rPr>
        <w:t>O</w:t>
      </w:r>
      <w:r w:rsidRPr="00DB425B">
        <w:rPr>
          <w:sz w:val="24"/>
          <w:szCs w:val="24"/>
        </w:rPr>
        <w:t>cclusion</w:t>
      </w:r>
      <w:r>
        <w:rPr>
          <w:sz w:val="24"/>
          <w:szCs w:val="24"/>
        </w:rPr>
        <w:t xml:space="preserve">”, in </w:t>
      </w:r>
      <w:r w:rsidRPr="00DB425B">
        <w:rPr>
          <w:i/>
          <w:sz w:val="24"/>
          <w:szCs w:val="24"/>
        </w:rPr>
        <w:t>Journal of Autonomous Agents and Multiagent Systems (JAAMAS)</w:t>
      </w:r>
      <w:r>
        <w:rPr>
          <w:sz w:val="24"/>
          <w:szCs w:val="24"/>
        </w:rPr>
        <w:t>, Vol. 35</w:t>
      </w:r>
      <w:r w:rsidR="008E1CE1">
        <w:rPr>
          <w:sz w:val="24"/>
          <w:szCs w:val="24"/>
        </w:rPr>
        <w:t>(1)</w:t>
      </w:r>
      <w:r>
        <w:rPr>
          <w:sz w:val="24"/>
          <w:szCs w:val="24"/>
        </w:rPr>
        <w:t>:</w:t>
      </w:r>
      <w:r w:rsidR="008E1CE1">
        <w:rPr>
          <w:sz w:val="24"/>
          <w:szCs w:val="24"/>
        </w:rPr>
        <w:t>e</w:t>
      </w:r>
      <w:r>
        <w:rPr>
          <w:sz w:val="24"/>
          <w:szCs w:val="24"/>
        </w:rPr>
        <w:t>4, 2021.</w:t>
      </w:r>
    </w:p>
    <w:p w14:paraId="659E6DC9" w14:textId="56866459" w:rsidR="00FC1402" w:rsidRDefault="00FC1402" w:rsidP="00CB33AB">
      <w:pPr>
        <w:numPr>
          <w:ilvl w:val="0"/>
          <w:numId w:val="17"/>
        </w:numPr>
        <w:tabs>
          <w:tab w:val="left" w:pos="540"/>
        </w:tabs>
        <w:rPr>
          <w:sz w:val="24"/>
          <w:szCs w:val="24"/>
        </w:rPr>
      </w:pPr>
      <w:bookmarkStart w:id="4" w:name="_Hlk67758565"/>
      <w:r>
        <w:rPr>
          <w:sz w:val="24"/>
          <w:szCs w:val="24"/>
        </w:rPr>
        <w:t>Roi Ceren, Keyang He, Bikramjit Banerjee, and Prashant Doshi, “PALO Bounds for Reinforcement Learning in Partially Observable Stochastic Games”, in Journal of Neurocomputing, Vol. 420:36-56, 2021.</w:t>
      </w:r>
      <w:bookmarkEnd w:id="4"/>
    </w:p>
    <w:p w14:paraId="569ABFF7" w14:textId="026A2CC0" w:rsidR="00D660C5" w:rsidRPr="00D660C5" w:rsidRDefault="00D660C5" w:rsidP="00D660C5">
      <w:pPr>
        <w:numPr>
          <w:ilvl w:val="0"/>
          <w:numId w:val="17"/>
        </w:numPr>
        <w:tabs>
          <w:tab w:val="left" w:pos="540"/>
        </w:tabs>
        <w:rPr>
          <w:sz w:val="24"/>
          <w:szCs w:val="24"/>
        </w:rPr>
      </w:pPr>
      <w:r>
        <w:rPr>
          <w:sz w:val="24"/>
          <w:szCs w:val="24"/>
        </w:rPr>
        <w:t xml:space="preserve">Saurabh Arora and Prashant Doshi, “A Survey of Inverse Reinforcement Learning: Challenges, Methods, and Progress”, in </w:t>
      </w:r>
      <w:r w:rsidRPr="00E12393">
        <w:rPr>
          <w:i/>
          <w:sz w:val="24"/>
          <w:szCs w:val="24"/>
        </w:rPr>
        <w:t>Artificial Intelligence Journal (AIJ)</w:t>
      </w:r>
      <w:r>
        <w:rPr>
          <w:sz w:val="24"/>
          <w:szCs w:val="24"/>
        </w:rPr>
        <w:t>,</w:t>
      </w:r>
      <w:r w:rsidR="004520AC">
        <w:rPr>
          <w:sz w:val="24"/>
          <w:szCs w:val="24"/>
        </w:rPr>
        <w:t xml:space="preserve"> Volume 297, </w:t>
      </w:r>
      <w:r w:rsidR="008E1CE1">
        <w:rPr>
          <w:sz w:val="24"/>
          <w:szCs w:val="24"/>
        </w:rPr>
        <w:t>e</w:t>
      </w:r>
      <w:r w:rsidR="004520AC">
        <w:rPr>
          <w:sz w:val="24"/>
          <w:szCs w:val="24"/>
        </w:rPr>
        <w:t>103500, 2021</w:t>
      </w:r>
      <w:r>
        <w:rPr>
          <w:sz w:val="24"/>
          <w:szCs w:val="24"/>
        </w:rPr>
        <w:t>.</w:t>
      </w:r>
    </w:p>
    <w:p w14:paraId="2AB45FC1" w14:textId="02D4A6EB" w:rsidR="00235D3C" w:rsidRDefault="00235D3C" w:rsidP="00CB33AB">
      <w:pPr>
        <w:numPr>
          <w:ilvl w:val="0"/>
          <w:numId w:val="17"/>
        </w:numPr>
        <w:tabs>
          <w:tab w:val="left" w:pos="540"/>
        </w:tabs>
        <w:rPr>
          <w:sz w:val="24"/>
          <w:szCs w:val="24"/>
        </w:rPr>
      </w:pPr>
      <w:r w:rsidRPr="00235D3C">
        <w:rPr>
          <w:sz w:val="24"/>
          <w:szCs w:val="24"/>
        </w:rPr>
        <w:t>T</w:t>
      </w:r>
      <w:r>
        <w:rPr>
          <w:sz w:val="24"/>
          <w:szCs w:val="24"/>
        </w:rPr>
        <w:t>essa</w:t>
      </w:r>
      <w:r w:rsidRPr="00235D3C">
        <w:rPr>
          <w:sz w:val="24"/>
          <w:szCs w:val="24"/>
        </w:rPr>
        <w:t xml:space="preserve"> Rusch, S</w:t>
      </w:r>
      <w:r>
        <w:rPr>
          <w:sz w:val="24"/>
          <w:szCs w:val="24"/>
        </w:rPr>
        <w:t>aurabh</w:t>
      </w:r>
      <w:r w:rsidRPr="00235D3C">
        <w:rPr>
          <w:sz w:val="24"/>
          <w:szCs w:val="24"/>
        </w:rPr>
        <w:t xml:space="preserve"> Steixner-Kumar, Prashant Doshi, </w:t>
      </w:r>
      <w:r>
        <w:rPr>
          <w:sz w:val="24"/>
          <w:szCs w:val="24"/>
        </w:rPr>
        <w:t xml:space="preserve">Michael Spezio, and </w:t>
      </w:r>
      <w:r w:rsidRPr="00235D3C">
        <w:rPr>
          <w:sz w:val="24"/>
          <w:szCs w:val="24"/>
        </w:rPr>
        <w:t>J</w:t>
      </w:r>
      <w:r>
        <w:rPr>
          <w:sz w:val="24"/>
          <w:szCs w:val="24"/>
        </w:rPr>
        <w:t>an</w:t>
      </w:r>
      <w:r w:rsidRPr="00235D3C">
        <w:rPr>
          <w:sz w:val="24"/>
          <w:szCs w:val="24"/>
        </w:rPr>
        <w:t xml:space="preserve"> Glascher, "Theory of Mind and Decision Science: Towards a Typology of Tasks and Computational Models", in Neuropsychologia, Elsevier</w:t>
      </w:r>
      <w:r>
        <w:rPr>
          <w:sz w:val="24"/>
          <w:szCs w:val="24"/>
        </w:rPr>
        <w:t xml:space="preserve">, </w:t>
      </w:r>
      <w:r w:rsidR="00DB425B">
        <w:rPr>
          <w:sz w:val="24"/>
          <w:szCs w:val="24"/>
        </w:rPr>
        <w:t xml:space="preserve">Vol. </w:t>
      </w:r>
      <w:r w:rsidR="00FF7C10">
        <w:rPr>
          <w:sz w:val="24"/>
          <w:szCs w:val="24"/>
        </w:rPr>
        <w:t>146</w:t>
      </w:r>
      <w:r w:rsidR="00DB425B">
        <w:rPr>
          <w:sz w:val="24"/>
          <w:szCs w:val="24"/>
        </w:rPr>
        <w:t xml:space="preserve">:107488, </w:t>
      </w:r>
      <w:r>
        <w:rPr>
          <w:sz w:val="24"/>
          <w:szCs w:val="24"/>
        </w:rPr>
        <w:t>2020.</w:t>
      </w:r>
    </w:p>
    <w:p w14:paraId="37B3730D" w14:textId="0E63EE29" w:rsidR="00D05D90" w:rsidRDefault="00D05D90" w:rsidP="00CB33AB">
      <w:pPr>
        <w:numPr>
          <w:ilvl w:val="0"/>
          <w:numId w:val="17"/>
        </w:numPr>
        <w:tabs>
          <w:tab w:val="left" w:pos="540"/>
        </w:tabs>
        <w:rPr>
          <w:sz w:val="24"/>
          <w:szCs w:val="24"/>
        </w:rPr>
      </w:pPr>
      <w:bookmarkStart w:id="5" w:name="_Hlk67758720"/>
      <w:r>
        <w:rPr>
          <w:sz w:val="24"/>
          <w:szCs w:val="24"/>
        </w:rPr>
        <w:t>Prashant Doshi, Piotr Gmytrasiewicz, and Edmund Durfee, “</w:t>
      </w:r>
      <w:r w:rsidRPr="00D05D90">
        <w:rPr>
          <w:sz w:val="24"/>
          <w:szCs w:val="24"/>
        </w:rPr>
        <w:t>Recursively Modeling Other Agents for Decision Making: A Research Perspective</w:t>
      </w:r>
      <w:r>
        <w:rPr>
          <w:sz w:val="24"/>
          <w:szCs w:val="24"/>
        </w:rPr>
        <w:t xml:space="preserve">”, </w:t>
      </w:r>
      <w:r w:rsidRPr="00D05D90">
        <w:rPr>
          <w:i/>
          <w:iCs/>
          <w:sz w:val="24"/>
          <w:szCs w:val="24"/>
        </w:rPr>
        <w:t>Artificial Intelligence Journal (AIJ)</w:t>
      </w:r>
      <w:r>
        <w:rPr>
          <w:sz w:val="24"/>
          <w:szCs w:val="24"/>
        </w:rPr>
        <w:t>, Elsevier, Vol. 279, 2020.</w:t>
      </w:r>
      <w:bookmarkEnd w:id="5"/>
    </w:p>
    <w:p w14:paraId="56ADE1E7" w14:textId="0DAF33CF" w:rsidR="00223EC2" w:rsidRDefault="00223EC2" w:rsidP="00CB33AB">
      <w:pPr>
        <w:numPr>
          <w:ilvl w:val="0"/>
          <w:numId w:val="17"/>
        </w:numPr>
        <w:tabs>
          <w:tab w:val="left" w:pos="540"/>
        </w:tabs>
        <w:rPr>
          <w:sz w:val="24"/>
          <w:szCs w:val="24"/>
        </w:rPr>
      </w:pPr>
      <w:r>
        <w:rPr>
          <w:sz w:val="24"/>
          <w:szCs w:val="24"/>
        </w:rPr>
        <w:t>Adam Goodie, Adithya Raam Sankar, and Prashant Doshi, “</w:t>
      </w:r>
      <w:r w:rsidRPr="00223EC2">
        <w:rPr>
          <w:sz w:val="24"/>
          <w:szCs w:val="24"/>
        </w:rPr>
        <w:t>Experience, Risk, Warnings, and Demographics: Predictors of Evacuation Decisions in Hurricanes Harvey and Irma</w:t>
      </w:r>
      <w:r>
        <w:rPr>
          <w:sz w:val="24"/>
          <w:szCs w:val="24"/>
        </w:rPr>
        <w:t xml:space="preserve">”, </w:t>
      </w:r>
      <w:r w:rsidRPr="00223EC2">
        <w:rPr>
          <w:i/>
          <w:iCs/>
          <w:sz w:val="24"/>
          <w:szCs w:val="24"/>
        </w:rPr>
        <w:t>Journal of Disaster Risk Reduction,</w:t>
      </w:r>
      <w:r>
        <w:rPr>
          <w:sz w:val="24"/>
          <w:szCs w:val="24"/>
        </w:rPr>
        <w:t xml:space="preserve"> </w:t>
      </w:r>
      <w:r w:rsidR="00D05D90">
        <w:rPr>
          <w:sz w:val="24"/>
          <w:szCs w:val="24"/>
        </w:rPr>
        <w:t xml:space="preserve">Elsevier, Vol. 41, </w:t>
      </w:r>
      <w:r>
        <w:rPr>
          <w:sz w:val="24"/>
          <w:szCs w:val="24"/>
        </w:rPr>
        <w:t>2019.</w:t>
      </w:r>
    </w:p>
    <w:p w14:paraId="0A66E97D" w14:textId="4899FDE4" w:rsidR="00014E83" w:rsidRDefault="00014E83" w:rsidP="00CB33AB">
      <w:pPr>
        <w:numPr>
          <w:ilvl w:val="0"/>
          <w:numId w:val="17"/>
        </w:numPr>
        <w:tabs>
          <w:tab w:val="left" w:pos="540"/>
        </w:tabs>
        <w:rPr>
          <w:sz w:val="24"/>
          <w:szCs w:val="24"/>
        </w:rPr>
      </w:pPr>
      <w:r>
        <w:rPr>
          <w:sz w:val="24"/>
          <w:szCs w:val="24"/>
        </w:rPr>
        <w:t>Tomoki Nishi, Prashant Doshi, and Danil Prokhorov, “</w:t>
      </w:r>
      <w:r w:rsidRPr="00014E83">
        <w:rPr>
          <w:sz w:val="24"/>
          <w:szCs w:val="24"/>
        </w:rPr>
        <w:t>Merging in Congested Freeway Traffic using</w:t>
      </w:r>
      <w:r>
        <w:rPr>
          <w:sz w:val="24"/>
          <w:szCs w:val="24"/>
        </w:rPr>
        <w:t xml:space="preserve"> </w:t>
      </w:r>
      <w:r w:rsidRPr="00014E83">
        <w:rPr>
          <w:sz w:val="24"/>
          <w:szCs w:val="24"/>
        </w:rPr>
        <w:t>Multipolicy Decision Making and Passive Actor-Critic Learning</w:t>
      </w:r>
      <w:r>
        <w:rPr>
          <w:sz w:val="24"/>
          <w:szCs w:val="24"/>
        </w:rPr>
        <w:t xml:space="preserve">”, </w:t>
      </w:r>
      <w:r w:rsidRPr="00014E83">
        <w:rPr>
          <w:i/>
          <w:sz w:val="24"/>
          <w:szCs w:val="24"/>
        </w:rPr>
        <w:t>IEEE Transact</w:t>
      </w:r>
      <w:r>
        <w:rPr>
          <w:i/>
          <w:sz w:val="24"/>
          <w:szCs w:val="24"/>
        </w:rPr>
        <w:t>i</w:t>
      </w:r>
      <w:r w:rsidRPr="00014E83">
        <w:rPr>
          <w:i/>
          <w:sz w:val="24"/>
          <w:szCs w:val="24"/>
        </w:rPr>
        <w:t>ons on Intelligent Vehicles,</w:t>
      </w:r>
      <w:r>
        <w:rPr>
          <w:sz w:val="24"/>
          <w:szCs w:val="24"/>
        </w:rPr>
        <w:t xml:space="preserve"> </w:t>
      </w:r>
      <w:r w:rsidR="000D309B">
        <w:rPr>
          <w:sz w:val="24"/>
          <w:szCs w:val="24"/>
        </w:rPr>
        <w:t>Vol. 4(2):287-297, 2019.</w:t>
      </w:r>
      <w:r>
        <w:rPr>
          <w:sz w:val="24"/>
          <w:szCs w:val="24"/>
        </w:rPr>
        <w:t xml:space="preserve"> </w:t>
      </w:r>
    </w:p>
    <w:p w14:paraId="49884778" w14:textId="0C2AB350" w:rsidR="000D309B" w:rsidRDefault="000D309B" w:rsidP="00CB33AB">
      <w:pPr>
        <w:numPr>
          <w:ilvl w:val="0"/>
          <w:numId w:val="17"/>
        </w:numPr>
        <w:tabs>
          <w:tab w:val="left" w:pos="540"/>
        </w:tabs>
        <w:rPr>
          <w:sz w:val="24"/>
          <w:szCs w:val="24"/>
        </w:rPr>
      </w:pPr>
      <w:r>
        <w:rPr>
          <w:sz w:val="24"/>
          <w:szCs w:val="24"/>
        </w:rPr>
        <w:t>ChanMin Kim, Mei Yuan, Dongho Kim, Prashant Doshi, Roger Hill and Ernst Melias, “</w:t>
      </w:r>
      <w:r w:rsidRPr="00C86101">
        <w:rPr>
          <w:sz w:val="24"/>
          <w:szCs w:val="24"/>
        </w:rPr>
        <w:t>Studying the Usability of an Intervention to Promote Teachers' Use of</w:t>
      </w:r>
      <w:r>
        <w:rPr>
          <w:sz w:val="24"/>
          <w:szCs w:val="24"/>
        </w:rPr>
        <w:t xml:space="preserve"> </w:t>
      </w:r>
      <w:r w:rsidRPr="00C86101">
        <w:rPr>
          <w:sz w:val="24"/>
          <w:szCs w:val="24"/>
        </w:rPr>
        <w:t>Robotics in STEM Education</w:t>
      </w:r>
      <w:r>
        <w:rPr>
          <w:sz w:val="24"/>
          <w:szCs w:val="24"/>
        </w:rPr>
        <w:t xml:space="preserve">”, </w:t>
      </w:r>
      <w:r>
        <w:rPr>
          <w:i/>
          <w:sz w:val="24"/>
          <w:szCs w:val="24"/>
        </w:rPr>
        <w:t xml:space="preserve">Journal of Educational Computing Research, </w:t>
      </w:r>
      <w:r>
        <w:rPr>
          <w:iCs/>
          <w:sz w:val="24"/>
          <w:szCs w:val="24"/>
        </w:rPr>
        <w:t>Vol. 56(8): 1179-1212, 2019.</w:t>
      </w:r>
    </w:p>
    <w:p w14:paraId="29182904" w14:textId="021DBA7F" w:rsidR="00CB33AB" w:rsidRPr="00CB33AB" w:rsidRDefault="00CB33AB" w:rsidP="00CB33AB">
      <w:pPr>
        <w:numPr>
          <w:ilvl w:val="0"/>
          <w:numId w:val="17"/>
        </w:numPr>
        <w:tabs>
          <w:tab w:val="left" w:pos="540"/>
        </w:tabs>
        <w:rPr>
          <w:sz w:val="24"/>
          <w:szCs w:val="24"/>
        </w:rPr>
      </w:pPr>
      <w:r w:rsidRPr="00CB33AB">
        <w:rPr>
          <w:sz w:val="24"/>
          <w:szCs w:val="24"/>
        </w:rPr>
        <w:t>Kenneth Bogert and Prashant Doshi, “Multi-Robot Inverse Reinforcement Learning under Occlusion with</w:t>
      </w:r>
      <w:r>
        <w:rPr>
          <w:sz w:val="24"/>
          <w:szCs w:val="24"/>
        </w:rPr>
        <w:t xml:space="preserve"> </w:t>
      </w:r>
      <w:r w:rsidRPr="00CB33AB">
        <w:rPr>
          <w:sz w:val="24"/>
          <w:szCs w:val="24"/>
        </w:rPr>
        <w:t>Estimation of State Transitions</w:t>
      </w:r>
      <w:r>
        <w:rPr>
          <w:sz w:val="24"/>
          <w:szCs w:val="24"/>
        </w:rPr>
        <w:t xml:space="preserve">”, </w:t>
      </w:r>
      <w:r>
        <w:rPr>
          <w:i/>
          <w:sz w:val="24"/>
          <w:szCs w:val="24"/>
        </w:rPr>
        <w:t>Artificial Intelligence Journal (AIJ),</w:t>
      </w:r>
      <w:r w:rsidR="001E13B4">
        <w:rPr>
          <w:i/>
          <w:sz w:val="24"/>
          <w:szCs w:val="24"/>
        </w:rPr>
        <w:t xml:space="preserve"> </w:t>
      </w:r>
      <w:r w:rsidR="001E13B4">
        <w:rPr>
          <w:sz w:val="24"/>
          <w:szCs w:val="24"/>
        </w:rPr>
        <w:t>Elsevier,</w:t>
      </w:r>
      <w:r>
        <w:rPr>
          <w:i/>
          <w:sz w:val="24"/>
          <w:szCs w:val="24"/>
        </w:rPr>
        <w:t xml:space="preserve"> </w:t>
      </w:r>
      <w:r w:rsidR="00B31B76" w:rsidRPr="00B31B76">
        <w:rPr>
          <w:sz w:val="24"/>
          <w:szCs w:val="24"/>
        </w:rPr>
        <w:t>Vol. 263:</w:t>
      </w:r>
      <w:r w:rsidR="00B31B76">
        <w:rPr>
          <w:sz w:val="24"/>
          <w:szCs w:val="24"/>
        </w:rPr>
        <w:t xml:space="preserve"> </w:t>
      </w:r>
      <w:r w:rsidR="00B31B76" w:rsidRPr="00B31B76">
        <w:rPr>
          <w:sz w:val="24"/>
          <w:szCs w:val="24"/>
        </w:rPr>
        <w:t>46-73,</w:t>
      </w:r>
      <w:r w:rsidR="00B31B76">
        <w:rPr>
          <w:i/>
          <w:sz w:val="24"/>
          <w:szCs w:val="24"/>
        </w:rPr>
        <w:t xml:space="preserve"> </w:t>
      </w:r>
      <w:r>
        <w:rPr>
          <w:sz w:val="24"/>
          <w:szCs w:val="24"/>
        </w:rPr>
        <w:t>2018.</w:t>
      </w:r>
    </w:p>
    <w:p w14:paraId="1EEA58AB" w14:textId="77777777" w:rsidR="00267488" w:rsidRDefault="00267488" w:rsidP="00267488">
      <w:pPr>
        <w:numPr>
          <w:ilvl w:val="0"/>
          <w:numId w:val="17"/>
        </w:numPr>
        <w:tabs>
          <w:tab w:val="left" w:pos="540"/>
        </w:tabs>
        <w:rPr>
          <w:sz w:val="24"/>
          <w:szCs w:val="24"/>
        </w:rPr>
      </w:pPr>
      <w:r w:rsidRPr="00267488">
        <w:rPr>
          <w:sz w:val="24"/>
          <w:szCs w:val="24"/>
        </w:rPr>
        <w:t xml:space="preserve">Ekhlas Sonu, Yingke Chen, and Prashant Doshi, "Decision-Theoretic Planning under Anonymity in Agent Populations", </w:t>
      </w:r>
      <w:r w:rsidRPr="00267488">
        <w:rPr>
          <w:i/>
          <w:sz w:val="24"/>
          <w:szCs w:val="24"/>
        </w:rPr>
        <w:t>Journal of Artificial Intelligence Research (JAIR)</w:t>
      </w:r>
      <w:r w:rsidRPr="00267488">
        <w:rPr>
          <w:sz w:val="24"/>
          <w:szCs w:val="24"/>
        </w:rPr>
        <w:t xml:space="preserve">, </w:t>
      </w:r>
      <w:r>
        <w:rPr>
          <w:sz w:val="24"/>
          <w:szCs w:val="24"/>
        </w:rPr>
        <w:t xml:space="preserve">Vol. 59: 725-770, </w:t>
      </w:r>
      <w:r w:rsidRPr="00267488">
        <w:rPr>
          <w:sz w:val="24"/>
          <w:szCs w:val="24"/>
        </w:rPr>
        <w:t>2017</w:t>
      </w:r>
      <w:r>
        <w:rPr>
          <w:sz w:val="24"/>
          <w:szCs w:val="24"/>
        </w:rPr>
        <w:t>.</w:t>
      </w:r>
    </w:p>
    <w:p w14:paraId="1F586646" w14:textId="75BB293C" w:rsidR="001814A0" w:rsidRDefault="001814A0" w:rsidP="00C86101">
      <w:pPr>
        <w:numPr>
          <w:ilvl w:val="0"/>
          <w:numId w:val="17"/>
        </w:numPr>
        <w:tabs>
          <w:tab w:val="left" w:pos="540"/>
        </w:tabs>
        <w:rPr>
          <w:sz w:val="24"/>
          <w:szCs w:val="24"/>
        </w:rPr>
      </w:pPr>
      <w:r>
        <w:rPr>
          <w:sz w:val="24"/>
          <w:szCs w:val="24"/>
        </w:rPr>
        <w:lastRenderedPageBreak/>
        <w:t>Muthukumaran Chandrasekaran, Prashant Doshi, Yifeng Zeng and Yingke Chen, “</w:t>
      </w:r>
      <w:r w:rsidRPr="0002680C">
        <w:rPr>
          <w:sz w:val="24"/>
          <w:szCs w:val="24"/>
        </w:rPr>
        <w:t>Can Bounded and Self-Interested Agents be Teammates? Application to Planning in Ad Hoc Teams",</w:t>
      </w:r>
      <w:r>
        <w:rPr>
          <w:sz w:val="24"/>
          <w:szCs w:val="24"/>
        </w:rPr>
        <w:t xml:space="preserve"> </w:t>
      </w:r>
      <w:r w:rsidRPr="0002680C">
        <w:rPr>
          <w:i/>
          <w:sz w:val="24"/>
          <w:szCs w:val="24"/>
        </w:rPr>
        <w:t>Journal of Autonomous Agents and Multi-Agent Systems</w:t>
      </w:r>
      <w:r>
        <w:rPr>
          <w:sz w:val="24"/>
          <w:szCs w:val="24"/>
        </w:rPr>
        <w:t>, Vol. 31(4):821-860, 2017.</w:t>
      </w:r>
    </w:p>
    <w:p w14:paraId="600A1E14" w14:textId="77777777" w:rsidR="00ED5E95" w:rsidRDefault="00ED5E95" w:rsidP="00A9440F">
      <w:pPr>
        <w:numPr>
          <w:ilvl w:val="0"/>
          <w:numId w:val="17"/>
        </w:numPr>
        <w:tabs>
          <w:tab w:val="left" w:pos="540"/>
        </w:tabs>
        <w:rPr>
          <w:sz w:val="24"/>
          <w:szCs w:val="24"/>
        </w:rPr>
      </w:pPr>
      <w:r>
        <w:rPr>
          <w:sz w:val="24"/>
          <w:szCs w:val="24"/>
        </w:rPr>
        <w:t>Xia Qu and Prashant Doshi, “</w:t>
      </w:r>
      <w:r w:rsidRPr="000D3A8B">
        <w:rPr>
          <w:sz w:val="24"/>
          <w:szCs w:val="24"/>
        </w:rPr>
        <w:t>On the Role of Fairness and Limited Backward Induction in Sequential Bargaining Games: New Behavioral Models and Analyses</w:t>
      </w:r>
      <w:r>
        <w:rPr>
          <w:sz w:val="24"/>
          <w:szCs w:val="24"/>
        </w:rPr>
        <w:t xml:space="preserve">”, </w:t>
      </w:r>
      <w:r>
        <w:rPr>
          <w:i/>
          <w:sz w:val="24"/>
          <w:szCs w:val="24"/>
        </w:rPr>
        <w:t>Annals</w:t>
      </w:r>
      <w:r w:rsidRPr="004E0CB5">
        <w:rPr>
          <w:i/>
          <w:sz w:val="24"/>
          <w:szCs w:val="24"/>
        </w:rPr>
        <w:t xml:space="preserve"> of AI and Mathematics</w:t>
      </w:r>
      <w:r>
        <w:rPr>
          <w:sz w:val="24"/>
          <w:szCs w:val="24"/>
        </w:rPr>
        <w:t xml:space="preserve">, Springer, </w:t>
      </w:r>
      <w:r w:rsidR="00E45BD5">
        <w:rPr>
          <w:sz w:val="24"/>
          <w:szCs w:val="24"/>
        </w:rPr>
        <w:t xml:space="preserve">Vol. </w:t>
      </w:r>
      <w:r>
        <w:rPr>
          <w:sz w:val="24"/>
          <w:szCs w:val="24"/>
        </w:rPr>
        <w:t>79(1):205-227, 2016.</w:t>
      </w:r>
    </w:p>
    <w:p w14:paraId="7F30C5C5" w14:textId="77777777" w:rsidR="00692EE8" w:rsidRDefault="00692EE8" w:rsidP="00DA1B4B">
      <w:pPr>
        <w:numPr>
          <w:ilvl w:val="0"/>
          <w:numId w:val="17"/>
        </w:numPr>
        <w:tabs>
          <w:tab w:val="left" w:pos="540"/>
        </w:tabs>
        <w:rPr>
          <w:sz w:val="24"/>
          <w:szCs w:val="24"/>
        </w:rPr>
      </w:pPr>
      <w:r w:rsidRPr="00B34C40">
        <w:rPr>
          <w:sz w:val="24"/>
          <w:szCs w:val="24"/>
        </w:rPr>
        <w:t>Adam S. Goodie, Mathew K. Meisel, Roi Ceren, Dan B. Hall and Prashant Doshi, “</w:t>
      </w:r>
      <w:r w:rsidRPr="00B34C40">
        <w:rPr>
          <w:color w:val="000000"/>
          <w:sz w:val="24"/>
          <w:szCs w:val="24"/>
        </w:rPr>
        <w:t xml:space="preserve">Evaluating and Improving Probability Assessment in an Ambiguous, Sequential Environment”, </w:t>
      </w:r>
      <w:r w:rsidRPr="00B34C40">
        <w:rPr>
          <w:i/>
          <w:color w:val="000000"/>
          <w:sz w:val="24"/>
          <w:szCs w:val="24"/>
        </w:rPr>
        <w:t xml:space="preserve">Current Psychology, </w:t>
      </w:r>
      <w:r w:rsidRPr="00B34C40">
        <w:rPr>
          <w:color w:val="000000"/>
          <w:sz w:val="24"/>
          <w:szCs w:val="24"/>
        </w:rPr>
        <w:t xml:space="preserve">Springer, </w:t>
      </w:r>
      <w:r w:rsidR="00E45BD5">
        <w:rPr>
          <w:color w:val="000000"/>
          <w:sz w:val="24"/>
          <w:szCs w:val="24"/>
        </w:rPr>
        <w:t xml:space="preserve">Vol. </w:t>
      </w:r>
      <w:r w:rsidRPr="00692EE8">
        <w:rPr>
          <w:iCs/>
          <w:color w:val="000000"/>
          <w:sz w:val="24"/>
          <w:szCs w:val="24"/>
        </w:rPr>
        <w:t>35</w:t>
      </w:r>
      <w:r w:rsidRPr="00692EE8">
        <w:rPr>
          <w:i/>
          <w:iCs/>
          <w:color w:val="000000"/>
          <w:sz w:val="24"/>
          <w:szCs w:val="24"/>
        </w:rPr>
        <w:t>,</w:t>
      </w:r>
      <w:r w:rsidRPr="00692EE8">
        <w:rPr>
          <w:iCs/>
          <w:color w:val="000000"/>
          <w:sz w:val="24"/>
          <w:szCs w:val="24"/>
        </w:rPr>
        <w:t xml:space="preserve"> </w:t>
      </w:r>
      <w:r w:rsidRPr="00692EE8">
        <w:rPr>
          <w:color w:val="000000"/>
          <w:sz w:val="24"/>
          <w:szCs w:val="24"/>
        </w:rPr>
        <w:t>667-673</w:t>
      </w:r>
      <w:r>
        <w:rPr>
          <w:color w:val="000000"/>
          <w:sz w:val="24"/>
          <w:szCs w:val="24"/>
        </w:rPr>
        <w:t>, 2016.</w:t>
      </w:r>
    </w:p>
    <w:p w14:paraId="0D2014F9" w14:textId="77777777" w:rsidR="00B34C40" w:rsidRDefault="00B34C40" w:rsidP="00DA1B4B">
      <w:pPr>
        <w:numPr>
          <w:ilvl w:val="0"/>
          <w:numId w:val="17"/>
        </w:numPr>
        <w:tabs>
          <w:tab w:val="left" w:pos="540"/>
        </w:tabs>
        <w:rPr>
          <w:sz w:val="24"/>
          <w:szCs w:val="24"/>
        </w:rPr>
      </w:pPr>
      <w:r>
        <w:rPr>
          <w:sz w:val="24"/>
          <w:szCs w:val="24"/>
        </w:rPr>
        <w:t xml:space="preserve">Yifeng Zeng, Prashant Doshi, Yingke Chen, Yinhui Pan, Hua Mao and Muthukumaran Chandrasekaran, “Approximating Behavioral Equivalence for Scaling Solutions of Interactive Dynamic Influence Diagrams”, </w:t>
      </w:r>
      <w:r>
        <w:rPr>
          <w:i/>
          <w:sz w:val="24"/>
          <w:szCs w:val="24"/>
        </w:rPr>
        <w:t>Knowledge and Information Systems (KAIS)</w:t>
      </w:r>
      <w:r>
        <w:rPr>
          <w:sz w:val="24"/>
          <w:szCs w:val="24"/>
        </w:rPr>
        <w:t xml:space="preserve">, Springer, </w:t>
      </w:r>
      <w:r w:rsidR="0097456E">
        <w:rPr>
          <w:sz w:val="24"/>
          <w:szCs w:val="24"/>
        </w:rPr>
        <w:t>Vol. 49(2): 511-552, 2016</w:t>
      </w:r>
      <w:r>
        <w:rPr>
          <w:sz w:val="24"/>
          <w:szCs w:val="24"/>
        </w:rPr>
        <w:t>.</w:t>
      </w:r>
    </w:p>
    <w:p w14:paraId="22D1586B" w14:textId="77777777" w:rsidR="00DA1B4B" w:rsidRPr="00A11A88" w:rsidRDefault="00DA1B4B" w:rsidP="00A11A88">
      <w:pPr>
        <w:numPr>
          <w:ilvl w:val="0"/>
          <w:numId w:val="17"/>
        </w:numPr>
        <w:tabs>
          <w:tab w:val="left" w:pos="540"/>
        </w:tabs>
        <w:rPr>
          <w:sz w:val="24"/>
          <w:szCs w:val="24"/>
        </w:rPr>
      </w:pPr>
      <w:r>
        <w:rPr>
          <w:sz w:val="24"/>
          <w:szCs w:val="24"/>
        </w:rPr>
        <w:t xml:space="preserve">Amir H. Asiaee, Todd Minning, Prashant Doshi and Rick L. Tarleton, “A Framework for Ontology-Based </w:t>
      </w:r>
      <w:r w:rsidR="00A11A88" w:rsidRPr="00A11A88">
        <w:rPr>
          <w:sz w:val="24"/>
          <w:szCs w:val="24"/>
        </w:rPr>
        <w:t>Question Answerin</w:t>
      </w:r>
      <w:r w:rsidR="00D5138D">
        <w:rPr>
          <w:sz w:val="24"/>
          <w:szCs w:val="24"/>
        </w:rPr>
        <w:t>g</w:t>
      </w:r>
      <w:r w:rsidRPr="00A11A88">
        <w:rPr>
          <w:sz w:val="24"/>
          <w:szCs w:val="24"/>
        </w:rPr>
        <w:t xml:space="preserve"> with Application to Parasite Immunology”, </w:t>
      </w:r>
      <w:r w:rsidRPr="00A11A88">
        <w:rPr>
          <w:i/>
          <w:sz w:val="24"/>
          <w:szCs w:val="24"/>
        </w:rPr>
        <w:t xml:space="preserve">Journal of Biomedical Semantics, </w:t>
      </w:r>
      <w:r w:rsidRPr="00A11A88">
        <w:rPr>
          <w:sz w:val="24"/>
          <w:szCs w:val="24"/>
        </w:rPr>
        <w:t>Vol. 6</w:t>
      </w:r>
      <w:r w:rsidR="00B34C40" w:rsidRPr="00A11A88">
        <w:rPr>
          <w:sz w:val="24"/>
          <w:szCs w:val="24"/>
        </w:rPr>
        <w:t>:31, BMC, 2015.</w:t>
      </w:r>
    </w:p>
    <w:p w14:paraId="5439D10B" w14:textId="77777777" w:rsidR="00C7068D" w:rsidRPr="00ED5E95" w:rsidRDefault="00DA1B4B" w:rsidP="00ED5E95">
      <w:pPr>
        <w:numPr>
          <w:ilvl w:val="0"/>
          <w:numId w:val="17"/>
        </w:numPr>
        <w:tabs>
          <w:tab w:val="left" w:pos="540"/>
        </w:tabs>
        <w:rPr>
          <w:sz w:val="24"/>
          <w:szCs w:val="24"/>
        </w:rPr>
      </w:pPr>
      <w:r w:rsidRPr="00DA1B4B">
        <w:rPr>
          <w:color w:val="000000"/>
          <w:sz w:val="24"/>
          <w:szCs w:val="24"/>
        </w:rPr>
        <w:t xml:space="preserve">ChanMin Kim, Dongho Kim, Jianmei Yuan, Roger B. Hill, Prashant Doshi and Chi N. Thai, Robotics to Promote Elementary Education Pre-Service Teachers' STEM Engagement, Learning, and Teaching”, </w:t>
      </w:r>
      <w:r w:rsidRPr="00DA1B4B">
        <w:rPr>
          <w:i/>
          <w:color w:val="000000"/>
          <w:sz w:val="24"/>
          <w:szCs w:val="24"/>
        </w:rPr>
        <w:t>Computers &amp; Education,</w:t>
      </w:r>
      <w:r w:rsidRPr="00DA1B4B">
        <w:rPr>
          <w:color w:val="000000"/>
          <w:sz w:val="24"/>
          <w:szCs w:val="24"/>
        </w:rPr>
        <w:t xml:space="preserve"> Vol. 91, 14-31, 2015.</w:t>
      </w:r>
    </w:p>
    <w:p w14:paraId="49157A79" w14:textId="77777777" w:rsidR="001A0D54" w:rsidRPr="00C7068D" w:rsidRDefault="001A0D54" w:rsidP="00C05E0A">
      <w:pPr>
        <w:numPr>
          <w:ilvl w:val="0"/>
          <w:numId w:val="17"/>
        </w:numPr>
        <w:tabs>
          <w:tab w:val="left" w:pos="540"/>
        </w:tabs>
        <w:rPr>
          <w:sz w:val="24"/>
          <w:szCs w:val="24"/>
        </w:rPr>
      </w:pPr>
      <w:r w:rsidRPr="001453AA">
        <w:rPr>
          <w:bCs/>
          <w:sz w:val="24"/>
          <w:szCs w:val="24"/>
        </w:rPr>
        <w:t xml:space="preserve">Ekhlas Sonu and Prashant Doshi, “Scalable Solutions of Interactive POMDPs using Generalized and Bounded Policy Iteration”, </w:t>
      </w:r>
      <w:r w:rsidRPr="006F5901">
        <w:rPr>
          <w:bCs/>
          <w:i/>
          <w:sz w:val="24"/>
          <w:szCs w:val="24"/>
        </w:rPr>
        <w:t>Journal of Autonomous Agents and Multiagent Systems (JAAMAS)</w:t>
      </w:r>
      <w:r w:rsidRPr="001453AA">
        <w:rPr>
          <w:bCs/>
          <w:sz w:val="24"/>
          <w:szCs w:val="24"/>
        </w:rPr>
        <w:t>,</w:t>
      </w:r>
      <w:r w:rsidR="00D12A78">
        <w:rPr>
          <w:bCs/>
          <w:sz w:val="24"/>
          <w:szCs w:val="24"/>
        </w:rPr>
        <w:t xml:space="preserve"> </w:t>
      </w:r>
      <w:r>
        <w:rPr>
          <w:bCs/>
          <w:sz w:val="24"/>
          <w:szCs w:val="24"/>
        </w:rPr>
        <w:t>Vol. 29(3):455-494, Springer</w:t>
      </w:r>
      <w:r w:rsidRPr="001453AA">
        <w:rPr>
          <w:bCs/>
          <w:sz w:val="24"/>
          <w:szCs w:val="24"/>
        </w:rPr>
        <w:t>, 201</w:t>
      </w:r>
      <w:r>
        <w:rPr>
          <w:bCs/>
          <w:sz w:val="24"/>
          <w:szCs w:val="24"/>
        </w:rPr>
        <w:t>5</w:t>
      </w:r>
      <w:r w:rsidRPr="001453AA">
        <w:rPr>
          <w:bCs/>
          <w:sz w:val="24"/>
          <w:szCs w:val="24"/>
        </w:rPr>
        <w:t>.</w:t>
      </w:r>
    </w:p>
    <w:p w14:paraId="580847E0" w14:textId="77777777" w:rsidR="001453AA" w:rsidRPr="001A0D54" w:rsidRDefault="001453AA" w:rsidP="00C05E0A">
      <w:pPr>
        <w:widowControl w:val="0"/>
        <w:numPr>
          <w:ilvl w:val="0"/>
          <w:numId w:val="17"/>
        </w:numPr>
        <w:tabs>
          <w:tab w:val="left" w:pos="180"/>
        </w:tabs>
        <w:autoSpaceDE w:val="0"/>
        <w:autoSpaceDN w:val="0"/>
        <w:adjustRightInd w:val="0"/>
        <w:rPr>
          <w:bCs/>
          <w:sz w:val="24"/>
          <w:szCs w:val="24"/>
        </w:rPr>
      </w:pPr>
      <w:r w:rsidRPr="001453AA">
        <w:rPr>
          <w:bCs/>
          <w:sz w:val="24"/>
          <w:szCs w:val="24"/>
        </w:rPr>
        <w:t xml:space="preserve">Uthayasanker Thayasivam and Prashant Doshi, “Speeding Up Iterative Ontology Alignment using Block-Coordinate Descent”, </w:t>
      </w:r>
      <w:r w:rsidRPr="006F5901">
        <w:rPr>
          <w:bCs/>
          <w:i/>
          <w:sz w:val="24"/>
          <w:szCs w:val="24"/>
        </w:rPr>
        <w:t>Journal of Artificial Intelligence Research (JAIR)</w:t>
      </w:r>
      <w:r w:rsidRPr="001453AA">
        <w:rPr>
          <w:bCs/>
          <w:sz w:val="24"/>
          <w:szCs w:val="24"/>
        </w:rPr>
        <w:t>, Vol. 50:805-845, 2014.</w:t>
      </w:r>
    </w:p>
    <w:p w14:paraId="50BA46FF" w14:textId="77777777" w:rsidR="00A031B7" w:rsidRPr="00A031B7" w:rsidRDefault="00A031B7" w:rsidP="00C05E0A">
      <w:pPr>
        <w:widowControl w:val="0"/>
        <w:numPr>
          <w:ilvl w:val="0"/>
          <w:numId w:val="17"/>
        </w:numPr>
        <w:tabs>
          <w:tab w:val="left" w:pos="180"/>
        </w:tabs>
        <w:autoSpaceDE w:val="0"/>
        <w:autoSpaceDN w:val="0"/>
        <w:adjustRightInd w:val="0"/>
        <w:rPr>
          <w:b/>
          <w:bCs/>
          <w:sz w:val="24"/>
          <w:szCs w:val="24"/>
        </w:rPr>
      </w:pPr>
      <w:r w:rsidRPr="00A031B7">
        <w:rPr>
          <w:bCs/>
          <w:sz w:val="24"/>
          <w:szCs w:val="24"/>
        </w:rPr>
        <w:t xml:space="preserve">Prashant Doshi, “Decision Making in Complex Multiagent Contexts: A Tale of Two Frameworks”, </w:t>
      </w:r>
      <w:r w:rsidRPr="00A031B7">
        <w:rPr>
          <w:bCs/>
          <w:i/>
          <w:sz w:val="24"/>
          <w:szCs w:val="24"/>
        </w:rPr>
        <w:t>AI Magazine</w:t>
      </w:r>
      <w:r w:rsidRPr="00A031B7">
        <w:rPr>
          <w:bCs/>
          <w:sz w:val="24"/>
          <w:szCs w:val="24"/>
        </w:rPr>
        <w:t xml:space="preserve">, </w:t>
      </w:r>
      <w:r w:rsidR="0097248A">
        <w:rPr>
          <w:bCs/>
          <w:sz w:val="24"/>
          <w:szCs w:val="24"/>
        </w:rPr>
        <w:t>Vol. 33(4)</w:t>
      </w:r>
      <w:r w:rsidR="006D5F92">
        <w:rPr>
          <w:bCs/>
          <w:sz w:val="24"/>
          <w:szCs w:val="24"/>
        </w:rPr>
        <w:t>:82-95</w:t>
      </w:r>
      <w:r w:rsidR="0097248A">
        <w:rPr>
          <w:bCs/>
          <w:sz w:val="24"/>
          <w:szCs w:val="24"/>
        </w:rPr>
        <w:t xml:space="preserve">, </w:t>
      </w:r>
      <w:r w:rsidRPr="00A031B7">
        <w:rPr>
          <w:bCs/>
          <w:sz w:val="24"/>
          <w:szCs w:val="24"/>
        </w:rPr>
        <w:t>2012</w:t>
      </w:r>
      <w:r w:rsidR="001465F0">
        <w:rPr>
          <w:bCs/>
          <w:sz w:val="24"/>
          <w:szCs w:val="24"/>
        </w:rPr>
        <w:t>.</w:t>
      </w:r>
    </w:p>
    <w:p w14:paraId="154290B0" w14:textId="77777777" w:rsidR="00A031B7" w:rsidRPr="00870831" w:rsidRDefault="00A031B7" w:rsidP="00C05E0A">
      <w:pPr>
        <w:widowControl w:val="0"/>
        <w:numPr>
          <w:ilvl w:val="0"/>
          <w:numId w:val="17"/>
        </w:numPr>
        <w:tabs>
          <w:tab w:val="left" w:pos="180"/>
        </w:tabs>
        <w:autoSpaceDE w:val="0"/>
        <w:autoSpaceDN w:val="0"/>
        <w:adjustRightInd w:val="0"/>
        <w:rPr>
          <w:b/>
          <w:bCs/>
          <w:sz w:val="24"/>
          <w:szCs w:val="24"/>
        </w:rPr>
      </w:pPr>
      <w:r w:rsidRPr="00870831">
        <w:rPr>
          <w:bCs/>
          <w:sz w:val="24"/>
          <w:szCs w:val="24"/>
        </w:rPr>
        <w:t xml:space="preserve">Prashant Doshi, Xia Qu, Adam Goodie and Diana Young, “Modeling Human Recursive Reasoning using Empirically-Informed Interactive POMDPs”, </w:t>
      </w:r>
      <w:r w:rsidRPr="00870831">
        <w:rPr>
          <w:bCs/>
          <w:i/>
          <w:sz w:val="24"/>
          <w:szCs w:val="24"/>
        </w:rPr>
        <w:t>IEEE Transactions on Systems, Man and Cybernetics (SMC), Part A,</w:t>
      </w:r>
      <w:r w:rsidRPr="00870831">
        <w:rPr>
          <w:bCs/>
          <w:sz w:val="24"/>
          <w:szCs w:val="24"/>
        </w:rPr>
        <w:t xml:space="preserve"> </w:t>
      </w:r>
      <w:r w:rsidR="00870831">
        <w:rPr>
          <w:bCs/>
          <w:sz w:val="24"/>
          <w:szCs w:val="24"/>
        </w:rPr>
        <w:t>42(6):1529-1542</w:t>
      </w:r>
      <w:r w:rsidR="00870831" w:rsidRPr="00870831">
        <w:rPr>
          <w:bCs/>
          <w:sz w:val="24"/>
          <w:szCs w:val="24"/>
        </w:rPr>
        <w:t xml:space="preserve">, </w:t>
      </w:r>
      <w:r w:rsidRPr="00870831">
        <w:rPr>
          <w:bCs/>
          <w:sz w:val="24"/>
          <w:szCs w:val="24"/>
        </w:rPr>
        <w:t>2012</w:t>
      </w:r>
      <w:r w:rsidR="00870831">
        <w:rPr>
          <w:bCs/>
          <w:sz w:val="24"/>
          <w:szCs w:val="24"/>
        </w:rPr>
        <w:t>.</w:t>
      </w:r>
      <w:r w:rsidRPr="00870831">
        <w:rPr>
          <w:bCs/>
          <w:sz w:val="24"/>
          <w:szCs w:val="24"/>
        </w:rPr>
        <w:t xml:space="preserve"> </w:t>
      </w:r>
    </w:p>
    <w:p w14:paraId="35B56091" w14:textId="77777777" w:rsidR="002A5644" w:rsidRPr="00C73D66" w:rsidRDefault="002A5644" w:rsidP="00C05E0A">
      <w:pPr>
        <w:numPr>
          <w:ilvl w:val="0"/>
          <w:numId w:val="17"/>
        </w:numPr>
        <w:rPr>
          <w:sz w:val="24"/>
        </w:rPr>
      </w:pPr>
      <w:r w:rsidRPr="00870831">
        <w:rPr>
          <w:sz w:val="24"/>
        </w:rPr>
        <w:t>Priti Parikh, Todd Minning, Vinh Nguyen, Sarasi Lalithsena, Amir Asiaee, Satya Sahoo, Prashant Doshi, Amit Sheth and Rick Tarleton, “A Semantic Problem Solving Environment for Integrative Parasite Research: Identification of Intervention Targets for Trypanosoma cruzi”</w:t>
      </w:r>
      <w:r w:rsidRPr="00870831">
        <w:rPr>
          <w:i/>
          <w:sz w:val="24"/>
        </w:rPr>
        <w:t xml:space="preserve">, PLoS Neglected Tropical Diseases (PLoS NTDs), </w:t>
      </w:r>
      <w:r w:rsidR="00C54E62" w:rsidRPr="0097248A">
        <w:rPr>
          <w:sz w:val="24"/>
        </w:rPr>
        <w:t>Vol. 6(1):e1458,</w:t>
      </w:r>
      <w:r w:rsidR="00870831" w:rsidRPr="0097248A">
        <w:rPr>
          <w:sz w:val="24"/>
        </w:rPr>
        <w:t xml:space="preserve"> </w:t>
      </w:r>
      <w:r w:rsidR="00C54E62" w:rsidRPr="0097248A">
        <w:rPr>
          <w:sz w:val="24"/>
        </w:rPr>
        <w:t>2012</w:t>
      </w:r>
      <w:r w:rsidRPr="0097248A">
        <w:rPr>
          <w:sz w:val="24"/>
        </w:rPr>
        <w:t>.</w:t>
      </w:r>
    </w:p>
    <w:p w14:paraId="0A467019" w14:textId="77777777" w:rsidR="002A5644" w:rsidRPr="00C73D66" w:rsidRDefault="002A5644" w:rsidP="00C05E0A">
      <w:pPr>
        <w:numPr>
          <w:ilvl w:val="0"/>
          <w:numId w:val="17"/>
        </w:numPr>
        <w:rPr>
          <w:sz w:val="24"/>
        </w:rPr>
      </w:pPr>
      <w:r w:rsidRPr="00C73D66">
        <w:rPr>
          <w:sz w:val="24"/>
        </w:rPr>
        <w:t xml:space="preserve">Yifeng Zeng and Prashant Doshi, “Exploiting Model Equivalences for Solving Interactive dynamic Influence Diagrams”, </w:t>
      </w:r>
      <w:r w:rsidRPr="00C73D66">
        <w:rPr>
          <w:i/>
          <w:sz w:val="24"/>
        </w:rPr>
        <w:t>Journal of Artificial Intelligence Research (JAIR)</w:t>
      </w:r>
      <w:r w:rsidRPr="00C73D66">
        <w:rPr>
          <w:sz w:val="24"/>
        </w:rPr>
        <w:t xml:space="preserve">, </w:t>
      </w:r>
      <w:r w:rsidR="00870831">
        <w:rPr>
          <w:sz w:val="24"/>
        </w:rPr>
        <w:t>43:211-255</w:t>
      </w:r>
      <w:r w:rsidR="008142BF">
        <w:rPr>
          <w:sz w:val="24"/>
        </w:rPr>
        <w:t>, 2012.</w:t>
      </w:r>
    </w:p>
    <w:p w14:paraId="4B472541" w14:textId="77777777" w:rsidR="00935BC4" w:rsidRDefault="00935BC4" w:rsidP="00C05E0A">
      <w:pPr>
        <w:numPr>
          <w:ilvl w:val="0"/>
          <w:numId w:val="17"/>
        </w:numPr>
        <w:rPr>
          <w:sz w:val="24"/>
        </w:rPr>
      </w:pPr>
      <w:r>
        <w:rPr>
          <w:sz w:val="24"/>
        </w:rPr>
        <w:t xml:space="preserve">Adam Goodie, Prashant Doshi and Diana Young, “Levels of Theory-of-Mind Reasoning in Competitive Games”, </w:t>
      </w:r>
      <w:r w:rsidRPr="00935BC4">
        <w:rPr>
          <w:i/>
          <w:sz w:val="24"/>
        </w:rPr>
        <w:t>Journal of Behavioral Decision Making (JBDM)</w:t>
      </w:r>
      <w:r>
        <w:rPr>
          <w:sz w:val="24"/>
        </w:rPr>
        <w:t>, Wiley</w:t>
      </w:r>
      <w:r w:rsidR="002D22A5">
        <w:rPr>
          <w:sz w:val="24"/>
        </w:rPr>
        <w:t xml:space="preserve">, </w:t>
      </w:r>
      <w:r w:rsidR="00D31C3A">
        <w:rPr>
          <w:sz w:val="24"/>
        </w:rPr>
        <w:t>vol. 25: 95-108, 2012.</w:t>
      </w:r>
    </w:p>
    <w:p w14:paraId="036D14F8" w14:textId="77777777" w:rsidR="002D3EA9" w:rsidRDefault="006F5901" w:rsidP="00C05E0A">
      <w:pPr>
        <w:numPr>
          <w:ilvl w:val="0"/>
          <w:numId w:val="17"/>
        </w:numPr>
        <w:rPr>
          <w:sz w:val="24"/>
        </w:rPr>
      </w:pPr>
      <w:r>
        <w:rPr>
          <w:sz w:val="24"/>
        </w:rPr>
        <w:t>Yifeng Zeng and Prashant</w:t>
      </w:r>
      <w:r w:rsidR="002D3EA9">
        <w:rPr>
          <w:sz w:val="24"/>
        </w:rPr>
        <w:t xml:space="preserve"> Doshi, “Model Identification in Interactive Influence Diagrams Using Mutual Information”, </w:t>
      </w:r>
      <w:r w:rsidR="002D3EA9" w:rsidRPr="002D3EA9">
        <w:rPr>
          <w:i/>
          <w:sz w:val="24"/>
        </w:rPr>
        <w:t>Journal of Web Intelligence and Agent Systems (JWIAS), IOS Press</w:t>
      </w:r>
      <w:r w:rsidR="002D3EA9">
        <w:rPr>
          <w:sz w:val="24"/>
        </w:rPr>
        <w:t xml:space="preserve">, </w:t>
      </w:r>
      <w:r w:rsidR="00853F56">
        <w:rPr>
          <w:sz w:val="24"/>
        </w:rPr>
        <w:t>Vol. 8(3):313-327, 2010.</w:t>
      </w:r>
    </w:p>
    <w:p w14:paraId="0ACA2638" w14:textId="77777777" w:rsidR="002D3EA9" w:rsidRDefault="002D3EA9" w:rsidP="00C05E0A">
      <w:pPr>
        <w:numPr>
          <w:ilvl w:val="0"/>
          <w:numId w:val="17"/>
        </w:numPr>
        <w:rPr>
          <w:sz w:val="24"/>
        </w:rPr>
      </w:pPr>
      <w:r>
        <w:rPr>
          <w:sz w:val="24"/>
        </w:rPr>
        <w:t xml:space="preserve">Haibo Zhao and Prashant Doshi, “A Hierarchical Framework for Logical Composition of Web Services”, </w:t>
      </w:r>
      <w:r w:rsidRPr="002D3EA9">
        <w:rPr>
          <w:i/>
          <w:sz w:val="24"/>
        </w:rPr>
        <w:t>Journal of Services-Oriented Computing and applications (SOCA), Springer Publishing</w:t>
      </w:r>
      <w:r>
        <w:rPr>
          <w:sz w:val="24"/>
        </w:rPr>
        <w:t>, Vol. 3(4):285-306, 2009.</w:t>
      </w:r>
    </w:p>
    <w:p w14:paraId="0828E7B2" w14:textId="77777777" w:rsidR="00A0600F" w:rsidRDefault="00A0600F" w:rsidP="00C05E0A">
      <w:pPr>
        <w:numPr>
          <w:ilvl w:val="0"/>
          <w:numId w:val="17"/>
        </w:numPr>
        <w:rPr>
          <w:sz w:val="24"/>
        </w:rPr>
      </w:pPr>
      <w:r>
        <w:rPr>
          <w:sz w:val="24"/>
        </w:rPr>
        <w:t xml:space="preserve">Prashant Doshi and Piotr Gmytrasiewicz, “Monte Carlo Sampling Methods for Approximating Interactive POMDPs”, </w:t>
      </w:r>
      <w:r>
        <w:rPr>
          <w:i/>
          <w:sz w:val="24"/>
        </w:rPr>
        <w:t>Journal of Artificial I</w:t>
      </w:r>
      <w:r w:rsidRPr="00136035">
        <w:rPr>
          <w:i/>
          <w:sz w:val="24"/>
        </w:rPr>
        <w:t>ntelligence Research (JAIR)</w:t>
      </w:r>
      <w:r>
        <w:rPr>
          <w:sz w:val="24"/>
        </w:rPr>
        <w:t xml:space="preserve">, </w:t>
      </w:r>
      <w:r w:rsidR="00CD7C3E">
        <w:rPr>
          <w:sz w:val="24"/>
        </w:rPr>
        <w:t>Vol. 34: 297-337, 2009</w:t>
      </w:r>
      <w:r>
        <w:rPr>
          <w:sz w:val="24"/>
        </w:rPr>
        <w:t>.</w:t>
      </w:r>
    </w:p>
    <w:p w14:paraId="244D57BB" w14:textId="77777777" w:rsidR="00CD7C3E" w:rsidRDefault="00CD7C3E" w:rsidP="00C05E0A">
      <w:pPr>
        <w:numPr>
          <w:ilvl w:val="0"/>
          <w:numId w:val="17"/>
        </w:numPr>
        <w:rPr>
          <w:sz w:val="24"/>
        </w:rPr>
      </w:pPr>
      <w:r>
        <w:rPr>
          <w:sz w:val="24"/>
        </w:rPr>
        <w:lastRenderedPageBreak/>
        <w:t>Prashant Doshi, Christopher Thomas</w:t>
      </w:r>
      <w:r w:rsidR="00507722">
        <w:rPr>
          <w:sz w:val="24"/>
        </w:rPr>
        <w:t xml:space="preserve"> and</w:t>
      </w:r>
      <w:r>
        <w:rPr>
          <w:sz w:val="24"/>
        </w:rPr>
        <w:t xml:space="preserve"> Ravikanth Kolli, “Inexact Matching of Ontology Graphs Using Expectation-Maximization”, </w:t>
      </w:r>
      <w:r w:rsidRPr="00CD7C3E">
        <w:rPr>
          <w:i/>
          <w:sz w:val="24"/>
        </w:rPr>
        <w:t>Journal of Web Semantics (JWS), Elsevier Publishing</w:t>
      </w:r>
      <w:r>
        <w:rPr>
          <w:sz w:val="24"/>
        </w:rPr>
        <w:t>, Vol. 7(2):90-106, 2009.</w:t>
      </w:r>
    </w:p>
    <w:p w14:paraId="462B6006" w14:textId="77777777" w:rsidR="00CD7C3E" w:rsidRDefault="00CD7C3E" w:rsidP="00C05E0A">
      <w:pPr>
        <w:numPr>
          <w:ilvl w:val="0"/>
          <w:numId w:val="17"/>
        </w:numPr>
        <w:rPr>
          <w:sz w:val="24"/>
        </w:rPr>
      </w:pPr>
      <w:r>
        <w:rPr>
          <w:sz w:val="24"/>
        </w:rPr>
        <w:t>Prashant Doshi, Yifeng Zeng</w:t>
      </w:r>
      <w:r w:rsidR="00507722">
        <w:rPr>
          <w:sz w:val="24"/>
        </w:rPr>
        <w:t xml:space="preserve"> and</w:t>
      </w:r>
      <w:r>
        <w:rPr>
          <w:sz w:val="24"/>
        </w:rPr>
        <w:t xml:space="preserve"> Qiongyu Chen, “Graphical </w:t>
      </w:r>
      <w:r w:rsidR="00A85743">
        <w:rPr>
          <w:sz w:val="24"/>
        </w:rPr>
        <w:t>M</w:t>
      </w:r>
      <w:r>
        <w:rPr>
          <w:sz w:val="24"/>
        </w:rPr>
        <w:t xml:space="preserve">odels for Interactive POMDPs: Representations and Solutions”, </w:t>
      </w:r>
      <w:r w:rsidRPr="000864BB">
        <w:rPr>
          <w:i/>
          <w:sz w:val="24"/>
        </w:rPr>
        <w:t>Journal of Autonomous Agents and Multiagent Systems (JAAMAS), Spring</w:t>
      </w:r>
      <w:r w:rsidR="007238F4">
        <w:rPr>
          <w:i/>
          <w:sz w:val="24"/>
        </w:rPr>
        <w:t>er</w:t>
      </w:r>
      <w:r w:rsidRPr="000864BB">
        <w:rPr>
          <w:i/>
          <w:sz w:val="24"/>
        </w:rPr>
        <w:t xml:space="preserve"> Publishing</w:t>
      </w:r>
      <w:r>
        <w:rPr>
          <w:sz w:val="24"/>
        </w:rPr>
        <w:t>, Vol. 18(3):376-416, 2009.</w:t>
      </w:r>
    </w:p>
    <w:p w14:paraId="090F9DC6" w14:textId="77777777" w:rsidR="00A0600F" w:rsidRDefault="00A0600F" w:rsidP="00C05E0A">
      <w:pPr>
        <w:numPr>
          <w:ilvl w:val="0"/>
          <w:numId w:val="17"/>
        </w:numPr>
        <w:rPr>
          <w:sz w:val="24"/>
        </w:rPr>
      </w:pPr>
      <w:r>
        <w:rPr>
          <w:sz w:val="24"/>
        </w:rPr>
        <w:t xml:space="preserve">John Harney and Prashant Doshi, “Selective Querying For Adapting Web Service Compositions Using the Value of Changed Information”, </w:t>
      </w:r>
      <w:r w:rsidRPr="00136035">
        <w:rPr>
          <w:i/>
          <w:sz w:val="24"/>
        </w:rPr>
        <w:t>IEEE Transactions on Services Computing (TSC)</w:t>
      </w:r>
      <w:r>
        <w:rPr>
          <w:sz w:val="24"/>
        </w:rPr>
        <w:t xml:space="preserve">, </w:t>
      </w:r>
      <w:r w:rsidR="000864BB">
        <w:rPr>
          <w:sz w:val="24"/>
        </w:rPr>
        <w:t>Vol. 1(3):169-185, 2008.</w:t>
      </w:r>
    </w:p>
    <w:p w14:paraId="3724755E" w14:textId="77777777" w:rsidR="00AB2117" w:rsidRPr="00AB2117" w:rsidRDefault="00AB2117" w:rsidP="00C05E0A">
      <w:pPr>
        <w:numPr>
          <w:ilvl w:val="0"/>
          <w:numId w:val="17"/>
        </w:numPr>
        <w:rPr>
          <w:sz w:val="24"/>
        </w:rPr>
      </w:pPr>
      <w:r w:rsidRPr="00AB2117">
        <w:rPr>
          <w:sz w:val="24"/>
        </w:rPr>
        <w:t>Piotr Gmytrasiewicz</w:t>
      </w:r>
      <w:r w:rsidR="00507722">
        <w:rPr>
          <w:sz w:val="24"/>
        </w:rPr>
        <w:t xml:space="preserve"> and</w:t>
      </w:r>
      <w:r w:rsidRPr="00AB2117">
        <w:rPr>
          <w:sz w:val="24"/>
        </w:rPr>
        <w:t xml:space="preserve"> Prashant Doshi, “A Framework for Sequential Planning in Multiagent Settings”, </w:t>
      </w:r>
      <w:r w:rsidRPr="00686BBC">
        <w:rPr>
          <w:i/>
          <w:sz w:val="24"/>
        </w:rPr>
        <w:t>Journal of Artificial Intelligence Research (JAIR)</w:t>
      </w:r>
      <w:r w:rsidRPr="00AB2117">
        <w:rPr>
          <w:sz w:val="24"/>
        </w:rPr>
        <w:t>. Vol. 2</w:t>
      </w:r>
      <w:r w:rsidR="00AA5C21">
        <w:rPr>
          <w:sz w:val="24"/>
        </w:rPr>
        <w:t>4</w:t>
      </w:r>
      <w:r w:rsidR="008C037A">
        <w:rPr>
          <w:sz w:val="24"/>
        </w:rPr>
        <w:t>:49-79</w:t>
      </w:r>
      <w:r w:rsidRPr="00AB2117">
        <w:rPr>
          <w:sz w:val="24"/>
        </w:rPr>
        <w:t>, 2005</w:t>
      </w:r>
      <w:r w:rsidR="00686BBC">
        <w:rPr>
          <w:sz w:val="24"/>
        </w:rPr>
        <w:t>.</w:t>
      </w:r>
    </w:p>
    <w:p w14:paraId="0CB77915" w14:textId="77777777" w:rsidR="00746825" w:rsidRDefault="00AB2117" w:rsidP="00C05E0A">
      <w:pPr>
        <w:numPr>
          <w:ilvl w:val="0"/>
          <w:numId w:val="17"/>
        </w:numPr>
        <w:rPr>
          <w:sz w:val="24"/>
        </w:rPr>
      </w:pPr>
      <w:r w:rsidRPr="00AB2117">
        <w:rPr>
          <w:sz w:val="24"/>
        </w:rPr>
        <w:t>Prashant Doshi, Richard Goodwin, Rama Akkiraju</w:t>
      </w:r>
      <w:r w:rsidR="00507722">
        <w:rPr>
          <w:sz w:val="24"/>
        </w:rPr>
        <w:t xml:space="preserve"> and</w:t>
      </w:r>
      <w:r w:rsidRPr="00AB2117">
        <w:rPr>
          <w:sz w:val="24"/>
        </w:rPr>
        <w:t xml:space="preserve"> Kunal Verma, “Dynamic Workflow Composition Using Markov Decision Processes”, </w:t>
      </w:r>
      <w:r w:rsidRPr="00686BBC">
        <w:rPr>
          <w:i/>
          <w:sz w:val="24"/>
        </w:rPr>
        <w:t>International Journal of Web Services Research (JWSR)</w:t>
      </w:r>
      <w:r w:rsidRPr="00AB2117">
        <w:rPr>
          <w:sz w:val="24"/>
        </w:rPr>
        <w:t xml:space="preserve">, </w:t>
      </w:r>
      <w:r w:rsidR="009C39C0">
        <w:rPr>
          <w:sz w:val="24"/>
        </w:rPr>
        <w:t xml:space="preserve">IGI Global Publishing, </w:t>
      </w:r>
      <w:r w:rsidRPr="00AB2117">
        <w:rPr>
          <w:sz w:val="24"/>
        </w:rPr>
        <w:t>Vol. 2(1): 1-17, 2005</w:t>
      </w:r>
      <w:r w:rsidR="00686BBC">
        <w:rPr>
          <w:sz w:val="24"/>
        </w:rPr>
        <w:t>.</w:t>
      </w:r>
    </w:p>
    <w:p w14:paraId="75ACDD9D" w14:textId="77777777" w:rsidR="00AB2117" w:rsidRDefault="00AB2117" w:rsidP="00C05E0A">
      <w:pPr>
        <w:numPr>
          <w:ilvl w:val="0"/>
          <w:numId w:val="17"/>
        </w:numPr>
        <w:rPr>
          <w:sz w:val="24"/>
        </w:rPr>
      </w:pPr>
      <w:r w:rsidRPr="00AB2117">
        <w:rPr>
          <w:sz w:val="24"/>
        </w:rPr>
        <w:t>John Clarke, Stanley Trooskin, Prashant Doshi, Lloyd Greenwald</w:t>
      </w:r>
      <w:r w:rsidR="00507722">
        <w:rPr>
          <w:sz w:val="24"/>
        </w:rPr>
        <w:t xml:space="preserve"> and</w:t>
      </w:r>
      <w:r w:rsidRPr="00AB2117">
        <w:rPr>
          <w:sz w:val="24"/>
        </w:rPr>
        <w:t xml:space="preserve"> Charles Mode, “Time to Laparatomy for Intra-Abdominal Bleeding from Trauma does affect Survival for Delays up</w:t>
      </w:r>
      <w:r w:rsidR="00686BBC">
        <w:rPr>
          <w:sz w:val="24"/>
        </w:rPr>
        <w:t xml:space="preserve"> </w:t>
      </w:r>
      <w:r w:rsidRPr="00AB2117">
        <w:rPr>
          <w:sz w:val="24"/>
        </w:rPr>
        <w:t xml:space="preserve">to 90 minutes ”, </w:t>
      </w:r>
      <w:r w:rsidRPr="00686BBC">
        <w:rPr>
          <w:i/>
          <w:sz w:val="24"/>
        </w:rPr>
        <w:t>The Journal of Trauma: Injury, Infection, and Critical Care</w:t>
      </w:r>
      <w:r w:rsidRPr="00AB2117">
        <w:rPr>
          <w:sz w:val="24"/>
        </w:rPr>
        <w:t>, Vol. 52(3): 420-425, 2002</w:t>
      </w:r>
      <w:r w:rsidR="00686BBC">
        <w:rPr>
          <w:sz w:val="24"/>
        </w:rPr>
        <w:t>.</w:t>
      </w:r>
    </w:p>
    <w:p w14:paraId="03BEB8B7" w14:textId="77777777" w:rsidR="00E74F29" w:rsidRDefault="00E74F29">
      <w:pPr>
        <w:rPr>
          <w:sz w:val="24"/>
        </w:rPr>
      </w:pPr>
    </w:p>
    <w:p w14:paraId="359B3018" w14:textId="24FBE378" w:rsidR="00987175" w:rsidRDefault="00987175">
      <w:pPr>
        <w:rPr>
          <w:b/>
          <w:sz w:val="24"/>
        </w:rPr>
      </w:pPr>
      <w:r>
        <w:rPr>
          <w:b/>
          <w:sz w:val="24"/>
        </w:rPr>
        <w:t xml:space="preserve">REFEREED </w:t>
      </w:r>
      <w:r w:rsidR="00421F50">
        <w:rPr>
          <w:b/>
          <w:sz w:val="24"/>
        </w:rPr>
        <w:t xml:space="preserve">ARCHIVAL </w:t>
      </w:r>
      <w:r>
        <w:rPr>
          <w:b/>
          <w:sz w:val="24"/>
        </w:rPr>
        <w:t>CONFERENCE PUBLICATIONS</w:t>
      </w:r>
      <w:r w:rsidR="00F86507">
        <w:rPr>
          <w:b/>
          <w:sz w:val="24"/>
        </w:rPr>
        <w:t xml:space="preserve"> </w:t>
      </w:r>
      <w:r w:rsidR="00A11A88">
        <w:rPr>
          <w:sz w:val="24"/>
        </w:rPr>
        <w:t xml:space="preserve">(Total </w:t>
      </w:r>
      <w:r w:rsidR="00A11A88" w:rsidRPr="00D31123">
        <w:rPr>
          <w:sz w:val="24"/>
        </w:rPr>
        <w:t>count</w:t>
      </w:r>
      <w:r w:rsidR="005B275B">
        <w:rPr>
          <w:sz w:val="24"/>
        </w:rPr>
        <w:t xml:space="preserve"> </w:t>
      </w:r>
      <w:r w:rsidR="00C5606D">
        <w:rPr>
          <w:sz w:val="24"/>
        </w:rPr>
        <w:t>9</w:t>
      </w:r>
      <w:r w:rsidR="00B171BE">
        <w:rPr>
          <w:sz w:val="24"/>
        </w:rPr>
        <w:t>8</w:t>
      </w:r>
      <w:r w:rsidR="00F86507">
        <w:rPr>
          <w:sz w:val="24"/>
        </w:rPr>
        <w:t>)</w:t>
      </w:r>
      <w:r>
        <w:rPr>
          <w:b/>
          <w:sz w:val="24"/>
        </w:rPr>
        <w:t>:</w:t>
      </w:r>
    </w:p>
    <w:p w14:paraId="1D90EA81" w14:textId="77777777" w:rsidR="00987175" w:rsidRDefault="00987175">
      <w:pPr>
        <w:rPr>
          <w:sz w:val="24"/>
        </w:rPr>
      </w:pPr>
    </w:p>
    <w:p w14:paraId="72008FB1" w14:textId="604C249D" w:rsidR="00B171BE" w:rsidRPr="00B171BE" w:rsidRDefault="00B171BE" w:rsidP="00B171BE">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Aditya Shinde and Prashant Doshi, “Modeling Cognitive Biases in Decision-Theoretic Planning for Active Cyber Deception”, </w:t>
      </w:r>
      <w:r w:rsidRPr="001A5644">
        <w:rPr>
          <w:rFonts w:ascii="Times New Roman" w:hAnsi="Times New Roman"/>
          <w:bCs/>
          <w:i/>
          <w:iCs/>
          <w:sz w:val="24"/>
          <w:szCs w:val="24"/>
        </w:rPr>
        <w:t>Joint Conference on Autonomous Agents and Multi-Agent Systems (AAMAS)</w:t>
      </w:r>
      <w:r>
        <w:rPr>
          <w:rFonts w:ascii="Times New Roman" w:hAnsi="Times New Roman"/>
          <w:bCs/>
          <w:sz w:val="24"/>
          <w:szCs w:val="24"/>
        </w:rPr>
        <w:t>, 2024, in press.</w:t>
      </w:r>
    </w:p>
    <w:p w14:paraId="57788592" w14:textId="43079EE6" w:rsidR="00BA118F" w:rsidRDefault="00BA118F"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Prasanth Sengadu Suresh, Yikang Gui, Prashant Doshi, “Dec-AIRL: Decentralized Adversarial IRL for Human-Robot Teaming”, </w:t>
      </w:r>
      <w:r w:rsidRPr="00BA118F">
        <w:rPr>
          <w:rFonts w:ascii="Times New Roman" w:hAnsi="Times New Roman"/>
          <w:bCs/>
          <w:i/>
          <w:sz w:val="24"/>
          <w:szCs w:val="24"/>
        </w:rPr>
        <w:t>Joint Conference on Autonomous Agents and Multi-Agent Systems (AAMAS)</w:t>
      </w:r>
      <w:r>
        <w:rPr>
          <w:rFonts w:ascii="Times New Roman" w:hAnsi="Times New Roman"/>
          <w:bCs/>
          <w:sz w:val="24"/>
          <w:szCs w:val="24"/>
        </w:rPr>
        <w:t xml:space="preserve">, </w:t>
      </w:r>
      <w:r w:rsidR="00B171BE">
        <w:rPr>
          <w:rFonts w:ascii="Times New Roman" w:hAnsi="Times New Roman"/>
          <w:bCs/>
          <w:sz w:val="24"/>
          <w:szCs w:val="24"/>
        </w:rPr>
        <w:t xml:space="preserve">pp. 1116-1124, </w:t>
      </w:r>
      <w:r>
        <w:rPr>
          <w:rFonts w:ascii="Times New Roman" w:hAnsi="Times New Roman"/>
          <w:bCs/>
          <w:sz w:val="24"/>
          <w:szCs w:val="24"/>
        </w:rPr>
        <w:t xml:space="preserve">2023. </w:t>
      </w:r>
    </w:p>
    <w:p w14:paraId="6C275BA5" w14:textId="578D0152" w:rsidR="00E24632" w:rsidRDefault="00E2463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Saurabh Arora, Bikramjit Banerjee, and Prashant Doshi, “</w:t>
      </w:r>
      <w:r w:rsidRPr="00E24632">
        <w:rPr>
          <w:rFonts w:ascii="Times New Roman" w:hAnsi="Times New Roman"/>
          <w:bCs/>
          <w:sz w:val="24"/>
          <w:szCs w:val="24"/>
        </w:rPr>
        <w:t>Online Inverse Reinforcement Learning with Learned Observation Model</w:t>
      </w:r>
      <w:r>
        <w:rPr>
          <w:rFonts w:ascii="Times New Roman" w:hAnsi="Times New Roman"/>
          <w:bCs/>
          <w:sz w:val="24"/>
          <w:szCs w:val="24"/>
        </w:rPr>
        <w:t xml:space="preserve">”, </w:t>
      </w:r>
      <w:r w:rsidRPr="00E24632">
        <w:rPr>
          <w:rFonts w:ascii="Times New Roman" w:hAnsi="Times New Roman"/>
          <w:bCs/>
          <w:i/>
          <w:sz w:val="24"/>
          <w:szCs w:val="24"/>
        </w:rPr>
        <w:t>Conference on Robot Learning (CoRL)</w:t>
      </w:r>
      <w:r>
        <w:rPr>
          <w:rFonts w:ascii="Times New Roman" w:hAnsi="Times New Roman"/>
          <w:bCs/>
          <w:sz w:val="24"/>
          <w:szCs w:val="24"/>
        </w:rPr>
        <w:t>, pp.</w:t>
      </w:r>
      <w:r w:rsidR="00BA118F">
        <w:rPr>
          <w:rFonts w:ascii="Times New Roman" w:hAnsi="Times New Roman"/>
          <w:bCs/>
          <w:sz w:val="24"/>
          <w:szCs w:val="24"/>
        </w:rPr>
        <w:t>1468-1477</w:t>
      </w:r>
      <w:r>
        <w:rPr>
          <w:rFonts w:ascii="Times New Roman" w:hAnsi="Times New Roman"/>
          <w:bCs/>
          <w:sz w:val="24"/>
          <w:szCs w:val="24"/>
        </w:rPr>
        <w:t>, 2022</w:t>
      </w:r>
      <w:r w:rsidR="005806FB">
        <w:rPr>
          <w:rFonts w:ascii="Times New Roman" w:hAnsi="Times New Roman"/>
          <w:bCs/>
          <w:sz w:val="24"/>
          <w:szCs w:val="24"/>
        </w:rPr>
        <w:t>.</w:t>
      </w:r>
    </w:p>
    <w:p w14:paraId="60633496" w14:textId="07079577" w:rsidR="00E24632" w:rsidRDefault="00E2463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Swaraj Pawar and Prashant Doshi, “</w:t>
      </w:r>
      <w:r w:rsidRPr="00E24632">
        <w:rPr>
          <w:rFonts w:ascii="Times New Roman" w:hAnsi="Times New Roman"/>
          <w:bCs/>
          <w:sz w:val="24"/>
          <w:szCs w:val="24"/>
        </w:rPr>
        <w:t>Anytime Learning of Sum-Product and Sum-Product-Max Networks</w:t>
      </w:r>
      <w:r>
        <w:rPr>
          <w:rFonts w:ascii="Times New Roman" w:hAnsi="Times New Roman"/>
          <w:bCs/>
          <w:sz w:val="24"/>
          <w:szCs w:val="24"/>
        </w:rPr>
        <w:t xml:space="preserve">”, </w:t>
      </w:r>
      <w:r w:rsidRPr="00E24632">
        <w:rPr>
          <w:rFonts w:ascii="Times New Roman" w:hAnsi="Times New Roman"/>
          <w:bCs/>
          <w:i/>
          <w:sz w:val="24"/>
          <w:szCs w:val="24"/>
        </w:rPr>
        <w:t>International Conference on Probabilistic Graphical Models (PGM)</w:t>
      </w:r>
      <w:r>
        <w:rPr>
          <w:rFonts w:ascii="Times New Roman" w:hAnsi="Times New Roman"/>
          <w:bCs/>
          <w:sz w:val="24"/>
          <w:szCs w:val="24"/>
        </w:rPr>
        <w:t>, pp.</w:t>
      </w:r>
      <w:r w:rsidR="005806FB">
        <w:rPr>
          <w:rFonts w:ascii="Times New Roman" w:hAnsi="Times New Roman"/>
          <w:bCs/>
          <w:sz w:val="24"/>
          <w:szCs w:val="24"/>
        </w:rPr>
        <w:t xml:space="preserve"> 49-60</w:t>
      </w:r>
      <w:r>
        <w:rPr>
          <w:rFonts w:ascii="Times New Roman" w:hAnsi="Times New Roman"/>
          <w:bCs/>
          <w:sz w:val="24"/>
          <w:szCs w:val="24"/>
        </w:rPr>
        <w:t>, 2022.</w:t>
      </w:r>
    </w:p>
    <w:p w14:paraId="16D0EE2A" w14:textId="03D74376" w:rsidR="00E24632" w:rsidRDefault="00E2463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Anirudh Kakarlapudi, Gayathri Anil, Adam Eck, Prashant Doshi, and Leen-Kiat Soh, “</w:t>
      </w:r>
      <w:r w:rsidRPr="00E24632">
        <w:rPr>
          <w:rFonts w:ascii="Times New Roman" w:hAnsi="Times New Roman"/>
          <w:bCs/>
          <w:sz w:val="24"/>
          <w:szCs w:val="24"/>
        </w:rPr>
        <w:t>Decision-Theoretic Planning with Communication in Open Multiagent Systems</w:t>
      </w:r>
      <w:r>
        <w:rPr>
          <w:rFonts w:ascii="Times New Roman" w:hAnsi="Times New Roman"/>
          <w:bCs/>
          <w:sz w:val="24"/>
          <w:szCs w:val="24"/>
        </w:rPr>
        <w:t xml:space="preserve">”, </w:t>
      </w:r>
      <w:r w:rsidRPr="00E24632">
        <w:rPr>
          <w:rFonts w:ascii="Times New Roman" w:hAnsi="Times New Roman"/>
          <w:bCs/>
          <w:i/>
          <w:sz w:val="24"/>
          <w:szCs w:val="24"/>
        </w:rPr>
        <w:t>Conference on Uncertainty in AI (UAI)</w:t>
      </w:r>
      <w:r>
        <w:rPr>
          <w:rFonts w:ascii="Times New Roman" w:hAnsi="Times New Roman"/>
          <w:bCs/>
          <w:sz w:val="24"/>
          <w:szCs w:val="24"/>
        </w:rPr>
        <w:t xml:space="preserve">, pp. </w:t>
      </w:r>
      <w:r w:rsidR="00B819C1">
        <w:rPr>
          <w:rFonts w:ascii="Times New Roman" w:hAnsi="Times New Roman"/>
          <w:bCs/>
          <w:sz w:val="24"/>
          <w:szCs w:val="24"/>
        </w:rPr>
        <w:t>938-948</w:t>
      </w:r>
      <w:r>
        <w:rPr>
          <w:rFonts w:ascii="Times New Roman" w:hAnsi="Times New Roman"/>
          <w:bCs/>
          <w:sz w:val="24"/>
          <w:szCs w:val="24"/>
        </w:rPr>
        <w:t>, 2022.</w:t>
      </w:r>
    </w:p>
    <w:p w14:paraId="328EA56F" w14:textId="2D542263" w:rsidR="00E24632" w:rsidRDefault="00E2463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Keyang He, Prashant Doshi, and Bikramjit Banerjee, “</w:t>
      </w:r>
      <w:r w:rsidRPr="00E24632">
        <w:rPr>
          <w:rFonts w:ascii="Times New Roman" w:hAnsi="Times New Roman"/>
          <w:bCs/>
          <w:sz w:val="24"/>
          <w:szCs w:val="24"/>
        </w:rPr>
        <w:t xml:space="preserve">Reinforcement Learning </w:t>
      </w:r>
      <w:r w:rsidR="00B819C1">
        <w:rPr>
          <w:rFonts w:ascii="Times New Roman" w:hAnsi="Times New Roman"/>
          <w:bCs/>
          <w:sz w:val="24"/>
          <w:szCs w:val="24"/>
        </w:rPr>
        <w:t xml:space="preserve">in Many-Agent Settings </w:t>
      </w:r>
      <w:r w:rsidRPr="00E24632">
        <w:rPr>
          <w:rFonts w:ascii="Times New Roman" w:hAnsi="Times New Roman"/>
          <w:bCs/>
          <w:sz w:val="24"/>
          <w:szCs w:val="24"/>
        </w:rPr>
        <w:t>under Partial Observability</w:t>
      </w:r>
      <w:r>
        <w:rPr>
          <w:rFonts w:ascii="Times New Roman" w:hAnsi="Times New Roman"/>
          <w:bCs/>
          <w:sz w:val="24"/>
          <w:szCs w:val="24"/>
        </w:rPr>
        <w:t>”,</w:t>
      </w:r>
      <w:r w:rsidRPr="00E24632">
        <w:rPr>
          <w:rFonts w:ascii="Times New Roman" w:hAnsi="Times New Roman"/>
          <w:bCs/>
          <w:i/>
          <w:sz w:val="24"/>
          <w:szCs w:val="24"/>
        </w:rPr>
        <w:t xml:space="preserve"> Conference on Uncertainty in AI (UAI)</w:t>
      </w:r>
      <w:r>
        <w:rPr>
          <w:rFonts w:ascii="Times New Roman" w:hAnsi="Times New Roman"/>
          <w:bCs/>
          <w:sz w:val="24"/>
          <w:szCs w:val="24"/>
        </w:rPr>
        <w:t xml:space="preserve">, pp. </w:t>
      </w:r>
      <w:r w:rsidR="00B819C1">
        <w:rPr>
          <w:rFonts w:ascii="Times New Roman" w:hAnsi="Times New Roman"/>
          <w:bCs/>
          <w:sz w:val="24"/>
          <w:szCs w:val="24"/>
        </w:rPr>
        <w:t>780-789</w:t>
      </w:r>
      <w:r>
        <w:rPr>
          <w:rFonts w:ascii="Times New Roman" w:hAnsi="Times New Roman"/>
          <w:bCs/>
          <w:sz w:val="24"/>
          <w:szCs w:val="24"/>
        </w:rPr>
        <w:t xml:space="preserve">, 2022.  </w:t>
      </w:r>
    </w:p>
    <w:p w14:paraId="47334B80" w14:textId="605BD36C" w:rsidR="00E24632" w:rsidRDefault="00E2463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Prasanth Suresh and Prashant Doshi, “</w:t>
      </w:r>
      <w:r w:rsidRPr="00E24632">
        <w:rPr>
          <w:rFonts w:ascii="Times New Roman" w:hAnsi="Times New Roman"/>
          <w:bCs/>
          <w:sz w:val="24"/>
          <w:szCs w:val="24"/>
        </w:rPr>
        <w:t>Marginal MAP Estimation for Inverse RL under Occlusion with Observer Noise</w:t>
      </w:r>
      <w:r>
        <w:rPr>
          <w:rFonts w:ascii="Times New Roman" w:hAnsi="Times New Roman"/>
          <w:bCs/>
          <w:sz w:val="24"/>
          <w:szCs w:val="24"/>
        </w:rPr>
        <w:t xml:space="preserve">”, </w:t>
      </w:r>
      <w:r w:rsidRPr="00E24632">
        <w:rPr>
          <w:rFonts w:ascii="Times New Roman" w:hAnsi="Times New Roman"/>
          <w:bCs/>
          <w:i/>
          <w:sz w:val="24"/>
          <w:szCs w:val="24"/>
        </w:rPr>
        <w:t>Conference on Uncertainty in AI (UAI)</w:t>
      </w:r>
      <w:r>
        <w:rPr>
          <w:rFonts w:ascii="Times New Roman" w:hAnsi="Times New Roman"/>
          <w:bCs/>
          <w:sz w:val="24"/>
          <w:szCs w:val="24"/>
        </w:rPr>
        <w:t xml:space="preserve">, pp. </w:t>
      </w:r>
      <w:r w:rsidR="00B819C1">
        <w:rPr>
          <w:rFonts w:ascii="Times New Roman" w:hAnsi="Times New Roman"/>
          <w:bCs/>
          <w:sz w:val="24"/>
          <w:szCs w:val="24"/>
        </w:rPr>
        <w:t>1907-1916</w:t>
      </w:r>
      <w:r>
        <w:rPr>
          <w:rFonts w:ascii="Times New Roman" w:hAnsi="Times New Roman"/>
          <w:bCs/>
          <w:sz w:val="24"/>
          <w:szCs w:val="24"/>
        </w:rPr>
        <w:t>, 2022.</w:t>
      </w:r>
    </w:p>
    <w:p w14:paraId="0C86EB92" w14:textId="71A0F711" w:rsidR="00C82413" w:rsidRDefault="00C82413"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Kenneth Bogert and Prashant Doshi, “A Hierarchical Bayesian Process for Inverse RL in Partially-Controlled Environments”, </w:t>
      </w:r>
      <w:r w:rsidRPr="00C82413">
        <w:rPr>
          <w:rFonts w:ascii="Times New Roman" w:hAnsi="Times New Roman"/>
          <w:bCs/>
          <w:i/>
          <w:sz w:val="24"/>
          <w:szCs w:val="24"/>
        </w:rPr>
        <w:t>Joint Conference on Autonomous Agents and Multi-Agent Systems (AAMAS)</w:t>
      </w:r>
      <w:r>
        <w:rPr>
          <w:rFonts w:ascii="Times New Roman" w:hAnsi="Times New Roman"/>
          <w:bCs/>
          <w:sz w:val="24"/>
          <w:szCs w:val="24"/>
        </w:rPr>
        <w:t xml:space="preserve">, </w:t>
      </w:r>
      <w:r w:rsidR="00E24632">
        <w:rPr>
          <w:rFonts w:ascii="Times New Roman" w:hAnsi="Times New Roman"/>
          <w:bCs/>
          <w:sz w:val="24"/>
          <w:szCs w:val="24"/>
        </w:rPr>
        <w:t xml:space="preserve">pp. 145-153, </w:t>
      </w:r>
      <w:r>
        <w:rPr>
          <w:rFonts w:ascii="Times New Roman" w:hAnsi="Times New Roman"/>
          <w:bCs/>
          <w:sz w:val="24"/>
          <w:szCs w:val="24"/>
        </w:rPr>
        <w:t>2022.</w:t>
      </w:r>
    </w:p>
    <w:p w14:paraId="3C2A9D82" w14:textId="7816B34C" w:rsidR="00C5606D" w:rsidRDefault="00C5606D"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Layton Hayes, </w:t>
      </w:r>
      <w:r w:rsidR="00523ECB">
        <w:rPr>
          <w:rFonts w:ascii="Times New Roman" w:hAnsi="Times New Roman"/>
          <w:bCs/>
          <w:sz w:val="24"/>
          <w:szCs w:val="24"/>
        </w:rPr>
        <w:t xml:space="preserve">Swaraj Pawar, </w:t>
      </w:r>
      <w:r>
        <w:rPr>
          <w:rFonts w:ascii="Times New Roman" w:hAnsi="Times New Roman"/>
          <w:bCs/>
          <w:sz w:val="24"/>
          <w:szCs w:val="24"/>
        </w:rPr>
        <w:t xml:space="preserve">Prashant Doshi, </w:t>
      </w:r>
      <w:r w:rsidR="00523ECB">
        <w:rPr>
          <w:rFonts w:ascii="Times New Roman" w:hAnsi="Times New Roman"/>
          <w:bCs/>
          <w:sz w:val="24"/>
          <w:szCs w:val="24"/>
        </w:rPr>
        <w:t xml:space="preserve">and </w:t>
      </w:r>
      <w:r>
        <w:rPr>
          <w:rFonts w:ascii="Times New Roman" w:hAnsi="Times New Roman"/>
          <w:bCs/>
          <w:sz w:val="24"/>
          <w:szCs w:val="24"/>
        </w:rPr>
        <w:t xml:space="preserve">Hari Teja Tatavarti, “State-based Recurrent SPMNs for Decision-Theoretic Planning Under Partial Observability”, </w:t>
      </w:r>
      <w:r w:rsidRPr="00C5606D">
        <w:rPr>
          <w:rFonts w:ascii="Times New Roman" w:hAnsi="Times New Roman"/>
          <w:bCs/>
          <w:i/>
          <w:sz w:val="24"/>
          <w:szCs w:val="24"/>
        </w:rPr>
        <w:t>Thirtieth International Joint Conference on AI</w:t>
      </w:r>
      <w:r w:rsidR="00B819C1">
        <w:rPr>
          <w:rFonts w:ascii="Times New Roman" w:hAnsi="Times New Roman"/>
          <w:bCs/>
          <w:i/>
          <w:sz w:val="24"/>
          <w:szCs w:val="24"/>
        </w:rPr>
        <w:t xml:space="preserve"> (IJCAI)</w:t>
      </w:r>
      <w:r>
        <w:rPr>
          <w:rFonts w:ascii="Times New Roman" w:hAnsi="Times New Roman"/>
          <w:bCs/>
          <w:sz w:val="24"/>
          <w:szCs w:val="24"/>
        </w:rPr>
        <w:t>, pp. 2526-2533, 2021.</w:t>
      </w:r>
    </w:p>
    <w:p w14:paraId="3EF1DE0C" w14:textId="69CEC363" w:rsidR="00E12393" w:rsidRDefault="00E12393"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lastRenderedPageBreak/>
        <w:t>Saurabh Arora, Prashant Doshi, and Bikramjit Banerjee, “M</w:t>
      </w:r>
      <w:r w:rsidR="004520AC">
        <w:rPr>
          <w:rFonts w:ascii="Times New Roman" w:hAnsi="Times New Roman"/>
          <w:bCs/>
          <w:sz w:val="24"/>
          <w:szCs w:val="24"/>
        </w:rPr>
        <w:t>in-Max E</w:t>
      </w:r>
      <w:r>
        <w:rPr>
          <w:rFonts w:ascii="Times New Roman" w:hAnsi="Times New Roman"/>
          <w:bCs/>
          <w:sz w:val="24"/>
          <w:szCs w:val="24"/>
        </w:rPr>
        <w:t xml:space="preserve">ntropy </w:t>
      </w:r>
      <w:r w:rsidR="004520AC">
        <w:rPr>
          <w:rFonts w:ascii="Times New Roman" w:hAnsi="Times New Roman"/>
          <w:bCs/>
          <w:sz w:val="24"/>
          <w:szCs w:val="24"/>
        </w:rPr>
        <w:t xml:space="preserve">Inverse RL of </w:t>
      </w:r>
      <w:r>
        <w:rPr>
          <w:rFonts w:ascii="Times New Roman" w:hAnsi="Times New Roman"/>
          <w:bCs/>
          <w:sz w:val="24"/>
          <w:szCs w:val="24"/>
        </w:rPr>
        <w:t>Multi</w:t>
      </w:r>
      <w:r w:rsidR="004520AC">
        <w:rPr>
          <w:rFonts w:ascii="Times New Roman" w:hAnsi="Times New Roman"/>
          <w:bCs/>
          <w:sz w:val="24"/>
          <w:szCs w:val="24"/>
        </w:rPr>
        <w:t xml:space="preserve">ple </w:t>
      </w:r>
      <w:r>
        <w:rPr>
          <w:rFonts w:ascii="Times New Roman" w:hAnsi="Times New Roman"/>
          <w:bCs/>
          <w:sz w:val="24"/>
          <w:szCs w:val="24"/>
        </w:rPr>
        <w:t>Task</w:t>
      </w:r>
      <w:r w:rsidR="004520AC">
        <w:rPr>
          <w:rFonts w:ascii="Times New Roman" w:hAnsi="Times New Roman"/>
          <w:bCs/>
          <w:sz w:val="24"/>
          <w:szCs w:val="24"/>
        </w:rPr>
        <w:t>s</w:t>
      </w:r>
      <w:r>
        <w:rPr>
          <w:rFonts w:ascii="Times New Roman" w:hAnsi="Times New Roman"/>
          <w:bCs/>
          <w:sz w:val="24"/>
          <w:szCs w:val="24"/>
        </w:rPr>
        <w:t xml:space="preserve">”, </w:t>
      </w:r>
      <w:r w:rsidRPr="00E12393">
        <w:rPr>
          <w:rFonts w:ascii="Times New Roman" w:hAnsi="Times New Roman"/>
          <w:bCs/>
          <w:i/>
          <w:sz w:val="24"/>
          <w:szCs w:val="24"/>
        </w:rPr>
        <w:t>IEEE/RSJ International Conference on Robotics and Automation (ICRA),</w:t>
      </w:r>
      <w:r>
        <w:rPr>
          <w:rFonts w:ascii="Times New Roman" w:hAnsi="Times New Roman"/>
          <w:bCs/>
          <w:sz w:val="24"/>
          <w:szCs w:val="24"/>
        </w:rPr>
        <w:t xml:space="preserve"> </w:t>
      </w:r>
      <w:r w:rsidR="004520AC" w:rsidRPr="004520AC">
        <w:rPr>
          <w:rFonts w:ascii="Times New Roman" w:hAnsi="Times New Roman"/>
          <w:bCs/>
          <w:sz w:val="24"/>
          <w:szCs w:val="24"/>
        </w:rPr>
        <w:t>pp. 12639-12645</w:t>
      </w:r>
      <w:r w:rsidR="004520AC">
        <w:rPr>
          <w:rFonts w:ascii="Times New Roman" w:hAnsi="Times New Roman"/>
          <w:bCs/>
          <w:sz w:val="24"/>
          <w:szCs w:val="24"/>
        </w:rPr>
        <w:t xml:space="preserve">, </w:t>
      </w:r>
      <w:r>
        <w:rPr>
          <w:rFonts w:ascii="Times New Roman" w:hAnsi="Times New Roman"/>
          <w:bCs/>
          <w:sz w:val="24"/>
          <w:szCs w:val="24"/>
        </w:rPr>
        <w:t>2021.</w:t>
      </w:r>
    </w:p>
    <w:p w14:paraId="435D52B2" w14:textId="1F03ECAD" w:rsidR="00E12393" w:rsidRPr="00E12393" w:rsidRDefault="00E12393"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Hari Tatavarti, Prashant Doshi, and Layton Hayes, “</w:t>
      </w:r>
      <w:r w:rsidRPr="00E12393">
        <w:rPr>
          <w:rFonts w:ascii="Times New Roman" w:hAnsi="Times New Roman"/>
          <w:bCs/>
          <w:sz w:val="24"/>
          <w:szCs w:val="24"/>
        </w:rPr>
        <w:t>Data-Driven Decision-Theoretic Planning using Recurrent Sum-Product-Max Networks</w:t>
      </w:r>
      <w:r>
        <w:rPr>
          <w:rFonts w:ascii="Times New Roman" w:hAnsi="Times New Roman"/>
          <w:bCs/>
          <w:sz w:val="24"/>
          <w:szCs w:val="24"/>
        </w:rPr>
        <w:t xml:space="preserve">” </w:t>
      </w:r>
      <w:r w:rsidRPr="00E12393">
        <w:rPr>
          <w:rFonts w:ascii="Times New Roman" w:hAnsi="Times New Roman"/>
          <w:bCs/>
          <w:i/>
          <w:sz w:val="24"/>
          <w:szCs w:val="24"/>
        </w:rPr>
        <w:t xml:space="preserve">International Conference on Automated Planning and Scheduling (ICAPS), </w:t>
      </w:r>
      <w:r w:rsidR="00125FCD">
        <w:rPr>
          <w:rFonts w:ascii="Times New Roman" w:hAnsi="Times New Roman"/>
          <w:bCs/>
          <w:sz w:val="24"/>
          <w:szCs w:val="24"/>
        </w:rPr>
        <w:t xml:space="preserve">pp. 606-614, </w:t>
      </w:r>
      <w:r w:rsidRPr="00E12393">
        <w:rPr>
          <w:rFonts w:ascii="Times New Roman" w:hAnsi="Times New Roman"/>
          <w:bCs/>
          <w:sz w:val="24"/>
          <w:szCs w:val="24"/>
        </w:rPr>
        <w:t>2021</w:t>
      </w:r>
      <w:r w:rsidR="00125FCD">
        <w:rPr>
          <w:rFonts w:ascii="Times New Roman" w:hAnsi="Times New Roman"/>
          <w:bCs/>
          <w:sz w:val="24"/>
          <w:szCs w:val="24"/>
        </w:rPr>
        <w:t>.</w:t>
      </w:r>
      <w:r w:rsidRPr="00E12393">
        <w:rPr>
          <w:rFonts w:ascii="Times New Roman" w:hAnsi="Times New Roman"/>
          <w:bCs/>
          <w:sz w:val="24"/>
          <w:szCs w:val="24"/>
        </w:rPr>
        <w:t xml:space="preserve"> </w:t>
      </w:r>
    </w:p>
    <w:p w14:paraId="52C9A577" w14:textId="288B4970" w:rsidR="00293234" w:rsidRDefault="00293234" w:rsidP="00A90D35">
      <w:pPr>
        <w:pStyle w:val="Style11ptJustifiedAfter6pt"/>
        <w:numPr>
          <w:ilvl w:val="0"/>
          <w:numId w:val="33"/>
        </w:numPr>
        <w:tabs>
          <w:tab w:val="left" w:pos="540"/>
        </w:tabs>
        <w:spacing w:after="0"/>
        <w:rPr>
          <w:rFonts w:ascii="Times New Roman" w:hAnsi="Times New Roman"/>
          <w:bCs/>
          <w:sz w:val="24"/>
          <w:szCs w:val="24"/>
        </w:rPr>
      </w:pPr>
      <w:r w:rsidRPr="00293234">
        <w:rPr>
          <w:rFonts w:ascii="Times New Roman" w:hAnsi="Times New Roman"/>
          <w:bCs/>
          <w:sz w:val="24"/>
          <w:szCs w:val="24"/>
        </w:rPr>
        <w:t xml:space="preserve">Aditya Shinde, Omid Setayeshfar, </w:t>
      </w:r>
      <w:r>
        <w:rPr>
          <w:rFonts w:ascii="Times New Roman" w:hAnsi="Times New Roman"/>
          <w:bCs/>
          <w:sz w:val="24"/>
          <w:szCs w:val="24"/>
        </w:rPr>
        <w:t xml:space="preserve">and </w:t>
      </w:r>
      <w:r w:rsidRPr="00293234">
        <w:rPr>
          <w:rFonts w:ascii="Times New Roman" w:hAnsi="Times New Roman"/>
          <w:bCs/>
          <w:sz w:val="24"/>
          <w:szCs w:val="24"/>
        </w:rPr>
        <w:t>Prashant Doshi, "</w:t>
      </w:r>
      <w:bookmarkStart w:id="6" w:name="_Hlk118707575"/>
      <w:r w:rsidRPr="00293234">
        <w:rPr>
          <w:rFonts w:ascii="Times New Roman" w:hAnsi="Times New Roman"/>
          <w:bCs/>
          <w:sz w:val="24"/>
          <w:szCs w:val="24"/>
        </w:rPr>
        <w:t>Cyber Attack Intent Recognition and Active Deception using Factored Interactive POMDPs</w:t>
      </w:r>
      <w:bookmarkEnd w:id="6"/>
      <w:r w:rsidRPr="00293234">
        <w:rPr>
          <w:rFonts w:ascii="Times New Roman" w:hAnsi="Times New Roman"/>
          <w:bCs/>
          <w:sz w:val="24"/>
          <w:szCs w:val="24"/>
        </w:rPr>
        <w:t xml:space="preserve">", </w:t>
      </w:r>
      <w:r w:rsidRPr="00293234">
        <w:rPr>
          <w:rFonts w:ascii="Times New Roman" w:hAnsi="Times New Roman"/>
          <w:bCs/>
          <w:i/>
          <w:sz w:val="24"/>
          <w:szCs w:val="24"/>
        </w:rPr>
        <w:t>Twentieth</w:t>
      </w:r>
      <w:r>
        <w:rPr>
          <w:rFonts w:ascii="Times New Roman" w:hAnsi="Times New Roman"/>
          <w:bCs/>
          <w:sz w:val="24"/>
          <w:szCs w:val="24"/>
        </w:rPr>
        <w:t xml:space="preserve"> </w:t>
      </w:r>
      <w:r w:rsidRPr="00293234">
        <w:rPr>
          <w:rFonts w:ascii="Times New Roman" w:hAnsi="Times New Roman"/>
          <w:bCs/>
          <w:i/>
          <w:sz w:val="24"/>
          <w:szCs w:val="24"/>
        </w:rPr>
        <w:t>Joint Conference on Autonomous Agents and Multi-Agent Systems (AAMAS)</w:t>
      </w:r>
      <w:r>
        <w:rPr>
          <w:rFonts w:ascii="Times New Roman" w:hAnsi="Times New Roman"/>
          <w:bCs/>
          <w:i/>
          <w:sz w:val="24"/>
          <w:szCs w:val="24"/>
        </w:rPr>
        <w:t xml:space="preserve">, </w:t>
      </w:r>
      <w:r w:rsidR="00125FCD">
        <w:rPr>
          <w:rFonts w:ascii="Times New Roman" w:hAnsi="Times New Roman"/>
          <w:bCs/>
          <w:sz w:val="24"/>
          <w:szCs w:val="24"/>
        </w:rPr>
        <w:t xml:space="preserve">pp. 1200-1208, </w:t>
      </w:r>
      <w:r>
        <w:rPr>
          <w:rFonts w:ascii="Times New Roman" w:hAnsi="Times New Roman"/>
          <w:bCs/>
          <w:sz w:val="24"/>
          <w:szCs w:val="24"/>
        </w:rPr>
        <w:t xml:space="preserve">2021, </w:t>
      </w:r>
      <w:r w:rsidR="00125FCD" w:rsidRPr="00125FCD">
        <w:rPr>
          <w:rFonts w:ascii="Times New Roman" w:hAnsi="Times New Roman"/>
          <w:b/>
          <w:bCs/>
          <w:color w:val="000000" w:themeColor="text1"/>
          <w:sz w:val="24"/>
          <w:szCs w:val="24"/>
        </w:rPr>
        <w:t>Best Application Paper Award</w:t>
      </w:r>
      <w:r>
        <w:rPr>
          <w:rFonts w:ascii="Times New Roman" w:hAnsi="Times New Roman"/>
          <w:bCs/>
          <w:sz w:val="24"/>
          <w:szCs w:val="24"/>
        </w:rPr>
        <w:t>.</w:t>
      </w:r>
    </w:p>
    <w:p w14:paraId="4424789F" w14:textId="0D47FDD8" w:rsidR="00293234" w:rsidRDefault="00293234" w:rsidP="00A90D35">
      <w:pPr>
        <w:pStyle w:val="Style11ptJustifiedAfter6pt"/>
        <w:numPr>
          <w:ilvl w:val="0"/>
          <w:numId w:val="33"/>
        </w:numPr>
        <w:tabs>
          <w:tab w:val="left" w:pos="540"/>
        </w:tabs>
        <w:spacing w:after="0"/>
        <w:rPr>
          <w:rFonts w:ascii="Times New Roman" w:hAnsi="Times New Roman"/>
          <w:bCs/>
          <w:sz w:val="24"/>
          <w:szCs w:val="24"/>
        </w:rPr>
      </w:pPr>
      <w:r w:rsidRPr="00293234">
        <w:rPr>
          <w:rFonts w:ascii="Times New Roman" w:hAnsi="Times New Roman"/>
          <w:bCs/>
          <w:sz w:val="24"/>
          <w:szCs w:val="24"/>
        </w:rPr>
        <w:t>Keyang He, Bikramjit Banerjee,</w:t>
      </w:r>
      <w:r>
        <w:rPr>
          <w:rFonts w:ascii="Times New Roman" w:hAnsi="Times New Roman"/>
          <w:bCs/>
          <w:sz w:val="24"/>
          <w:szCs w:val="24"/>
        </w:rPr>
        <w:t xml:space="preserve"> and</w:t>
      </w:r>
      <w:r w:rsidRPr="00293234">
        <w:rPr>
          <w:rFonts w:ascii="Times New Roman" w:hAnsi="Times New Roman"/>
          <w:bCs/>
          <w:sz w:val="24"/>
          <w:szCs w:val="24"/>
        </w:rPr>
        <w:t xml:space="preserve"> Prashant Doshi, "Cooperative-Competitive Reinforcement Learning with History-Dependent Rewards", </w:t>
      </w:r>
      <w:r w:rsidRPr="00293234">
        <w:rPr>
          <w:rFonts w:ascii="Times New Roman" w:hAnsi="Times New Roman"/>
          <w:bCs/>
          <w:i/>
          <w:sz w:val="24"/>
          <w:szCs w:val="24"/>
        </w:rPr>
        <w:t>Twentieth</w:t>
      </w:r>
      <w:r>
        <w:rPr>
          <w:rFonts w:ascii="Times New Roman" w:hAnsi="Times New Roman"/>
          <w:bCs/>
          <w:sz w:val="24"/>
          <w:szCs w:val="24"/>
        </w:rPr>
        <w:t xml:space="preserve"> </w:t>
      </w:r>
      <w:r w:rsidRPr="00293234">
        <w:rPr>
          <w:rFonts w:ascii="Times New Roman" w:hAnsi="Times New Roman"/>
          <w:bCs/>
          <w:i/>
          <w:sz w:val="24"/>
          <w:szCs w:val="24"/>
        </w:rPr>
        <w:t>Joint Conference on Autonomous Agents and Multi-Agent Systems (AAMAS)</w:t>
      </w:r>
      <w:r>
        <w:rPr>
          <w:rFonts w:ascii="Times New Roman" w:hAnsi="Times New Roman"/>
          <w:bCs/>
          <w:sz w:val="24"/>
          <w:szCs w:val="24"/>
        </w:rPr>
        <w:t xml:space="preserve">, </w:t>
      </w:r>
      <w:r w:rsidR="00125FCD">
        <w:rPr>
          <w:rFonts w:ascii="Times New Roman" w:hAnsi="Times New Roman"/>
          <w:bCs/>
          <w:sz w:val="24"/>
          <w:szCs w:val="24"/>
        </w:rPr>
        <w:t xml:space="preserve">pp. 602-610, </w:t>
      </w:r>
      <w:r>
        <w:rPr>
          <w:rFonts w:ascii="Times New Roman" w:hAnsi="Times New Roman"/>
          <w:bCs/>
          <w:sz w:val="24"/>
          <w:szCs w:val="24"/>
        </w:rPr>
        <w:t>2021.</w:t>
      </w:r>
    </w:p>
    <w:p w14:paraId="0C78FB60" w14:textId="5A0713FD" w:rsidR="00293234" w:rsidRDefault="00293234" w:rsidP="00A90D35">
      <w:pPr>
        <w:pStyle w:val="Style11ptJustifiedAfter6pt"/>
        <w:numPr>
          <w:ilvl w:val="0"/>
          <w:numId w:val="33"/>
        </w:numPr>
        <w:tabs>
          <w:tab w:val="left" w:pos="540"/>
        </w:tabs>
        <w:spacing w:after="0"/>
        <w:rPr>
          <w:rFonts w:ascii="Times New Roman" w:hAnsi="Times New Roman"/>
          <w:bCs/>
          <w:sz w:val="24"/>
          <w:szCs w:val="24"/>
        </w:rPr>
      </w:pPr>
      <w:r w:rsidRPr="00293234">
        <w:rPr>
          <w:rFonts w:ascii="Times New Roman" w:hAnsi="Times New Roman"/>
          <w:bCs/>
          <w:sz w:val="24"/>
          <w:szCs w:val="24"/>
        </w:rPr>
        <w:t xml:space="preserve">Muhammed AbuOdeh, Christian Adkins, Omid Setayeshfar, Prashant Doshi, </w:t>
      </w:r>
      <w:r>
        <w:rPr>
          <w:rFonts w:ascii="Times New Roman" w:hAnsi="Times New Roman"/>
          <w:bCs/>
          <w:sz w:val="24"/>
          <w:szCs w:val="24"/>
        </w:rPr>
        <w:t xml:space="preserve">and </w:t>
      </w:r>
      <w:r w:rsidRPr="00293234">
        <w:rPr>
          <w:rFonts w:ascii="Times New Roman" w:hAnsi="Times New Roman"/>
          <w:bCs/>
          <w:sz w:val="24"/>
          <w:szCs w:val="24"/>
        </w:rPr>
        <w:t xml:space="preserve">Kyu Hyung Lee, "A Novel AI-based Methodology for Identifying Cyber Attacks in Honey Pots", </w:t>
      </w:r>
      <w:r w:rsidRPr="00E12393">
        <w:rPr>
          <w:rFonts w:ascii="Times New Roman" w:hAnsi="Times New Roman"/>
          <w:bCs/>
          <w:i/>
          <w:sz w:val="24"/>
          <w:szCs w:val="24"/>
        </w:rPr>
        <w:t>Innovative Applications of AI (IAAI),</w:t>
      </w:r>
      <w:r w:rsidRPr="00293234">
        <w:rPr>
          <w:rFonts w:ascii="Times New Roman" w:hAnsi="Times New Roman"/>
          <w:bCs/>
          <w:sz w:val="24"/>
          <w:szCs w:val="24"/>
        </w:rPr>
        <w:t xml:space="preserve"> Emerging Applications</w:t>
      </w:r>
      <w:r>
        <w:rPr>
          <w:rFonts w:ascii="Times New Roman" w:hAnsi="Times New Roman"/>
          <w:bCs/>
          <w:sz w:val="24"/>
          <w:szCs w:val="24"/>
        </w:rPr>
        <w:t xml:space="preserve">, </w:t>
      </w:r>
      <w:r w:rsidR="00125FCD">
        <w:rPr>
          <w:rFonts w:ascii="Times New Roman" w:hAnsi="Times New Roman"/>
          <w:bCs/>
          <w:sz w:val="24"/>
          <w:szCs w:val="24"/>
        </w:rPr>
        <w:t>pp. 15224-15231</w:t>
      </w:r>
      <w:r>
        <w:rPr>
          <w:rFonts w:ascii="Times New Roman" w:hAnsi="Times New Roman"/>
          <w:bCs/>
          <w:sz w:val="24"/>
          <w:szCs w:val="24"/>
        </w:rPr>
        <w:t>,</w:t>
      </w:r>
      <w:r w:rsidR="00125FCD">
        <w:rPr>
          <w:rFonts w:ascii="Times New Roman" w:hAnsi="Times New Roman"/>
          <w:bCs/>
          <w:sz w:val="24"/>
          <w:szCs w:val="24"/>
        </w:rPr>
        <w:t xml:space="preserve"> 2021.</w:t>
      </w:r>
    </w:p>
    <w:p w14:paraId="07F609A5" w14:textId="240FC804" w:rsidR="00C62DF9" w:rsidRDefault="00C62DF9"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Nihal Soans, Ehsan Asali, Yi Hong, and Prashant Doshi, “SA-Net: Robust State-Action Recognition for Learning from Observations”, </w:t>
      </w:r>
      <w:r w:rsidRPr="00C62DF9">
        <w:rPr>
          <w:rFonts w:ascii="Times New Roman" w:hAnsi="Times New Roman"/>
          <w:bCs/>
          <w:i/>
          <w:iCs/>
          <w:sz w:val="24"/>
          <w:szCs w:val="24"/>
        </w:rPr>
        <w:t>IEEE/RSJ International Conference on Robotics and Automation</w:t>
      </w:r>
      <w:r>
        <w:rPr>
          <w:rFonts w:ascii="Times New Roman" w:hAnsi="Times New Roman"/>
          <w:bCs/>
          <w:i/>
          <w:iCs/>
          <w:sz w:val="24"/>
          <w:szCs w:val="24"/>
        </w:rPr>
        <w:t xml:space="preserve"> (ICRA)</w:t>
      </w:r>
      <w:r>
        <w:rPr>
          <w:rFonts w:ascii="Times New Roman" w:hAnsi="Times New Roman"/>
          <w:bCs/>
          <w:sz w:val="24"/>
          <w:szCs w:val="24"/>
        </w:rPr>
        <w:t>, Paris, France, 2020.</w:t>
      </w:r>
    </w:p>
    <w:p w14:paraId="09FB7CBE" w14:textId="063A5C5D" w:rsidR="00D05D90" w:rsidRDefault="00D05D90" w:rsidP="00A90D35">
      <w:pPr>
        <w:pStyle w:val="Style11ptJustifiedAfter6pt"/>
        <w:numPr>
          <w:ilvl w:val="0"/>
          <w:numId w:val="33"/>
        </w:numPr>
        <w:tabs>
          <w:tab w:val="left" w:pos="540"/>
        </w:tabs>
        <w:spacing w:after="0"/>
        <w:rPr>
          <w:rFonts w:ascii="Times New Roman" w:hAnsi="Times New Roman"/>
          <w:bCs/>
          <w:sz w:val="24"/>
          <w:szCs w:val="24"/>
        </w:rPr>
      </w:pPr>
      <w:r w:rsidRPr="00D05D90">
        <w:rPr>
          <w:rFonts w:ascii="Times New Roman" w:hAnsi="Times New Roman"/>
          <w:bCs/>
          <w:sz w:val="24"/>
          <w:szCs w:val="24"/>
        </w:rPr>
        <w:t xml:space="preserve">Adam Eck, Maulik Shah, Prashant Doshi, and LeenKiat Soh, "Scalable Decision-Theoretic Planning in Open and Typed Multiagent Systems", </w:t>
      </w:r>
      <w:r w:rsidRPr="00D05D90">
        <w:rPr>
          <w:rFonts w:ascii="Times New Roman" w:hAnsi="Times New Roman"/>
          <w:bCs/>
          <w:i/>
          <w:iCs/>
          <w:sz w:val="24"/>
          <w:szCs w:val="24"/>
        </w:rPr>
        <w:t>AAAI Conference on Artificial Intelligence</w:t>
      </w:r>
      <w:r>
        <w:rPr>
          <w:rFonts w:ascii="Times New Roman" w:hAnsi="Times New Roman"/>
          <w:bCs/>
          <w:sz w:val="24"/>
          <w:szCs w:val="24"/>
        </w:rPr>
        <w:t>,</w:t>
      </w:r>
      <w:r w:rsidRPr="00D05D90">
        <w:rPr>
          <w:rFonts w:ascii="Times New Roman" w:hAnsi="Times New Roman"/>
          <w:bCs/>
          <w:sz w:val="24"/>
          <w:szCs w:val="24"/>
        </w:rPr>
        <w:t xml:space="preserve"> </w:t>
      </w:r>
      <w:r w:rsidR="00791696">
        <w:rPr>
          <w:rFonts w:ascii="Times New Roman" w:hAnsi="Times New Roman"/>
          <w:bCs/>
          <w:sz w:val="24"/>
          <w:szCs w:val="24"/>
        </w:rPr>
        <w:t xml:space="preserve">New York, </w:t>
      </w:r>
      <w:r w:rsidRPr="00D05D90">
        <w:rPr>
          <w:rFonts w:ascii="Times New Roman" w:hAnsi="Times New Roman"/>
          <w:bCs/>
          <w:sz w:val="24"/>
          <w:szCs w:val="24"/>
        </w:rPr>
        <w:t>2020</w:t>
      </w:r>
      <w:r>
        <w:rPr>
          <w:rFonts w:ascii="Times New Roman" w:hAnsi="Times New Roman"/>
          <w:bCs/>
          <w:sz w:val="24"/>
          <w:szCs w:val="24"/>
        </w:rPr>
        <w:t>, (acceptance rate = 1,591/8,800 = 20.6%).</w:t>
      </w:r>
    </w:p>
    <w:p w14:paraId="4F51B15C" w14:textId="0458634A" w:rsidR="00BE5D6C" w:rsidRDefault="00BE5D6C"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Aditya Raam Sankar, Prashant Doshi, and Adam Goodie, </w:t>
      </w:r>
      <w:r w:rsidRPr="00BE5D6C">
        <w:rPr>
          <w:rFonts w:ascii="Times New Roman" w:hAnsi="Times New Roman"/>
          <w:bCs/>
          <w:sz w:val="24"/>
          <w:szCs w:val="24"/>
        </w:rPr>
        <w:t>Evacuate or Not? A POMDP Model of the Decision Making of Individuals in Hurricane Evacuation Zones</w:t>
      </w:r>
      <w:r>
        <w:rPr>
          <w:rFonts w:ascii="Times New Roman" w:hAnsi="Times New Roman"/>
          <w:bCs/>
          <w:sz w:val="24"/>
          <w:szCs w:val="24"/>
        </w:rPr>
        <w:t xml:space="preserve">, </w:t>
      </w:r>
      <w:r w:rsidR="00D73C61" w:rsidRPr="00D73C61">
        <w:rPr>
          <w:rFonts w:ascii="Times New Roman" w:hAnsi="Times New Roman"/>
          <w:bCs/>
          <w:i/>
          <w:iCs/>
          <w:sz w:val="24"/>
          <w:szCs w:val="24"/>
        </w:rPr>
        <w:t>Conference on Uncertainty in Artificial Intelligence (UAI)</w:t>
      </w:r>
      <w:r w:rsidR="00D73C61">
        <w:rPr>
          <w:rFonts w:ascii="Times New Roman" w:hAnsi="Times New Roman"/>
          <w:bCs/>
          <w:sz w:val="24"/>
          <w:szCs w:val="24"/>
        </w:rPr>
        <w:t xml:space="preserve">, 10 pages, </w:t>
      </w:r>
      <w:r w:rsidR="00791696">
        <w:rPr>
          <w:rFonts w:ascii="Times New Roman" w:hAnsi="Times New Roman"/>
          <w:bCs/>
          <w:sz w:val="24"/>
          <w:szCs w:val="24"/>
        </w:rPr>
        <w:t xml:space="preserve">Tel Aviv, Israel, </w:t>
      </w:r>
      <w:r w:rsidR="00D73C61">
        <w:rPr>
          <w:rFonts w:ascii="Times New Roman" w:hAnsi="Times New Roman"/>
          <w:bCs/>
          <w:sz w:val="24"/>
          <w:szCs w:val="24"/>
        </w:rPr>
        <w:t>2019.</w:t>
      </w:r>
      <w:r>
        <w:rPr>
          <w:rFonts w:ascii="Times New Roman" w:hAnsi="Times New Roman"/>
          <w:bCs/>
          <w:sz w:val="24"/>
          <w:szCs w:val="24"/>
        </w:rPr>
        <w:t xml:space="preserve"> </w:t>
      </w:r>
    </w:p>
    <w:p w14:paraId="5B810BE9" w14:textId="424768AF" w:rsidR="0088438B" w:rsidRDefault="0088438B"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Saurabh Arora, Prashant Doshi, and Bikramjit Banerjee, Online Inverse Reinforcement Learning under Occlusion, </w:t>
      </w:r>
      <w:r w:rsidRPr="0088438B">
        <w:rPr>
          <w:rFonts w:ascii="Times New Roman" w:hAnsi="Times New Roman"/>
          <w:bCs/>
          <w:i/>
          <w:sz w:val="24"/>
          <w:szCs w:val="24"/>
        </w:rPr>
        <w:t>Eighteenth International Conference on Autonomous Agents and Multiagent Systems (AAMAS)</w:t>
      </w:r>
      <w:r>
        <w:rPr>
          <w:rFonts w:ascii="Times New Roman" w:hAnsi="Times New Roman"/>
          <w:bCs/>
          <w:sz w:val="24"/>
          <w:szCs w:val="24"/>
        </w:rPr>
        <w:t xml:space="preserve">, </w:t>
      </w:r>
      <w:r w:rsidR="00BE5D6C">
        <w:rPr>
          <w:rFonts w:ascii="Times New Roman" w:hAnsi="Times New Roman"/>
          <w:bCs/>
          <w:sz w:val="24"/>
          <w:szCs w:val="24"/>
        </w:rPr>
        <w:t xml:space="preserve">pp. 1170-1178, </w:t>
      </w:r>
      <w:r w:rsidR="00791696">
        <w:rPr>
          <w:rFonts w:ascii="Times New Roman" w:hAnsi="Times New Roman"/>
          <w:bCs/>
          <w:sz w:val="24"/>
          <w:szCs w:val="24"/>
        </w:rPr>
        <w:t xml:space="preserve">Montreal, Canada, </w:t>
      </w:r>
      <w:r>
        <w:rPr>
          <w:rFonts w:ascii="Times New Roman" w:hAnsi="Times New Roman"/>
          <w:bCs/>
          <w:sz w:val="24"/>
          <w:szCs w:val="24"/>
        </w:rPr>
        <w:t>201</w:t>
      </w:r>
      <w:r w:rsidR="00E95453">
        <w:rPr>
          <w:rFonts w:ascii="Times New Roman" w:hAnsi="Times New Roman"/>
          <w:bCs/>
          <w:sz w:val="24"/>
          <w:szCs w:val="24"/>
        </w:rPr>
        <w:t>9</w:t>
      </w:r>
      <w:r>
        <w:rPr>
          <w:rFonts w:ascii="Times New Roman" w:hAnsi="Times New Roman"/>
          <w:bCs/>
          <w:sz w:val="24"/>
          <w:szCs w:val="24"/>
        </w:rPr>
        <w:t xml:space="preserve">. </w:t>
      </w:r>
      <w:r w:rsidR="001723E3">
        <w:rPr>
          <w:rFonts w:ascii="Times New Roman" w:hAnsi="Times New Roman"/>
          <w:bCs/>
          <w:sz w:val="24"/>
          <w:szCs w:val="24"/>
        </w:rPr>
        <w:t xml:space="preserve"> </w:t>
      </w:r>
    </w:p>
    <w:p w14:paraId="00B2DA91" w14:textId="1B188A4A" w:rsidR="001723E3" w:rsidRDefault="001723E3"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Vinamra Jain, Prashant Doshi, and Bikramjit Banerjee, Model-Free IRL Using Maximum Likelihood Estimation, </w:t>
      </w:r>
      <w:r w:rsidRPr="001723E3">
        <w:rPr>
          <w:rFonts w:ascii="Times New Roman" w:hAnsi="Times New Roman"/>
          <w:bCs/>
          <w:i/>
          <w:sz w:val="24"/>
          <w:szCs w:val="24"/>
        </w:rPr>
        <w:t>AAAI Conference on Artificial Intelligence (AAAI)</w:t>
      </w:r>
      <w:r>
        <w:rPr>
          <w:rFonts w:ascii="Times New Roman" w:hAnsi="Times New Roman"/>
          <w:bCs/>
          <w:sz w:val="24"/>
          <w:szCs w:val="24"/>
        </w:rPr>
        <w:t xml:space="preserve">, </w:t>
      </w:r>
      <w:r w:rsidR="00E95453">
        <w:rPr>
          <w:rFonts w:ascii="Times New Roman" w:hAnsi="Times New Roman"/>
          <w:bCs/>
          <w:sz w:val="24"/>
          <w:szCs w:val="24"/>
        </w:rPr>
        <w:t xml:space="preserve">pp. 3951-3958, </w:t>
      </w:r>
      <w:r>
        <w:rPr>
          <w:rFonts w:ascii="Times New Roman" w:hAnsi="Times New Roman"/>
          <w:bCs/>
          <w:sz w:val="24"/>
          <w:szCs w:val="24"/>
        </w:rPr>
        <w:t>2019</w:t>
      </w:r>
      <w:r w:rsidR="00BE5D6C">
        <w:rPr>
          <w:rFonts w:ascii="Times New Roman" w:hAnsi="Times New Roman"/>
          <w:bCs/>
          <w:sz w:val="24"/>
          <w:szCs w:val="24"/>
        </w:rPr>
        <w:t xml:space="preserve"> (acceptance rate = 20%)</w:t>
      </w:r>
      <w:r>
        <w:rPr>
          <w:rFonts w:ascii="Times New Roman" w:hAnsi="Times New Roman"/>
          <w:bCs/>
          <w:sz w:val="24"/>
          <w:szCs w:val="24"/>
        </w:rPr>
        <w:t>.</w:t>
      </w:r>
    </w:p>
    <w:p w14:paraId="687795E2" w14:textId="1C9D0B43" w:rsidR="00AF4C71" w:rsidRDefault="00AF4C71"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Abdullah Rashwan, Agastya Kalra, Pascal Poupart, Prashant Doshi, and George Trimponias, </w:t>
      </w:r>
      <w:r w:rsidRPr="00AF4C71">
        <w:rPr>
          <w:rFonts w:ascii="Times New Roman" w:hAnsi="Times New Roman"/>
          <w:bCs/>
          <w:sz w:val="24"/>
          <w:szCs w:val="24"/>
        </w:rPr>
        <w:t>Online Structure Learning for Feed-Forward and Recurrent Sum-Product Networks</w:t>
      </w:r>
      <w:r>
        <w:rPr>
          <w:rFonts w:ascii="Times New Roman" w:hAnsi="Times New Roman"/>
          <w:bCs/>
          <w:sz w:val="24"/>
          <w:szCs w:val="24"/>
        </w:rPr>
        <w:t xml:space="preserve">, </w:t>
      </w:r>
      <w:r>
        <w:rPr>
          <w:rFonts w:ascii="Times New Roman" w:hAnsi="Times New Roman"/>
          <w:bCs/>
          <w:i/>
          <w:sz w:val="24"/>
          <w:szCs w:val="24"/>
        </w:rPr>
        <w:t xml:space="preserve">Neural Information Processing Systems (NIPS), </w:t>
      </w:r>
      <w:r w:rsidRPr="00AF4C71">
        <w:rPr>
          <w:rFonts w:ascii="Times New Roman" w:hAnsi="Times New Roman"/>
          <w:bCs/>
          <w:sz w:val="24"/>
          <w:szCs w:val="24"/>
        </w:rPr>
        <w:t xml:space="preserve">Montreal, Canada, </w:t>
      </w:r>
      <w:r w:rsidR="00BE5D6C">
        <w:rPr>
          <w:rFonts w:ascii="Times New Roman" w:hAnsi="Times New Roman"/>
          <w:bCs/>
          <w:sz w:val="24"/>
          <w:szCs w:val="24"/>
        </w:rPr>
        <w:t xml:space="preserve">pp. 6944-6954, </w:t>
      </w:r>
      <w:r w:rsidRPr="00AF4C71">
        <w:rPr>
          <w:rFonts w:ascii="Times New Roman" w:hAnsi="Times New Roman"/>
          <w:bCs/>
          <w:sz w:val="24"/>
          <w:szCs w:val="24"/>
        </w:rPr>
        <w:t>2018</w:t>
      </w:r>
      <w:r w:rsidR="0088438B">
        <w:rPr>
          <w:rFonts w:ascii="Times New Roman" w:hAnsi="Times New Roman"/>
          <w:bCs/>
          <w:sz w:val="24"/>
          <w:szCs w:val="24"/>
        </w:rPr>
        <w:t xml:space="preserve"> (acceptance rate =</w:t>
      </w:r>
      <w:r w:rsidR="0019286B">
        <w:rPr>
          <w:rFonts w:ascii="Times New Roman" w:hAnsi="Times New Roman"/>
          <w:bCs/>
          <w:sz w:val="24"/>
          <w:szCs w:val="24"/>
        </w:rPr>
        <w:t xml:space="preserve"> 21%)</w:t>
      </w:r>
      <w:r w:rsidRPr="00AF4C71">
        <w:rPr>
          <w:rFonts w:ascii="Times New Roman" w:hAnsi="Times New Roman"/>
          <w:bCs/>
          <w:sz w:val="24"/>
          <w:szCs w:val="24"/>
        </w:rPr>
        <w:t>.</w:t>
      </w:r>
      <w:r>
        <w:rPr>
          <w:rFonts w:ascii="Times New Roman" w:hAnsi="Times New Roman"/>
          <w:bCs/>
          <w:i/>
          <w:sz w:val="24"/>
          <w:szCs w:val="24"/>
        </w:rPr>
        <w:t xml:space="preserve"> </w:t>
      </w:r>
    </w:p>
    <w:p w14:paraId="4EBDFB8F" w14:textId="77777777" w:rsidR="00FC3674" w:rsidRDefault="00FC3674"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Maulesh Trivedi and Prashant Doshi, Inverse Learning of Robot Behavior for Collaborative Planning, </w:t>
      </w:r>
      <w:r w:rsidRPr="00706A77">
        <w:rPr>
          <w:rFonts w:ascii="Times New Roman" w:hAnsi="Times New Roman"/>
          <w:bCs/>
          <w:i/>
          <w:sz w:val="24"/>
          <w:szCs w:val="24"/>
        </w:rPr>
        <w:t>IEEE/RSJ International Conference on Intelligent Robots and Systems</w:t>
      </w:r>
      <w:r>
        <w:rPr>
          <w:rFonts w:ascii="Times New Roman" w:hAnsi="Times New Roman"/>
          <w:bCs/>
          <w:i/>
          <w:sz w:val="24"/>
          <w:szCs w:val="24"/>
        </w:rPr>
        <w:t xml:space="preserve"> (IROS)</w:t>
      </w:r>
      <w:r>
        <w:rPr>
          <w:rFonts w:ascii="Times New Roman" w:hAnsi="Times New Roman"/>
          <w:bCs/>
          <w:sz w:val="24"/>
          <w:szCs w:val="24"/>
        </w:rPr>
        <w:t>, Madrid, Spain, pp.</w:t>
      </w:r>
      <w:r w:rsidR="00F1506F">
        <w:rPr>
          <w:rFonts w:ascii="Times New Roman" w:hAnsi="Times New Roman"/>
          <w:bCs/>
          <w:sz w:val="24"/>
          <w:szCs w:val="24"/>
        </w:rPr>
        <w:t xml:space="preserve"> 1 -- 9</w:t>
      </w:r>
      <w:r>
        <w:rPr>
          <w:rFonts w:ascii="Times New Roman" w:hAnsi="Times New Roman"/>
          <w:bCs/>
          <w:sz w:val="24"/>
          <w:szCs w:val="24"/>
        </w:rPr>
        <w:t>, 2018.</w:t>
      </w:r>
    </w:p>
    <w:p w14:paraId="696876F0" w14:textId="77777777" w:rsidR="00AC324F" w:rsidRDefault="00AC324F" w:rsidP="00A90D35">
      <w:pPr>
        <w:pStyle w:val="Style11ptJustifiedAfter6pt"/>
        <w:numPr>
          <w:ilvl w:val="0"/>
          <w:numId w:val="33"/>
        </w:numPr>
        <w:tabs>
          <w:tab w:val="left" w:pos="540"/>
        </w:tabs>
        <w:spacing w:after="0"/>
        <w:rPr>
          <w:rFonts w:ascii="Times New Roman" w:hAnsi="Times New Roman"/>
          <w:bCs/>
          <w:sz w:val="24"/>
          <w:szCs w:val="24"/>
        </w:rPr>
      </w:pPr>
      <w:r w:rsidRPr="00AC324F">
        <w:rPr>
          <w:rFonts w:ascii="Times New Roman" w:hAnsi="Times New Roman"/>
          <w:bCs/>
          <w:sz w:val="24"/>
          <w:szCs w:val="24"/>
        </w:rPr>
        <w:t xml:space="preserve">Muthukumaran Chandrasekaran, Junhuan Zhang, Prashant Doshi and Yifeng Zeng, Robust Model Equivalence using Stochastic Bisimulation for N-Agent Interactive DIDs, </w:t>
      </w:r>
      <w:r w:rsidRPr="00AC324F">
        <w:rPr>
          <w:rFonts w:ascii="Times New Roman" w:hAnsi="Times New Roman"/>
          <w:bCs/>
          <w:i/>
          <w:sz w:val="24"/>
          <w:szCs w:val="24"/>
        </w:rPr>
        <w:t>Uncertainty in AI (UAI)</w:t>
      </w:r>
      <w:r>
        <w:rPr>
          <w:rFonts w:ascii="Times New Roman" w:hAnsi="Times New Roman"/>
          <w:bCs/>
          <w:sz w:val="24"/>
          <w:szCs w:val="24"/>
        </w:rPr>
        <w:t xml:space="preserve">, </w:t>
      </w:r>
      <w:r w:rsidRPr="00AC324F">
        <w:rPr>
          <w:rFonts w:ascii="Times New Roman" w:hAnsi="Times New Roman"/>
          <w:bCs/>
          <w:sz w:val="24"/>
          <w:szCs w:val="24"/>
        </w:rPr>
        <w:t>2017</w:t>
      </w:r>
      <w:r>
        <w:rPr>
          <w:rFonts w:ascii="Times New Roman" w:hAnsi="Times New Roman"/>
          <w:bCs/>
          <w:sz w:val="24"/>
          <w:szCs w:val="24"/>
        </w:rPr>
        <w:t>.</w:t>
      </w:r>
    </w:p>
    <w:p w14:paraId="67A7B4CB" w14:textId="77777777" w:rsidR="00E70582" w:rsidRDefault="00E7058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Kenneth Bogert and Prashant Doshi, Scaling Expectation-Maximization for Inverse Reinforcement Learning under Occlusion, </w:t>
      </w:r>
      <w:r>
        <w:rPr>
          <w:rFonts w:ascii="Times New Roman" w:hAnsi="Times New Roman"/>
          <w:bCs/>
          <w:i/>
          <w:sz w:val="24"/>
          <w:szCs w:val="24"/>
        </w:rPr>
        <w:t xml:space="preserve">Sixteenth International Conference on Autonomous Agents and Multiagent Systems (AAMAS), </w:t>
      </w:r>
      <w:r w:rsidR="00676EDE">
        <w:rPr>
          <w:rFonts w:ascii="Times New Roman" w:hAnsi="Times New Roman"/>
          <w:bCs/>
          <w:sz w:val="24"/>
          <w:szCs w:val="24"/>
        </w:rPr>
        <w:t>pp. 522-529</w:t>
      </w:r>
      <w:r w:rsidR="0088438B">
        <w:rPr>
          <w:rFonts w:ascii="Times New Roman" w:hAnsi="Times New Roman"/>
          <w:bCs/>
          <w:sz w:val="24"/>
          <w:szCs w:val="24"/>
        </w:rPr>
        <w:t>, 2017</w:t>
      </w:r>
      <w:r w:rsidR="00676EDE">
        <w:rPr>
          <w:rFonts w:ascii="Times New Roman" w:hAnsi="Times New Roman"/>
          <w:bCs/>
          <w:sz w:val="24"/>
          <w:szCs w:val="24"/>
        </w:rPr>
        <w:t xml:space="preserve"> </w:t>
      </w:r>
      <w:r>
        <w:rPr>
          <w:rFonts w:ascii="Times New Roman" w:hAnsi="Times New Roman"/>
          <w:bCs/>
          <w:sz w:val="24"/>
          <w:szCs w:val="24"/>
        </w:rPr>
        <w:t xml:space="preserve">(acceptance rate = 155/595 = </w:t>
      </w:r>
      <w:r w:rsidR="00C37396">
        <w:rPr>
          <w:rFonts w:ascii="Times New Roman" w:hAnsi="Times New Roman"/>
          <w:bCs/>
          <w:sz w:val="24"/>
          <w:szCs w:val="24"/>
        </w:rPr>
        <w:t>26%)</w:t>
      </w:r>
    </w:p>
    <w:p w14:paraId="27CFC742" w14:textId="77777777" w:rsidR="00E70582" w:rsidRDefault="00E7058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Shervin Shahryari and Prashant Doshi, Inverse Reinforcement Learning under Noisy Observations (extended abstract), </w:t>
      </w:r>
      <w:r>
        <w:rPr>
          <w:rFonts w:ascii="Times New Roman" w:hAnsi="Times New Roman"/>
          <w:bCs/>
          <w:i/>
          <w:sz w:val="24"/>
          <w:szCs w:val="24"/>
        </w:rPr>
        <w:t xml:space="preserve">Sixteenth International Conference on Autonomous Agents and Multiagent Systems (AAMAS), </w:t>
      </w:r>
      <w:r w:rsidR="00AC324F">
        <w:rPr>
          <w:rFonts w:ascii="Times New Roman" w:hAnsi="Times New Roman"/>
          <w:bCs/>
          <w:sz w:val="24"/>
          <w:szCs w:val="24"/>
        </w:rPr>
        <w:t>pp. 1733-1735, 2017.</w:t>
      </w:r>
    </w:p>
    <w:p w14:paraId="691BFDF3" w14:textId="77777777" w:rsidR="00C37396" w:rsidRDefault="0025145A"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lastRenderedPageBreak/>
        <w:t xml:space="preserve">Sina Solaimanpour and Prashant Doshi, </w:t>
      </w:r>
      <w:r w:rsidRPr="0025145A">
        <w:rPr>
          <w:rFonts w:ascii="Times New Roman" w:hAnsi="Times New Roman"/>
          <w:bCs/>
          <w:sz w:val="24"/>
          <w:szCs w:val="24"/>
        </w:rPr>
        <w:t>A Layered HMM for Predicting Motion of a Leader in Multi-Robot Settings</w:t>
      </w:r>
      <w:r>
        <w:rPr>
          <w:rFonts w:ascii="Times New Roman" w:hAnsi="Times New Roman"/>
          <w:bCs/>
          <w:sz w:val="24"/>
          <w:szCs w:val="24"/>
        </w:rPr>
        <w:t xml:space="preserve">, </w:t>
      </w:r>
      <w:r>
        <w:rPr>
          <w:rFonts w:ascii="Times New Roman" w:hAnsi="Times New Roman"/>
          <w:bCs/>
          <w:i/>
          <w:sz w:val="24"/>
          <w:szCs w:val="24"/>
        </w:rPr>
        <w:t xml:space="preserve">IEEE International Conference on Robotics and Automation (ICRA), </w:t>
      </w:r>
      <w:r w:rsidR="00DB04D4">
        <w:rPr>
          <w:rFonts w:ascii="Times New Roman" w:hAnsi="Times New Roman"/>
          <w:bCs/>
          <w:sz w:val="24"/>
          <w:szCs w:val="24"/>
        </w:rPr>
        <w:t>pp. 7</w:t>
      </w:r>
      <w:r w:rsidR="00FA2743">
        <w:rPr>
          <w:rFonts w:ascii="Times New Roman" w:hAnsi="Times New Roman"/>
          <w:bCs/>
          <w:sz w:val="24"/>
          <w:szCs w:val="24"/>
        </w:rPr>
        <w:t xml:space="preserve">88-793, </w:t>
      </w:r>
      <w:r>
        <w:rPr>
          <w:rFonts w:ascii="Times New Roman" w:hAnsi="Times New Roman"/>
          <w:bCs/>
          <w:sz w:val="24"/>
          <w:szCs w:val="24"/>
        </w:rPr>
        <w:t>2017</w:t>
      </w:r>
      <w:r w:rsidR="00C37396">
        <w:rPr>
          <w:rFonts w:ascii="Times New Roman" w:hAnsi="Times New Roman"/>
          <w:bCs/>
          <w:sz w:val="24"/>
          <w:szCs w:val="24"/>
        </w:rPr>
        <w:t xml:space="preserve"> (acceptance rate = 934/2278 = 41%)</w:t>
      </w:r>
    </w:p>
    <w:p w14:paraId="71EA3E59" w14:textId="77777777" w:rsidR="00A11A88" w:rsidRPr="00C37396" w:rsidRDefault="00A11A88" w:rsidP="00A90D35">
      <w:pPr>
        <w:pStyle w:val="Style11ptJustifiedAfter6pt"/>
        <w:numPr>
          <w:ilvl w:val="0"/>
          <w:numId w:val="33"/>
        </w:numPr>
        <w:tabs>
          <w:tab w:val="left" w:pos="540"/>
        </w:tabs>
        <w:spacing w:after="0"/>
        <w:rPr>
          <w:rFonts w:ascii="Times New Roman" w:hAnsi="Times New Roman"/>
          <w:bCs/>
          <w:sz w:val="24"/>
          <w:szCs w:val="24"/>
        </w:rPr>
      </w:pPr>
      <w:r w:rsidRPr="00C37396">
        <w:rPr>
          <w:rFonts w:ascii="Times New Roman" w:hAnsi="Times New Roman"/>
          <w:bCs/>
          <w:sz w:val="24"/>
          <w:szCs w:val="24"/>
        </w:rPr>
        <w:t xml:space="preserve">Muthukumaran Chandrasekaran, Yingke Chen and Prashant Doshi, On Markov Games Played by Bayesian and Boundedly-Rational Players, </w:t>
      </w:r>
      <w:r w:rsidRPr="00C37396">
        <w:rPr>
          <w:rFonts w:ascii="Times New Roman" w:hAnsi="Times New Roman"/>
          <w:bCs/>
          <w:i/>
          <w:sz w:val="24"/>
          <w:szCs w:val="24"/>
        </w:rPr>
        <w:t>AAAI Conference on Artificial Intelligence,</w:t>
      </w:r>
      <w:r w:rsidRPr="00C37396">
        <w:rPr>
          <w:rFonts w:ascii="Times New Roman" w:hAnsi="Times New Roman"/>
          <w:bCs/>
          <w:sz w:val="24"/>
          <w:szCs w:val="24"/>
        </w:rPr>
        <w:t xml:space="preserve"> </w:t>
      </w:r>
      <w:r w:rsidR="00676EDE">
        <w:rPr>
          <w:rFonts w:ascii="Times New Roman" w:hAnsi="Times New Roman"/>
          <w:bCs/>
          <w:sz w:val="24"/>
          <w:szCs w:val="24"/>
        </w:rPr>
        <w:t>pp. 437-443</w:t>
      </w:r>
      <w:r w:rsidR="00AC324F">
        <w:rPr>
          <w:rFonts w:ascii="Times New Roman" w:hAnsi="Times New Roman"/>
          <w:bCs/>
          <w:sz w:val="24"/>
          <w:szCs w:val="24"/>
        </w:rPr>
        <w:t>, 2017.</w:t>
      </w:r>
      <w:r w:rsidR="00C37396">
        <w:rPr>
          <w:rFonts w:ascii="Times New Roman" w:hAnsi="Times New Roman"/>
          <w:bCs/>
          <w:sz w:val="24"/>
          <w:szCs w:val="24"/>
        </w:rPr>
        <w:t xml:space="preserve"> (acceptance rate = 638/2590 = 25%)</w:t>
      </w:r>
      <w:r w:rsidR="00FA2743">
        <w:rPr>
          <w:rFonts w:ascii="Times New Roman" w:hAnsi="Times New Roman"/>
          <w:bCs/>
          <w:sz w:val="24"/>
          <w:szCs w:val="24"/>
        </w:rPr>
        <w:t>.</w:t>
      </w:r>
    </w:p>
    <w:p w14:paraId="4266CBD3" w14:textId="77777777" w:rsidR="00B42D54" w:rsidRDefault="00B42D54" w:rsidP="00A90D35">
      <w:pPr>
        <w:pStyle w:val="Style11ptJustifiedAfter6pt"/>
        <w:numPr>
          <w:ilvl w:val="0"/>
          <w:numId w:val="33"/>
        </w:numPr>
        <w:tabs>
          <w:tab w:val="left" w:pos="540"/>
        </w:tabs>
        <w:spacing w:after="0"/>
        <w:rPr>
          <w:rFonts w:ascii="Times New Roman" w:hAnsi="Times New Roman"/>
          <w:bCs/>
          <w:sz w:val="24"/>
          <w:szCs w:val="24"/>
        </w:rPr>
      </w:pPr>
      <w:r w:rsidRPr="00B42D54">
        <w:rPr>
          <w:rFonts w:ascii="Times New Roman" w:hAnsi="Times New Roman"/>
          <w:bCs/>
          <w:sz w:val="24"/>
          <w:szCs w:val="24"/>
        </w:rPr>
        <w:t>Mazen Melibari, Pascal Poupart, Prashant Doshi and George Trimponias, Dynamic Sum Product Networks for Tractable Inference on Sequence Data,</w:t>
      </w:r>
      <w:r>
        <w:rPr>
          <w:rFonts w:ascii="Times New Roman" w:hAnsi="Times New Roman"/>
          <w:bCs/>
          <w:sz w:val="24"/>
          <w:szCs w:val="24"/>
        </w:rPr>
        <w:t xml:space="preserve"> </w:t>
      </w:r>
      <w:r>
        <w:rPr>
          <w:rFonts w:ascii="Times New Roman" w:hAnsi="Times New Roman"/>
          <w:bCs/>
          <w:i/>
          <w:sz w:val="24"/>
          <w:szCs w:val="24"/>
        </w:rPr>
        <w:t xml:space="preserve">Biennial Conference on Probabilistic Graphical Models (PGM), </w:t>
      </w:r>
      <w:r>
        <w:rPr>
          <w:rFonts w:ascii="Times New Roman" w:hAnsi="Times New Roman"/>
          <w:bCs/>
          <w:sz w:val="24"/>
          <w:szCs w:val="24"/>
        </w:rPr>
        <w:t>pp. 345-356, 2016.</w:t>
      </w:r>
    </w:p>
    <w:p w14:paraId="7CA64247" w14:textId="77777777" w:rsidR="00574DEB" w:rsidRDefault="00574DEB"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Muthukumaran Chandrasekaran, Adam Eck, Prashant Doshi and LeenKiat Soh, “Individual Planning in Open and Typed Agent Systems”, </w:t>
      </w:r>
      <w:r w:rsidRPr="00520F5F">
        <w:rPr>
          <w:rFonts w:ascii="Times New Roman" w:hAnsi="Times New Roman"/>
          <w:bCs/>
          <w:i/>
          <w:sz w:val="24"/>
          <w:szCs w:val="24"/>
        </w:rPr>
        <w:t>U</w:t>
      </w:r>
      <w:r w:rsidR="00520F5F" w:rsidRPr="00520F5F">
        <w:rPr>
          <w:rFonts w:ascii="Times New Roman" w:hAnsi="Times New Roman"/>
          <w:bCs/>
          <w:i/>
          <w:sz w:val="24"/>
          <w:szCs w:val="24"/>
        </w:rPr>
        <w:t>ncertainty in Artificial Intelligence (UAI),</w:t>
      </w:r>
      <w:r w:rsidR="00B42D54">
        <w:rPr>
          <w:rFonts w:ascii="Times New Roman" w:hAnsi="Times New Roman"/>
          <w:bCs/>
          <w:sz w:val="24"/>
          <w:szCs w:val="24"/>
        </w:rPr>
        <w:t xml:space="preserve"> p</w:t>
      </w:r>
      <w:r w:rsidR="00107174">
        <w:rPr>
          <w:rFonts w:ascii="Times New Roman" w:hAnsi="Times New Roman"/>
          <w:bCs/>
          <w:sz w:val="24"/>
          <w:szCs w:val="24"/>
        </w:rPr>
        <w:t>p. 82-91</w:t>
      </w:r>
      <w:r w:rsidR="00B42D54">
        <w:rPr>
          <w:rFonts w:ascii="Times New Roman" w:hAnsi="Times New Roman"/>
          <w:bCs/>
          <w:sz w:val="24"/>
          <w:szCs w:val="24"/>
        </w:rPr>
        <w:t>, 2016.</w:t>
      </w:r>
    </w:p>
    <w:p w14:paraId="2FFB9701" w14:textId="530FA464" w:rsidR="007E2844" w:rsidRPr="00DC70F3" w:rsidRDefault="00574DEB" w:rsidP="00A90D35">
      <w:pPr>
        <w:pStyle w:val="Style11ptJustifiedAfter6pt"/>
        <w:numPr>
          <w:ilvl w:val="0"/>
          <w:numId w:val="33"/>
        </w:numPr>
        <w:tabs>
          <w:tab w:val="left" w:pos="540"/>
        </w:tabs>
        <w:spacing w:after="0"/>
        <w:rPr>
          <w:rFonts w:ascii="Times New Roman" w:hAnsi="Times New Roman"/>
          <w:bCs/>
          <w:sz w:val="24"/>
          <w:szCs w:val="24"/>
        </w:rPr>
      </w:pPr>
      <w:r w:rsidRPr="00E40C82">
        <w:rPr>
          <w:rFonts w:ascii="Times New Roman" w:hAnsi="Times New Roman"/>
          <w:bCs/>
          <w:sz w:val="24"/>
          <w:szCs w:val="24"/>
        </w:rPr>
        <w:t xml:space="preserve">Mazen Melibari, Pascal Poupart and Prashant Doshi, </w:t>
      </w:r>
      <w:r>
        <w:rPr>
          <w:rFonts w:ascii="Times New Roman" w:hAnsi="Times New Roman"/>
          <w:bCs/>
          <w:sz w:val="24"/>
          <w:szCs w:val="24"/>
        </w:rPr>
        <w:t>“</w:t>
      </w:r>
      <w:r w:rsidRPr="00E40C82">
        <w:rPr>
          <w:rFonts w:ascii="Times New Roman" w:hAnsi="Times New Roman"/>
          <w:bCs/>
          <w:sz w:val="24"/>
          <w:szCs w:val="24"/>
        </w:rPr>
        <w:t>Sum-Product-Max Networks for Tractable Decision Making</w:t>
      </w:r>
      <w:r>
        <w:rPr>
          <w:rFonts w:ascii="Times New Roman" w:hAnsi="Times New Roman"/>
          <w:bCs/>
          <w:sz w:val="24"/>
          <w:szCs w:val="24"/>
        </w:rPr>
        <w:t>”</w:t>
      </w:r>
      <w:r w:rsidRPr="00E40C82">
        <w:rPr>
          <w:rFonts w:ascii="Times New Roman" w:hAnsi="Times New Roman"/>
          <w:bCs/>
          <w:sz w:val="24"/>
          <w:szCs w:val="24"/>
        </w:rPr>
        <w:t xml:space="preserve">, </w:t>
      </w:r>
      <w:r w:rsidRPr="00574DEB">
        <w:rPr>
          <w:rFonts w:ascii="Times New Roman" w:hAnsi="Times New Roman"/>
          <w:bCs/>
          <w:i/>
          <w:sz w:val="24"/>
          <w:szCs w:val="24"/>
        </w:rPr>
        <w:t>Twenty-Fifth</w:t>
      </w:r>
      <w:r>
        <w:rPr>
          <w:rFonts w:ascii="Times New Roman" w:hAnsi="Times New Roman"/>
          <w:bCs/>
          <w:sz w:val="24"/>
          <w:szCs w:val="24"/>
        </w:rPr>
        <w:t xml:space="preserve"> </w:t>
      </w:r>
      <w:r w:rsidRPr="005C2D99">
        <w:rPr>
          <w:rFonts w:ascii="Times New Roman" w:hAnsi="Times New Roman"/>
          <w:bCs/>
          <w:i/>
          <w:sz w:val="24"/>
          <w:szCs w:val="24"/>
        </w:rPr>
        <w:t xml:space="preserve">International </w:t>
      </w:r>
      <w:r>
        <w:rPr>
          <w:rFonts w:ascii="Times New Roman" w:hAnsi="Times New Roman"/>
          <w:bCs/>
          <w:i/>
          <w:sz w:val="24"/>
          <w:szCs w:val="24"/>
        </w:rPr>
        <w:t xml:space="preserve">Joint </w:t>
      </w:r>
      <w:r w:rsidRPr="005C2D99">
        <w:rPr>
          <w:rFonts w:ascii="Times New Roman" w:hAnsi="Times New Roman"/>
          <w:bCs/>
          <w:i/>
          <w:sz w:val="24"/>
          <w:szCs w:val="24"/>
        </w:rPr>
        <w:t>Conference on A</w:t>
      </w:r>
      <w:r>
        <w:rPr>
          <w:rFonts w:ascii="Times New Roman" w:hAnsi="Times New Roman"/>
          <w:bCs/>
          <w:i/>
          <w:sz w:val="24"/>
          <w:szCs w:val="24"/>
        </w:rPr>
        <w:t>rtificial Intelligence (IJCAI),</w:t>
      </w:r>
      <w:r w:rsidR="00B42D54">
        <w:rPr>
          <w:rFonts w:ascii="Times New Roman" w:hAnsi="Times New Roman"/>
          <w:bCs/>
          <w:sz w:val="24"/>
          <w:szCs w:val="24"/>
        </w:rPr>
        <w:t xml:space="preserve"> pp.1846-1852,</w:t>
      </w:r>
      <w:r>
        <w:rPr>
          <w:rFonts w:ascii="Times New Roman" w:hAnsi="Times New Roman"/>
          <w:bCs/>
          <w:i/>
          <w:sz w:val="24"/>
          <w:szCs w:val="24"/>
        </w:rPr>
        <w:t xml:space="preserve"> </w:t>
      </w:r>
      <w:r>
        <w:rPr>
          <w:rFonts w:ascii="Times New Roman" w:hAnsi="Times New Roman"/>
          <w:bCs/>
          <w:sz w:val="24"/>
          <w:szCs w:val="24"/>
        </w:rPr>
        <w:t>2016</w:t>
      </w:r>
      <w:r w:rsidR="00B42D54">
        <w:rPr>
          <w:rFonts w:ascii="Times New Roman" w:hAnsi="Times New Roman"/>
          <w:bCs/>
          <w:sz w:val="24"/>
          <w:szCs w:val="24"/>
        </w:rPr>
        <w:t>.</w:t>
      </w:r>
    </w:p>
    <w:p w14:paraId="4FEBB535" w14:textId="30FBAF60" w:rsidR="00E40C82" w:rsidRDefault="00E70582" w:rsidP="00A90D35">
      <w:pPr>
        <w:pStyle w:val="Style11ptJustifiedAfter6pt"/>
        <w:numPr>
          <w:ilvl w:val="0"/>
          <w:numId w:val="33"/>
        </w:numPr>
        <w:tabs>
          <w:tab w:val="left" w:pos="540"/>
        </w:tabs>
        <w:spacing w:after="0"/>
        <w:rPr>
          <w:rFonts w:ascii="Times New Roman" w:hAnsi="Times New Roman"/>
          <w:bCs/>
          <w:sz w:val="24"/>
          <w:szCs w:val="24"/>
        </w:rPr>
      </w:pPr>
      <w:r w:rsidRPr="00E40C82">
        <w:rPr>
          <w:rFonts w:ascii="Times New Roman" w:hAnsi="Times New Roman"/>
          <w:bCs/>
          <w:sz w:val="24"/>
          <w:szCs w:val="24"/>
        </w:rPr>
        <w:t xml:space="preserve">Mazen Melibari, Pascal Poupart and Prashant Doshi, </w:t>
      </w:r>
      <w:r>
        <w:rPr>
          <w:rFonts w:ascii="Times New Roman" w:hAnsi="Times New Roman"/>
          <w:bCs/>
          <w:sz w:val="24"/>
          <w:szCs w:val="24"/>
        </w:rPr>
        <w:t>“</w:t>
      </w:r>
      <w:r w:rsidRPr="00E40C82">
        <w:rPr>
          <w:rFonts w:ascii="Times New Roman" w:hAnsi="Times New Roman"/>
          <w:bCs/>
          <w:sz w:val="24"/>
          <w:szCs w:val="24"/>
        </w:rPr>
        <w:t>Sum-Product-Max Networks for Tractable Decision Making</w:t>
      </w:r>
      <w:r>
        <w:rPr>
          <w:rFonts w:ascii="Times New Roman" w:hAnsi="Times New Roman"/>
          <w:bCs/>
          <w:sz w:val="24"/>
          <w:szCs w:val="24"/>
        </w:rPr>
        <w:t xml:space="preserve"> </w:t>
      </w:r>
      <w:r w:rsidRPr="00E40C82">
        <w:rPr>
          <w:rFonts w:ascii="Times New Roman" w:hAnsi="Times New Roman"/>
          <w:bCs/>
          <w:sz w:val="24"/>
          <w:szCs w:val="24"/>
        </w:rPr>
        <w:t>(extended abstract)</w:t>
      </w:r>
      <w:r>
        <w:rPr>
          <w:rFonts w:ascii="Times New Roman" w:hAnsi="Times New Roman"/>
          <w:bCs/>
          <w:sz w:val="24"/>
          <w:szCs w:val="24"/>
        </w:rPr>
        <w:t>”</w:t>
      </w:r>
      <w:r w:rsidRPr="00E40C82">
        <w:rPr>
          <w:rFonts w:ascii="Times New Roman" w:hAnsi="Times New Roman"/>
          <w:bCs/>
          <w:sz w:val="24"/>
          <w:szCs w:val="24"/>
        </w:rPr>
        <w:t xml:space="preserve">, </w:t>
      </w:r>
      <w:r>
        <w:rPr>
          <w:rFonts w:ascii="Times New Roman" w:hAnsi="Times New Roman"/>
          <w:bCs/>
          <w:i/>
          <w:sz w:val="24"/>
          <w:szCs w:val="24"/>
        </w:rPr>
        <w:t>Fifteenth</w:t>
      </w:r>
      <w:r w:rsidRPr="005C2D99">
        <w:rPr>
          <w:rFonts w:ascii="Times New Roman" w:hAnsi="Times New Roman"/>
          <w:bCs/>
          <w:i/>
          <w:sz w:val="24"/>
          <w:szCs w:val="24"/>
        </w:rPr>
        <w:t xml:space="preserve"> International 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i/>
          <w:sz w:val="24"/>
          <w:szCs w:val="24"/>
        </w:rPr>
        <w:t xml:space="preserve">, </w:t>
      </w:r>
      <w:r>
        <w:rPr>
          <w:rFonts w:ascii="Times New Roman" w:hAnsi="Times New Roman"/>
          <w:bCs/>
          <w:sz w:val="24"/>
          <w:szCs w:val="24"/>
        </w:rPr>
        <w:t>pp. 1419-1420, 2016.</w:t>
      </w:r>
    </w:p>
    <w:p w14:paraId="4283D496" w14:textId="7F153980" w:rsidR="00DC70F3" w:rsidRDefault="00DC70F3"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Mazen Melibari, Pascal Poupart, and Prashant Doshi, “Decision Sum-Product-Max Networks (student abstract)”, </w:t>
      </w:r>
      <w:r w:rsidRPr="00DC70F3">
        <w:rPr>
          <w:rFonts w:ascii="Times New Roman" w:hAnsi="Times New Roman"/>
          <w:bCs/>
          <w:i/>
          <w:sz w:val="24"/>
          <w:szCs w:val="24"/>
        </w:rPr>
        <w:t>AAAI Conference on Artificial Intelligence</w:t>
      </w:r>
      <w:r>
        <w:rPr>
          <w:rFonts w:ascii="Times New Roman" w:hAnsi="Times New Roman"/>
          <w:bCs/>
          <w:sz w:val="24"/>
          <w:szCs w:val="24"/>
        </w:rPr>
        <w:t>, pp. 4234-4235, 2016.</w:t>
      </w:r>
    </w:p>
    <w:p w14:paraId="20939E01" w14:textId="77777777" w:rsidR="00E40C82" w:rsidRPr="00E40C82" w:rsidRDefault="00E40C82" w:rsidP="00A90D35">
      <w:pPr>
        <w:pStyle w:val="Style11ptJustifiedAfter6pt"/>
        <w:numPr>
          <w:ilvl w:val="0"/>
          <w:numId w:val="33"/>
        </w:numPr>
        <w:tabs>
          <w:tab w:val="left" w:pos="540"/>
        </w:tabs>
        <w:spacing w:after="0"/>
        <w:rPr>
          <w:rFonts w:ascii="Times New Roman" w:hAnsi="Times New Roman"/>
          <w:bCs/>
          <w:sz w:val="24"/>
          <w:szCs w:val="24"/>
        </w:rPr>
      </w:pPr>
      <w:r w:rsidRPr="00E40C82">
        <w:rPr>
          <w:rFonts w:ascii="Times New Roman" w:hAnsi="Times New Roman"/>
          <w:bCs/>
          <w:sz w:val="24"/>
          <w:szCs w:val="24"/>
        </w:rPr>
        <w:t xml:space="preserve">Roi Ceren, Prashant Doshi and Bikramjit Banerjee, </w:t>
      </w:r>
      <w:r w:rsidR="00421F50">
        <w:rPr>
          <w:rFonts w:ascii="Times New Roman" w:hAnsi="Times New Roman"/>
          <w:bCs/>
          <w:sz w:val="24"/>
          <w:szCs w:val="24"/>
        </w:rPr>
        <w:t>“</w:t>
      </w:r>
      <w:r w:rsidRPr="00E40C82">
        <w:rPr>
          <w:rFonts w:ascii="Times New Roman" w:hAnsi="Times New Roman"/>
          <w:bCs/>
          <w:sz w:val="24"/>
          <w:szCs w:val="24"/>
        </w:rPr>
        <w:t>Reinforcement Learning in Partially Observable Multiagent Settings: Monte Carlo Exploring Policies</w:t>
      </w:r>
      <w:r w:rsidR="00421F50">
        <w:rPr>
          <w:rFonts w:ascii="Times New Roman" w:hAnsi="Times New Roman"/>
          <w:bCs/>
          <w:sz w:val="24"/>
          <w:szCs w:val="24"/>
        </w:rPr>
        <w:t>”,</w:t>
      </w:r>
      <w:r w:rsidR="00421F50" w:rsidRPr="00103C27">
        <w:rPr>
          <w:rFonts w:ascii="Times New Roman" w:hAnsi="Times New Roman"/>
          <w:bCs/>
          <w:i/>
          <w:sz w:val="24"/>
          <w:szCs w:val="24"/>
        </w:rPr>
        <w:t xml:space="preserve"> </w:t>
      </w:r>
      <w:r w:rsidR="00421F50">
        <w:rPr>
          <w:rFonts w:ascii="Times New Roman" w:hAnsi="Times New Roman"/>
          <w:bCs/>
          <w:i/>
          <w:sz w:val="24"/>
          <w:szCs w:val="24"/>
        </w:rPr>
        <w:t>Fifteenth</w:t>
      </w:r>
      <w:r w:rsidR="00421F50" w:rsidRPr="005C2D99">
        <w:rPr>
          <w:rFonts w:ascii="Times New Roman" w:hAnsi="Times New Roman"/>
          <w:bCs/>
          <w:i/>
          <w:sz w:val="24"/>
          <w:szCs w:val="24"/>
        </w:rPr>
        <w:t xml:space="preserve"> International Conference on Autonomous Agents a</w:t>
      </w:r>
      <w:r w:rsidR="00421F50">
        <w:rPr>
          <w:rFonts w:ascii="Times New Roman" w:hAnsi="Times New Roman"/>
          <w:bCs/>
          <w:i/>
          <w:sz w:val="24"/>
          <w:szCs w:val="24"/>
        </w:rPr>
        <w:t>nd Multiagent Systems (AAMAS</w:t>
      </w:r>
      <w:r w:rsidR="00421F50" w:rsidRPr="005C2D99">
        <w:rPr>
          <w:rFonts w:ascii="Times New Roman" w:hAnsi="Times New Roman"/>
          <w:bCs/>
          <w:i/>
          <w:sz w:val="24"/>
          <w:szCs w:val="24"/>
        </w:rPr>
        <w:t>)</w:t>
      </w:r>
      <w:r w:rsidR="00421F50">
        <w:rPr>
          <w:rFonts w:ascii="Times New Roman" w:hAnsi="Times New Roman"/>
          <w:bCs/>
          <w:i/>
          <w:sz w:val="24"/>
          <w:szCs w:val="24"/>
        </w:rPr>
        <w:t>,</w:t>
      </w:r>
      <w:r w:rsidR="00520F5F">
        <w:rPr>
          <w:rFonts w:ascii="Times New Roman" w:hAnsi="Times New Roman"/>
          <w:bCs/>
          <w:sz w:val="24"/>
          <w:szCs w:val="24"/>
        </w:rPr>
        <w:t xml:space="preserve"> pp. 530-538,</w:t>
      </w:r>
      <w:r w:rsidR="00421F50">
        <w:rPr>
          <w:rFonts w:ascii="Times New Roman" w:hAnsi="Times New Roman"/>
          <w:bCs/>
          <w:i/>
          <w:sz w:val="24"/>
          <w:szCs w:val="24"/>
        </w:rPr>
        <w:t xml:space="preserve"> </w:t>
      </w:r>
      <w:r w:rsidR="00520F5F">
        <w:rPr>
          <w:rFonts w:ascii="Times New Roman" w:hAnsi="Times New Roman"/>
          <w:bCs/>
          <w:sz w:val="24"/>
          <w:szCs w:val="24"/>
        </w:rPr>
        <w:t>2016</w:t>
      </w:r>
      <w:r w:rsidRPr="00E40C82">
        <w:rPr>
          <w:rFonts w:ascii="Times New Roman" w:hAnsi="Times New Roman"/>
          <w:bCs/>
          <w:sz w:val="24"/>
          <w:szCs w:val="24"/>
        </w:rPr>
        <w:t>.</w:t>
      </w:r>
    </w:p>
    <w:p w14:paraId="5A21477B" w14:textId="77777777" w:rsidR="00A11A88" w:rsidRDefault="00A11A88" w:rsidP="00A90D35">
      <w:pPr>
        <w:pStyle w:val="Style11ptJustifiedAfter6pt"/>
        <w:numPr>
          <w:ilvl w:val="0"/>
          <w:numId w:val="33"/>
        </w:numPr>
        <w:tabs>
          <w:tab w:val="left" w:pos="540"/>
        </w:tabs>
        <w:spacing w:after="0"/>
        <w:rPr>
          <w:rFonts w:ascii="Times New Roman" w:hAnsi="Times New Roman"/>
          <w:bCs/>
          <w:sz w:val="24"/>
          <w:szCs w:val="24"/>
        </w:rPr>
      </w:pPr>
      <w:r w:rsidRPr="00E40C82">
        <w:rPr>
          <w:rFonts w:ascii="Times New Roman" w:hAnsi="Times New Roman"/>
          <w:bCs/>
          <w:sz w:val="24"/>
          <w:szCs w:val="24"/>
        </w:rPr>
        <w:t xml:space="preserve">Kenneth Bogert and Prashant Doshi, Expectation-Maximization for Inverse Reinforcement Learning with Hidden Data, </w:t>
      </w:r>
      <w:r>
        <w:rPr>
          <w:rFonts w:ascii="Times New Roman" w:hAnsi="Times New Roman"/>
          <w:bCs/>
          <w:i/>
          <w:sz w:val="24"/>
          <w:szCs w:val="24"/>
        </w:rPr>
        <w:t>Fifteenth</w:t>
      </w:r>
      <w:r w:rsidRPr="005C2D99">
        <w:rPr>
          <w:rFonts w:ascii="Times New Roman" w:hAnsi="Times New Roman"/>
          <w:bCs/>
          <w:i/>
          <w:sz w:val="24"/>
          <w:szCs w:val="24"/>
        </w:rPr>
        <w:t xml:space="preserve"> International 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i/>
          <w:sz w:val="24"/>
          <w:szCs w:val="24"/>
        </w:rPr>
        <w:t xml:space="preserve">, </w:t>
      </w:r>
      <w:r>
        <w:rPr>
          <w:rFonts w:ascii="Times New Roman" w:hAnsi="Times New Roman"/>
          <w:bCs/>
          <w:sz w:val="24"/>
          <w:szCs w:val="24"/>
        </w:rPr>
        <w:t>pp. 1034-1042, 2016.</w:t>
      </w:r>
    </w:p>
    <w:p w14:paraId="49C01F96" w14:textId="77777777" w:rsidR="00650988" w:rsidRDefault="00650988"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Xia Qu and</w:t>
      </w:r>
      <w:r w:rsidRPr="00650988">
        <w:rPr>
          <w:rFonts w:ascii="Times New Roman" w:hAnsi="Times New Roman"/>
          <w:bCs/>
          <w:sz w:val="24"/>
          <w:szCs w:val="24"/>
        </w:rPr>
        <w:t xml:space="preserve"> </w:t>
      </w:r>
      <w:r>
        <w:rPr>
          <w:rFonts w:ascii="Times New Roman" w:hAnsi="Times New Roman"/>
          <w:bCs/>
          <w:sz w:val="24"/>
          <w:szCs w:val="24"/>
        </w:rPr>
        <w:t xml:space="preserve">Prashant </w:t>
      </w:r>
      <w:r w:rsidRPr="00650988">
        <w:rPr>
          <w:rFonts w:ascii="Times New Roman" w:hAnsi="Times New Roman"/>
          <w:bCs/>
          <w:sz w:val="24"/>
          <w:szCs w:val="24"/>
        </w:rPr>
        <w:t>Doshi</w:t>
      </w:r>
      <w:r>
        <w:rPr>
          <w:rFonts w:ascii="Times New Roman" w:hAnsi="Times New Roman"/>
          <w:bCs/>
          <w:sz w:val="24"/>
          <w:szCs w:val="24"/>
        </w:rPr>
        <w:t>,</w:t>
      </w:r>
      <w:r w:rsidRPr="00650988">
        <w:rPr>
          <w:rFonts w:ascii="Times New Roman" w:hAnsi="Times New Roman"/>
          <w:bCs/>
          <w:sz w:val="24"/>
          <w:szCs w:val="24"/>
        </w:rPr>
        <w:t xml:space="preserve"> </w:t>
      </w:r>
      <w:r>
        <w:rPr>
          <w:rFonts w:ascii="Times New Roman" w:hAnsi="Times New Roman"/>
          <w:bCs/>
          <w:sz w:val="24"/>
          <w:szCs w:val="24"/>
        </w:rPr>
        <w:t>“</w:t>
      </w:r>
      <w:r w:rsidRPr="00650988">
        <w:rPr>
          <w:rFonts w:ascii="Times New Roman" w:hAnsi="Times New Roman"/>
          <w:bCs/>
          <w:sz w:val="24"/>
          <w:szCs w:val="24"/>
        </w:rPr>
        <w:t>Individual Planning in Infinite-Horizon Multiagent Settings: Infere</w:t>
      </w:r>
      <w:r>
        <w:rPr>
          <w:rFonts w:ascii="Times New Roman" w:hAnsi="Times New Roman"/>
          <w:bCs/>
          <w:sz w:val="24"/>
          <w:szCs w:val="24"/>
        </w:rPr>
        <w:t>nce, Structure and Scalability”,</w:t>
      </w:r>
      <w:r w:rsidRPr="00650988">
        <w:rPr>
          <w:rFonts w:ascii="Times New Roman" w:hAnsi="Times New Roman"/>
          <w:bCs/>
          <w:sz w:val="24"/>
          <w:szCs w:val="24"/>
        </w:rPr>
        <w:t xml:space="preserve"> </w:t>
      </w:r>
      <w:r w:rsidRPr="00650988">
        <w:rPr>
          <w:rFonts w:ascii="Times New Roman" w:hAnsi="Times New Roman"/>
          <w:bCs/>
          <w:i/>
          <w:sz w:val="24"/>
          <w:szCs w:val="24"/>
        </w:rPr>
        <w:t>Advances in Neural Information Processing Systems (NIPS)</w:t>
      </w:r>
      <w:r>
        <w:rPr>
          <w:rFonts w:ascii="Times New Roman" w:hAnsi="Times New Roman"/>
          <w:bCs/>
          <w:sz w:val="24"/>
          <w:szCs w:val="24"/>
        </w:rPr>
        <w:t>,</w:t>
      </w:r>
      <w:r w:rsidRPr="00650988">
        <w:rPr>
          <w:rFonts w:ascii="Times New Roman" w:hAnsi="Times New Roman"/>
          <w:bCs/>
          <w:sz w:val="24"/>
          <w:szCs w:val="24"/>
        </w:rPr>
        <w:t xml:space="preserve"> Montreal, Canada</w:t>
      </w:r>
      <w:r w:rsidR="00FA2743">
        <w:rPr>
          <w:rFonts w:ascii="Times New Roman" w:hAnsi="Times New Roman"/>
          <w:bCs/>
          <w:sz w:val="24"/>
          <w:szCs w:val="24"/>
        </w:rPr>
        <w:t>, pp. 478-486, 2015 (a</w:t>
      </w:r>
      <w:r>
        <w:rPr>
          <w:rFonts w:ascii="Times New Roman" w:hAnsi="Times New Roman"/>
          <w:bCs/>
          <w:sz w:val="24"/>
          <w:szCs w:val="24"/>
        </w:rPr>
        <w:t>cceptance rate: 403/1838 =  22%).</w:t>
      </w:r>
    </w:p>
    <w:p w14:paraId="6A889887" w14:textId="77777777" w:rsidR="00C37396" w:rsidRDefault="00C37396"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Xia Qu and Prashant Doshi, “Improved Planning for Infinite-Horizon Interactive POMDPs using Probabilistic Inference (Extended Abstract)”,</w:t>
      </w:r>
      <w:r w:rsidRPr="00103C27">
        <w:rPr>
          <w:rFonts w:ascii="Times New Roman" w:hAnsi="Times New Roman"/>
          <w:bCs/>
          <w:i/>
          <w:sz w:val="24"/>
          <w:szCs w:val="24"/>
        </w:rPr>
        <w:t xml:space="preserve"> </w:t>
      </w:r>
      <w:r>
        <w:rPr>
          <w:rFonts w:ascii="Times New Roman" w:hAnsi="Times New Roman"/>
          <w:bCs/>
          <w:i/>
          <w:sz w:val="24"/>
          <w:szCs w:val="24"/>
        </w:rPr>
        <w:t>Four</w:t>
      </w:r>
      <w:r w:rsidRPr="005C2D99">
        <w:rPr>
          <w:rFonts w:ascii="Times New Roman" w:hAnsi="Times New Roman"/>
          <w:bCs/>
          <w:i/>
          <w:sz w:val="24"/>
          <w:szCs w:val="24"/>
        </w:rPr>
        <w:t>teenth International 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sz w:val="24"/>
          <w:szCs w:val="24"/>
        </w:rPr>
        <w:t>, Istanbul</w:t>
      </w:r>
      <w:r w:rsidR="00FA2743">
        <w:rPr>
          <w:rFonts w:ascii="Times New Roman" w:hAnsi="Times New Roman"/>
          <w:bCs/>
          <w:sz w:val="24"/>
          <w:szCs w:val="24"/>
        </w:rPr>
        <w:t>, Turkey, pp. 1839-1840, 2015 (a</w:t>
      </w:r>
      <w:r>
        <w:rPr>
          <w:rFonts w:ascii="Times New Roman" w:hAnsi="Times New Roman"/>
          <w:bCs/>
          <w:sz w:val="24"/>
          <w:szCs w:val="24"/>
        </w:rPr>
        <w:t>cceptance rate: 147/503 = 29%).</w:t>
      </w:r>
    </w:p>
    <w:p w14:paraId="1550677C" w14:textId="77777777" w:rsidR="009B52BE" w:rsidRDefault="009B52BE"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Kedar Marathe and Prashant Doshi, “Localization and Tracking under Extreme and Persistent Sensory Occlusion”, </w:t>
      </w:r>
      <w:r w:rsidRPr="00706A77">
        <w:rPr>
          <w:rFonts w:ascii="Times New Roman" w:hAnsi="Times New Roman"/>
          <w:bCs/>
          <w:i/>
          <w:sz w:val="24"/>
          <w:szCs w:val="24"/>
        </w:rPr>
        <w:t>IEEE/RSJ International Conference on Intelligent Robots and Systems</w:t>
      </w:r>
      <w:r>
        <w:rPr>
          <w:rFonts w:ascii="Times New Roman" w:hAnsi="Times New Roman"/>
          <w:bCs/>
          <w:i/>
          <w:sz w:val="24"/>
          <w:szCs w:val="24"/>
        </w:rPr>
        <w:t xml:space="preserve"> (IROS)</w:t>
      </w:r>
      <w:r>
        <w:rPr>
          <w:rFonts w:ascii="Times New Roman" w:hAnsi="Times New Roman"/>
          <w:bCs/>
          <w:sz w:val="24"/>
          <w:szCs w:val="24"/>
        </w:rPr>
        <w:t xml:space="preserve">, Hamburg, Germany, </w:t>
      </w:r>
      <w:r w:rsidR="00E54F54">
        <w:rPr>
          <w:rFonts w:ascii="Times New Roman" w:hAnsi="Times New Roman"/>
          <w:bCs/>
          <w:sz w:val="24"/>
          <w:szCs w:val="24"/>
        </w:rPr>
        <w:t xml:space="preserve">pp. 2550-2555, </w:t>
      </w:r>
      <w:r>
        <w:rPr>
          <w:rFonts w:ascii="Times New Roman" w:hAnsi="Times New Roman"/>
          <w:bCs/>
          <w:sz w:val="24"/>
          <w:szCs w:val="24"/>
        </w:rPr>
        <w:t>2015</w:t>
      </w:r>
      <w:r w:rsidR="00650988">
        <w:rPr>
          <w:rFonts w:ascii="Times New Roman" w:hAnsi="Times New Roman"/>
          <w:bCs/>
          <w:sz w:val="24"/>
          <w:szCs w:val="24"/>
        </w:rPr>
        <w:t xml:space="preserve"> (A</w:t>
      </w:r>
      <w:r w:rsidR="00E54F54">
        <w:rPr>
          <w:rFonts w:ascii="Times New Roman" w:hAnsi="Times New Roman"/>
          <w:bCs/>
          <w:sz w:val="24"/>
          <w:szCs w:val="24"/>
        </w:rPr>
        <w:t>cceptance rate</w:t>
      </w:r>
      <w:r w:rsidR="00650988">
        <w:rPr>
          <w:rFonts w:ascii="Times New Roman" w:hAnsi="Times New Roman"/>
          <w:bCs/>
          <w:sz w:val="24"/>
          <w:szCs w:val="24"/>
        </w:rPr>
        <w:t>:</w:t>
      </w:r>
      <w:r w:rsidR="00E54F54">
        <w:rPr>
          <w:rFonts w:ascii="Times New Roman" w:hAnsi="Times New Roman"/>
          <w:bCs/>
          <w:sz w:val="24"/>
          <w:szCs w:val="24"/>
        </w:rPr>
        <w:t xml:space="preserve"> </w:t>
      </w:r>
      <w:r w:rsidR="000A0355">
        <w:rPr>
          <w:rFonts w:ascii="Times New Roman" w:hAnsi="Times New Roman"/>
          <w:bCs/>
          <w:sz w:val="24"/>
          <w:szCs w:val="24"/>
        </w:rPr>
        <w:t>981/2134 = 46%)</w:t>
      </w:r>
      <w:r>
        <w:rPr>
          <w:rFonts w:ascii="Times New Roman" w:hAnsi="Times New Roman"/>
          <w:bCs/>
          <w:sz w:val="24"/>
          <w:szCs w:val="24"/>
        </w:rPr>
        <w:t>.</w:t>
      </w:r>
    </w:p>
    <w:p w14:paraId="489EBDDD" w14:textId="77777777" w:rsidR="00BA2DFC" w:rsidRDefault="00BA2DFC"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Kenneth Bogert and Prashant Doshi, “Toward Estimating Others’ Transition Models Under Occlusion for Multi-Robot IRL”, </w:t>
      </w:r>
      <w:r>
        <w:rPr>
          <w:rFonts w:ascii="Times New Roman" w:hAnsi="Times New Roman"/>
          <w:bCs/>
          <w:i/>
          <w:sz w:val="24"/>
          <w:szCs w:val="24"/>
        </w:rPr>
        <w:t xml:space="preserve">Twenty-Fourth International Joint Conference on Artificial Intelligence (IJCAI), </w:t>
      </w:r>
      <w:r>
        <w:rPr>
          <w:rFonts w:ascii="Times New Roman" w:hAnsi="Times New Roman"/>
          <w:bCs/>
          <w:sz w:val="24"/>
          <w:szCs w:val="24"/>
        </w:rPr>
        <w:t xml:space="preserve">Buenos Aires, Argentina, </w:t>
      </w:r>
      <w:r w:rsidR="00BA60BE">
        <w:rPr>
          <w:rFonts w:ascii="Times New Roman" w:hAnsi="Times New Roman"/>
          <w:bCs/>
          <w:sz w:val="24"/>
          <w:szCs w:val="24"/>
        </w:rPr>
        <w:t xml:space="preserve">pp. 1867-1873, </w:t>
      </w:r>
      <w:r w:rsidR="00650988">
        <w:rPr>
          <w:rFonts w:ascii="Times New Roman" w:hAnsi="Times New Roman"/>
          <w:bCs/>
          <w:sz w:val="24"/>
          <w:szCs w:val="24"/>
        </w:rPr>
        <w:t>2015 (A</w:t>
      </w:r>
      <w:r w:rsidR="000A0355">
        <w:rPr>
          <w:rFonts w:ascii="Times New Roman" w:hAnsi="Times New Roman"/>
          <w:bCs/>
          <w:sz w:val="24"/>
          <w:szCs w:val="24"/>
        </w:rPr>
        <w:t>cceptance rate</w:t>
      </w:r>
      <w:r w:rsidR="00650988">
        <w:rPr>
          <w:rFonts w:ascii="Times New Roman" w:hAnsi="Times New Roman"/>
          <w:bCs/>
          <w:sz w:val="24"/>
          <w:szCs w:val="24"/>
        </w:rPr>
        <w:t>:</w:t>
      </w:r>
      <w:r w:rsidR="000A0355">
        <w:rPr>
          <w:rFonts w:ascii="Times New Roman" w:hAnsi="Times New Roman"/>
          <w:bCs/>
          <w:sz w:val="24"/>
          <w:szCs w:val="24"/>
        </w:rPr>
        <w:t xml:space="preserve"> 5</w:t>
      </w:r>
      <w:r w:rsidR="00A9035F">
        <w:rPr>
          <w:rFonts w:ascii="Times New Roman" w:hAnsi="Times New Roman"/>
          <w:bCs/>
          <w:sz w:val="24"/>
          <w:szCs w:val="24"/>
        </w:rPr>
        <w:t>75</w:t>
      </w:r>
      <w:r>
        <w:rPr>
          <w:rFonts w:ascii="Times New Roman" w:hAnsi="Times New Roman"/>
          <w:bCs/>
          <w:sz w:val="24"/>
          <w:szCs w:val="24"/>
        </w:rPr>
        <w:t>/1995 = 28%)</w:t>
      </w:r>
      <w:r w:rsidR="00A9035F">
        <w:rPr>
          <w:rFonts w:ascii="Times New Roman" w:hAnsi="Times New Roman"/>
          <w:bCs/>
          <w:sz w:val="24"/>
          <w:szCs w:val="24"/>
        </w:rPr>
        <w:t>.</w:t>
      </w:r>
    </w:p>
    <w:p w14:paraId="0CE69B82" w14:textId="77777777" w:rsidR="00103C27" w:rsidRDefault="00103C27"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Yingke Chen, Prashant Doshi and Yifeng Zeng, “Online Planning in Multiagent Settings with Limited Model Spaces and PAC Guarantees”,</w:t>
      </w:r>
      <w:r w:rsidRPr="00103C27">
        <w:rPr>
          <w:rFonts w:ascii="Times New Roman" w:hAnsi="Times New Roman"/>
          <w:bCs/>
          <w:i/>
          <w:sz w:val="24"/>
          <w:szCs w:val="24"/>
        </w:rPr>
        <w:t xml:space="preserve"> </w:t>
      </w:r>
      <w:r>
        <w:rPr>
          <w:rFonts w:ascii="Times New Roman" w:hAnsi="Times New Roman"/>
          <w:bCs/>
          <w:i/>
          <w:sz w:val="24"/>
          <w:szCs w:val="24"/>
        </w:rPr>
        <w:t>Four</w:t>
      </w:r>
      <w:r w:rsidRPr="005C2D99">
        <w:rPr>
          <w:rFonts w:ascii="Times New Roman" w:hAnsi="Times New Roman"/>
          <w:bCs/>
          <w:i/>
          <w:sz w:val="24"/>
          <w:szCs w:val="24"/>
        </w:rPr>
        <w:t>teenth International 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sz w:val="24"/>
          <w:szCs w:val="24"/>
        </w:rPr>
        <w:t xml:space="preserve">, Istanbul, Turkey, </w:t>
      </w:r>
      <w:r w:rsidR="00BA60BE">
        <w:rPr>
          <w:rFonts w:ascii="Times New Roman" w:hAnsi="Times New Roman"/>
          <w:bCs/>
          <w:sz w:val="24"/>
          <w:szCs w:val="24"/>
        </w:rPr>
        <w:t xml:space="preserve">pp. 1161-1169, </w:t>
      </w:r>
      <w:r>
        <w:rPr>
          <w:rFonts w:ascii="Times New Roman" w:hAnsi="Times New Roman"/>
          <w:bCs/>
          <w:sz w:val="24"/>
          <w:szCs w:val="24"/>
        </w:rPr>
        <w:t>2015</w:t>
      </w:r>
      <w:r w:rsidR="00650988">
        <w:rPr>
          <w:rFonts w:ascii="Times New Roman" w:hAnsi="Times New Roman"/>
          <w:bCs/>
          <w:sz w:val="24"/>
          <w:szCs w:val="24"/>
        </w:rPr>
        <w:t xml:space="preserve"> (A</w:t>
      </w:r>
      <w:r w:rsidR="000E46CB">
        <w:rPr>
          <w:rFonts w:ascii="Times New Roman" w:hAnsi="Times New Roman"/>
          <w:bCs/>
          <w:sz w:val="24"/>
          <w:szCs w:val="24"/>
        </w:rPr>
        <w:t>cceptance rate</w:t>
      </w:r>
      <w:r w:rsidR="00650988">
        <w:rPr>
          <w:rFonts w:ascii="Times New Roman" w:hAnsi="Times New Roman"/>
          <w:bCs/>
          <w:sz w:val="24"/>
          <w:szCs w:val="24"/>
        </w:rPr>
        <w:t>:</w:t>
      </w:r>
      <w:r w:rsidR="000E46CB">
        <w:rPr>
          <w:rFonts w:ascii="Times New Roman" w:hAnsi="Times New Roman"/>
          <w:bCs/>
          <w:sz w:val="24"/>
          <w:szCs w:val="24"/>
        </w:rPr>
        <w:t xml:space="preserve"> 167/670 = 25%)</w:t>
      </w:r>
      <w:r>
        <w:rPr>
          <w:rFonts w:ascii="Times New Roman" w:hAnsi="Times New Roman"/>
          <w:bCs/>
          <w:sz w:val="24"/>
          <w:szCs w:val="24"/>
        </w:rPr>
        <w:t>.</w:t>
      </w:r>
    </w:p>
    <w:p w14:paraId="05E88400" w14:textId="77777777" w:rsidR="00103C27" w:rsidRDefault="00103C27"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Kenneth Bogert and Prashant Doshi, “Multi-Robot Inverse Reinforcement Learning with State Transition Estimation (Extended Abstract)”,</w:t>
      </w:r>
      <w:r w:rsidRPr="00103C27">
        <w:rPr>
          <w:rFonts w:ascii="Times New Roman" w:hAnsi="Times New Roman"/>
          <w:bCs/>
          <w:i/>
          <w:sz w:val="24"/>
          <w:szCs w:val="24"/>
        </w:rPr>
        <w:t xml:space="preserve"> </w:t>
      </w:r>
      <w:r>
        <w:rPr>
          <w:rFonts w:ascii="Times New Roman" w:hAnsi="Times New Roman"/>
          <w:bCs/>
          <w:i/>
          <w:sz w:val="24"/>
          <w:szCs w:val="24"/>
        </w:rPr>
        <w:t>Four</w:t>
      </w:r>
      <w:r w:rsidRPr="005C2D99">
        <w:rPr>
          <w:rFonts w:ascii="Times New Roman" w:hAnsi="Times New Roman"/>
          <w:bCs/>
          <w:i/>
          <w:sz w:val="24"/>
          <w:szCs w:val="24"/>
        </w:rPr>
        <w:t>teenth International 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sz w:val="24"/>
          <w:szCs w:val="24"/>
        </w:rPr>
        <w:t xml:space="preserve">, Istanbul, Turkey, </w:t>
      </w:r>
      <w:r w:rsidR="00BA60BE">
        <w:rPr>
          <w:rFonts w:ascii="Times New Roman" w:hAnsi="Times New Roman"/>
          <w:bCs/>
          <w:sz w:val="24"/>
          <w:szCs w:val="24"/>
        </w:rPr>
        <w:t xml:space="preserve">pp. 1837-1838, </w:t>
      </w:r>
      <w:r>
        <w:rPr>
          <w:rFonts w:ascii="Times New Roman" w:hAnsi="Times New Roman"/>
          <w:bCs/>
          <w:sz w:val="24"/>
          <w:szCs w:val="24"/>
        </w:rPr>
        <w:t>2015</w:t>
      </w:r>
      <w:r w:rsidR="00650988">
        <w:rPr>
          <w:rFonts w:ascii="Times New Roman" w:hAnsi="Times New Roman"/>
          <w:bCs/>
          <w:sz w:val="24"/>
          <w:szCs w:val="24"/>
        </w:rPr>
        <w:t xml:space="preserve"> (Acceptance rate:</w:t>
      </w:r>
      <w:r w:rsidR="000E46CB">
        <w:rPr>
          <w:rFonts w:ascii="Times New Roman" w:hAnsi="Times New Roman"/>
          <w:bCs/>
          <w:sz w:val="24"/>
          <w:szCs w:val="24"/>
        </w:rPr>
        <w:t xml:space="preserve"> 147/503 = 29%)</w:t>
      </w:r>
      <w:r>
        <w:rPr>
          <w:rFonts w:ascii="Times New Roman" w:hAnsi="Times New Roman"/>
          <w:bCs/>
          <w:sz w:val="24"/>
          <w:szCs w:val="24"/>
        </w:rPr>
        <w:t>.</w:t>
      </w:r>
    </w:p>
    <w:p w14:paraId="441CA933" w14:textId="77777777" w:rsidR="00103C27" w:rsidRPr="00C37396" w:rsidRDefault="00A11A88"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Kenneth Bogert, Sina Solaimanpour and Prashant Doshi, “Aerial Robotic Simulations for Evaluation of Multi-Agent Planning in GaTAC (Demonstration)”, </w:t>
      </w:r>
      <w:r>
        <w:rPr>
          <w:rFonts w:ascii="Times New Roman" w:hAnsi="Times New Roman"/>
          <w:bCs/>
          <w:i/>
          <w:sz w:val="24"/>
          <w:szCs w:val="24"/>
        </w:rPr>
        <w:t>Four</w:t>
      </w:r>
      <w:r w:rsidRPr="005C2D99">
        <w:rPr>
          <w:rFonts w:ascii="Times New Roman" w:hAnsi="Times New Roman"/>
          <w:bCs/>
          <w:i/>
          <w:sz w:val="24"/>
          <w:szCs w:val="24"/>
        </w:rPr>
        <w:t xml:space="preserve">teenth International </w:t>
      </w:r>
      <w:r w:rsidRPr="005C2D99">
        <w:rPr>
          <w:rFonts w:ascii="Times New Roman" w:hAnsi="Times New Roman"/>
          <w:bCs/>
          <w:i/>
          <w:sz w:val="24"/>
          <w:szCs w:val="24"/>
        </w:rPr>
        <w:lastRenderedPageBreak/>
        <w:t>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i/>
          <w:sz w:val="24"/>
          <w:szCs w:val="24"/>
        </w:rPr>
        <w:t xml:space="preserve">, </w:t>
      </w:r>
      <w:r>
        <w:rPr>
          <w:rFonts w:ascii="Times New Roman" w:hAnsi="Times New Roman"/>
          <w:bCs/>
          <w:sz w:val="24"/>
          <w:szCs w:val="24"/>
        </w:rPr>
        <w:t>Istanbu</w:t>
      </w:r>
      <w:r w:rsidR="00800AC3">
        <w:rPr>
          <w:rFonts w:ascii="Times New Roman" w:hAnsi="Times New Roman"/>
          <w:bCs/>
          <w:sz w:val="24"/>
          <w:szCs w:val="24"/>
        </w:rPr>
        <w:t>l, Turkey, pp. 1919-1920, 2015.</w:t>
      </w:r>
    </w:p>
    <w:p w14:paraId="1A93E205" w14:textId="77777777" w:rsidR="002A7C57" w:rsidRDefault="002A7C57"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Ekhlas Sonu, Yingke Chen and Prashant Doshi, “Individual Planning in Agent Populations: Anonymity and Frame-Action Hypergraphs”, </w:t>
      </w:r>
      <w:r w:rsidRPr="002A7C57">
        <w:rPr>
          <w:rFonts w:ascii="Times New Roman" w:hAnsi="Times New Roman"/>
          <w:bCs/>
          <w:i/>
          <w:sz w:val="24"/>
          <w:szCs w:val="24"/>
        </w:rPr>
        <w:t>International Conference on Automated Planning and Scheduling (ICAPS)</w:t>
      </w:r>
      <w:r>
        <w:rPr>
          <w:rFonts w:ascii="Times New Roman" w:hAnsi="Times New Roman"/>
          <w:bCs/>
          <w:sz w:val="24"/>
          <w:szCs w:val="24"/>
        </w:rPr>
        <w:t xml:space="preserve">, Jerusalem, Israel, </w:t>
      </w:r>
      <w:r w:rsidR="00BA60BE">
        <w:rPr>
          <w:rFonts w:ascii="Times New Roman" w:hAnsi="Times New Roman"/>
          <w:bCs/>
          <w:sz w:val="24"/>
          <w:szCs w:val="24"/>
        </w:rPr>
        <w:t xml:space="preserve">pp. 202-211, </w:t>
      </w:r>
      <w:r>
        <w:rPr>
          <w:rFonts w:ascii="Times New Roman" w:hAnsi="Times New Roman"/>
          <w:bCs/>
          <w:sz w:val="24"/>
          <w:szCs w:val="24"/>
        </w:rPr>
        <w:t>2015</w:t>
      </w:r>
      <w:r w:rsidR="00650988">
        <w:rPr>
          <w:rFonts w:ascii="Times New Roman" w:hAnsi="Times New Roman"/>
          <w:bCs/>
          <w:sz w:val="24"/>
          <w:szCs w:val="24"/>
        </w:rPr>
        <w:t xml:space="preserve"> (A</w:t>
      </w:r>
      <w:r w:rsidR="00103C27">
        <w:rPr>
          <w:rFonts w:ascii="Times New Roman" w:hAnsi="Times New Roman"/>
          <w:bCs/>
          <w:sz w:val="24"/>
          <w:szCs w:val="24"/>
        </w:rPr>
        <w:t>cceptance rate</w:t>
      </w:r>
      <w:r w:rsidR="00650988">
        <w:rPr>
          <w:rFonts w:ascii="Times New Roman" w:hAnsi="Times New Roman"/>
          <w:bCs/>
          <w:sz w:val="24"/>
          <w:szCs w:val="24"/>
        </w:rPr>
        <w:t>:</w:t>
      </w:r>
      <w:r w:rsidR="00103C27">
        <w:rPr>
          <w:rFonts w:ascii="Times New Roman" w:hAnsi="Times New Roman"/>
          <w:bCs/>
          <w:sz w:val="24"/>
          <w:szCs w:val="24"/>
        </w:rPr>
        <w:t xml:space="preserve">  33/101 = 33%)</w:t>
      </w:r>
      <w:r>
        <w:rPr>
          <w:rFonts w:ascii="Times New Roman" w:hAnsi="Times New Roman"/>
          <w:bCs/>
          <w:sz w:val="24"/>
          <w:szCs w:val="24"/>
        </w:rPr>
        <w:t>.</w:t>
      </w:r>
    </w:p>
    <w:p w14:paraId="0D06C566" w14:textId="35E32A07" w:rsidR="00DC70F3" w:rsidRPr="00DC70F3" w:rsidRDefault="001C70E6"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Fadel Adoe, Yingke Chen and Prashant Doshi, “Fast Solving of Influence Diagrams for Multiagent Planning on GPU-enabled Architectures”, </w:t>
      </w:r>
      <w:r>
        <w:rPr>
          <w:rFonts w:ascii="Times New Roman" w:hAnsi="Times New Roman"/>
          <w:bCs/>
          <w:i/>
          <w:sz w:val="24"/>
          <w:szCs w:val="24"/>
        </w:rPr>
        <w:t>Seventh</w:t>
      </w:r>
      <w:r w:rsidRPr="005C2D99">
        <w:rPr>
          <w:rFonts w:ascii="Times New Roman" w:hAnsi="Times New Roman"/>
          <w:bCs/>
          <w:i/>
          <w:sz w:val="24"/>
          <w:szCs w:val="24"/>
        </w:rPr>
        <w:t xml:space="preserve"> International Conference on </w:t>
      </w:r>
      <w:r w:rsidR="002F36A8">
        <w:rPr>
          <w:rFonts w:ascii="Times New Roman" w:hAnsi="Times New Roman"/>
          <w:bCs/>
          <w:i/>
          <w:sz w:val="24"/>
          <w:szCs w:val="24"/>
        </w:rPr>
        <w:t xml:space="preserve">Agents and </w:t>
      </w:r>
      <w:r w:rsidRPr="005C2D99">
        <w:rPr>
          <w:rFonts w:ascii="Times New Roman" w:hAnsi="Times New Roman"/>
          <w:bCs/>
          <w:i/>
          <w:sz w:val="24"/>
          <w:szCs w:val="24"/>
        </w:rPr>
        <w:t>A</w:t>
      </w:r>
      <w:r>
        <w:rPr>
          <w:rFonts w:ascii="Times New Roman" w:hAnsi="Times New Roman"/>
          <w:bCs/>
          <w:i/>
          <w:sz w:val="24"/>
          <w:szCs w:val="24"/>
        </w:rPr>
        <w:t>rtificial Intelligence (</w:t>
      </w:r>
      <w:r w:rsidR="002F36A8">
        <w:rPr>
          <w:rFonts w:ascii="Times New Roman" w:hAnsi="Times New Roman"/>
          <w:bCs/>
          <w:i/>
          <w:sz w:val="24"/>
          <w:szCs w:val="24"/>
        </w:rPr>
        <w:t>ICAART</w:t>
      </w:r>
      <w:r w:rsidRPr="005C2D99">
        <w:rPr>
          <w:rFonts w:ascii="Times New Roman" w:hAnsi="Times New Roman"/>
          <w:bCs/>
          <w:i/>
          <w:sz w:val="24"/>
          <w:szCs w:val="24"/>
        </w:rPr>
        <w:t>)</w:t>
      </w:r>
      <w:r w:rsidR="002F36A8">
        <w:rPr>
          <w:rFonts w:ascii="Times New Roman" w:hAnsi="Times New Roman"/>
          <w:bCs/>
          <w:sz w:val="24"/>
          <w:szCs w:val="24"/>
        </w:rPr>
        <w:t xml:space="preserve">, Lisbon, Portugal, </w:t>
      </w:r>
      <w:r w:rsidR="00103C27">
        <w:rPr>
          <w:rFonts w:ascii="Times New Roman" w:hAnsi="Times New Roman"/>
          <w:bCs/>
          <w:sz w:val="24"/>
          <w:szCs w:val="24"/>
        </w:rPr>
        <w:t xml:space="preserve">pp. 183-195, </w:t>
      </w:r>
      <w:r w:rsidR="002F36A8">
        <w:rPr>
          <w:rFonts w:ascii="Times New Roman" w:hAnsi="Times New Roman"/>
          <w:bCs/>
          <w:sz w:val="24"/>
          <w:szCs w:val="24"/>
        </w:rPr>
        <w:t>2015</w:t>
      </w:r>
      <w:r w:rsidR="00650988">
        <w:rPr>
          <w:rFonts w:ascii="Times New Roman" w:hAnsi="Times New Roman"/>
          <w:bCs/>
          <w:sz w:val="24"/>
          <w:szCs w:val="24"/>
        </w:rPr>
        <w:t xml:space="preserve"> (Acceptance rate:</w:t>
      </w:r>
      <w:r w:rsidR="00103C27">
        <w:rPr>
          <w:rFonts w:ascii="Times New Roman" w:hAnsi="Times New Roman"/>
          <w:bCs/>
          <w:sz w:val="24"/>
          <w:szCs w:val="24"/>
        </w:rPr>
        <w:t xml:space="preserve"> 35/187 = 19%)</w:t>
      </w:r>
      <w:r w:rsidR="002F36A8">
        <w:rPr>
          <w:rFonts w:ascii="Times New Roman" w:hAnsi="Times New Roman"/>
          <w:bCs/>
          <w:sz w:val="24"/>
          <w:szCs w:val="24"/>
        </w:rPr>
        <w:t>.</w:t>
      </w:r>
    </w:p>
    <w:p w14:paraId="1AFD05A6" w14:textId="77777777" w:rsidR="006223D5" w:rsidRDefault="006223D5"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Kenneth Bogart and Prashant Doshi, “Multi-Robot </w:t>
      </w:r>
      <w:r w:rsidRPr="00B67371">
        <w:rPr>
          <w:rFonts w:ascii="Times New Roman" w:hAnsi="Times New Roman"/>
          <w:bCs/>
          <w:sz w:val="24"/>
          <w:szCs w:val="24"/>
        </w:rPr>
        <w:t>Inverse Reinforcement Learning under Occlusion with Interactions</w:t>
      </w:r>
      <w:r>
        <w:rPr>
          <w:rFonts w:ascii="Times New Roman" w:hAnsi="Times New Roman"/>
          <w:bCs/>
          <w:sz w:val="24"/>
          <w:szCs w:val="24"/>
        </w:rPr>
        <w:t xml:space="preserve">”, </w:t>
      </w:r>
      <w:r w:rsidRPr="005C2D99">
        <w:rPr>
          <w:rFonts w:ascii="Times New Roman" w:hAnsi="Times New Roman"/>
          <w:bCs/>
          <w:i/>
          <w:sz w:val="24"/>
          <w:szCs w:val="24"/>
        </w:rPr>
        <w:t>Thirteenth International 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sz w:val="24"/>
          <w:szCs w:val="24"/>
        </w:rPr>
        <w:t xml:space="preserve">, Paris, France, </w:t>
      </w:r>
      <w:r w:rsidR="001C70E6">
        <w:rPr>
          <w:rFonts w:ascii="Times New Roman" w:hAnsi="Times New Roman"/>
          <w:bCs/>
          <w:sz w:val="24"/>
          <w:szCs w:val="24"/>
        </w:rPr>
        <w:t xml:space="preserve">pp. 173-180, </w:t>
      </w:r>
      <w:r w:rsidR="00800AC3">
        <w:rPr>
          <w:rFonts w:ascii="Times New Roman" w:hAnsi="Times New Roman"/>
          <w:bCs/>
          <w:sz w:val="24"/>
          <w:szCs w:val="24"/>
        </w:rPr>
        <w:t>2014.</w:t>
      </w:r>
    </w:p>
    <w:p w14:paraId="77CE78C8" w14:textId="77777777" w:rsidR="006223D5" w:rsidRDefault="006223D5"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Mu</w:t>
      </w:r>
      <w:r w:rsidR="002A7C57">
        <w:rPr>
          <w:rFonts w:ascii="Times New Roman" w:hAnsi="Times New Roman"/>
          <w:bCs/>
          <w:sz w:val="24"/>
          <w:szCs w:val="24"/>
        </w:rPr>
        <w:t>t</w:t>
      </w:r>
      <w:r>
        <w:rPr>
          <w:rFonts w:ascii="Times New Roman" w:hAnsi="Times New Roman"/>
          <w:bCs/>
          <w:sz w:val="24"/>
          <w:szCs w:val="24"/>
        </w:rPr>
        <w:t>hukumaran Chandrasekaran, Yingke Chen, Yifeng Zeng and Prashant Doshi, “</w:t>
      </w:r>
      <w:r w:rsidRPr="005C2D99">
        <w:rPr>
          <w:rFonts w:ascii="Times New Roman" w:hAnsi="Times New Roman"/>
          <w:bCs/>
          <w:sz w:val="24"/>
          <w:szCs w:val="24"/>
        </w:rPr>
        <w:t>Team Behavior in Interactive Dynamic Influence Diagrams with Applications to Ad Hoc Teams</w:t>
      </w:r>
      <w:r>
        <w:rPr>
          <w:rFonts w:ascii="Times New Roman" w:hAnsi="Times New Roman"/>
          <w:bCs/>
          <w:sz w:val="24"/>
          <w:szCs w:val="24"/>
        </w:rPr>
        <w:t xml:space="preserve"> (Extended Abstract)”, </w:t>
      </w:r>
      <w:r w:rsidRPr="005C2D99">
        <w:rPr>
          <w:rFonts w:ascii="Times New Roman" w:hAnsi="Times New Roman"/>
          <w:bCs/>
          <w:i/>
          <w:sz w:val="24"/>
          <w:szCs w:val="24"/>
        </w:rPr>
        <w:t>Thirteenth International Conference on Autonomous Agents a</w:t>
      </w:r>
      <w:r>
        <w:rPr>
          <w:rFonts w:ascii="Times New Roman" w:hAnsi="Times New Roman"/>
          <w:bCs/>
          <w:i/>
          <w:sz w:val="24"/>
          <w:szCs w:val="24"/>
        </w:rPr>
        <w:t>nd Multiagent Systems (AAMAS</w:t>
      </w:r>
      <w:r w:rsidRPr="005C2D99">
        <w:rPr>
          <w:rFonts w:ascii="Times New Roman" w:hAnsi="Times New Roman"/>
          <w:bCs/>
          <w:i/>
          <w:sz w:val="24"/>
          <w:szCs w:val="24"/>
        </w:rPr>
        <w:t>)</w:t>
      </w:r>
      <w:r>
        <w:rPr>
          <w:rFonts w:ascii="Times New Roman" w:hAnsi="Times New Roman"/>
          <w:bCs/>
          <w:sz w:val="24"/>
          <w:szCs w:val="24"/>
        </w:rPr>
        <w:t xml:space="preserve">, Paris, France, </w:t>
      </w:r>
      <w:r w:rsidR="001C70E6">
        <w:rPr>
          <w:rFonts w:ascii="Times New Roman" w:hAnsi="Times New Roman"/>
          <w:bCs/>
          <w:sz w:val="24"/>
          <w:szCs w:val="24"/>
        </w:rPr>
        <w:t xml:space="preserve">pp. 1559-1560, </w:t>
      </w:r>
      <w:r>
        <w:rPr>
          <w:rFonts w:ascii="Times New Roman" w:hAnsi="Times New Roman"/>
          <w:bCs/>
          <w:sz w:val="24"/>
          <w:szCs w:val="24"/>
        </w:rPr>
        <w:t>2014.</w:t>
      </w:r>
    </w:p>
    <w:p w14:paraId="46FC9BCC" w14:textId="77777777" w:rsidR="00FC7712" w:rsidRDefault="00A214BB"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Tejas Chaudhary, Uthayasanker Thayasivam and Prashant Doshi,</w:t>
      </w:r>
      <w:r w:rsidR="00182F4F">
        <w:rPr>
          <w:rFonts w:ascii="Times New Roman" w:hAnsi="Times New Roman"/>
          <w:bCs/>
          <w:sz w:val="24"/>
          <w:szCs w:val="24"/>
        </w:rPr>
        <w:t xml:space="preserve"> “Canonical Forms and Similarity of Complex Concepts for Improved Ontology Alignment”, </w:t>
      </w:r>
      <w:r w:rsidR="0092678C">
        <w:rPr>
          <w:rFonts w:ascii="Times New Roman" w:hAnsi="Times New Roman"/>
          <w:bCs/>
          <w:sz w:val="24"/>
          <w:szCs w:val="24"/>
        </w:rPr>
        <w:t xml:space="preserve">short paper, </w:t>
      </w:r>
      <w:r w:rsidR="00182F4F" w:rsidRPr="00182F4F">
        <w:rPr>
          <w:rFonts w:ascii="Times New Roman" w:hAnsi="Times New Roman"/>
          <w:bCs/>
          <w:i/>
          <w:sz w:val="24"/>
          <w:szCs w:val="24"/>
        </w:rPr>
        <w:t>IEEE/ACM/WIC Web Intelligence (WI)</w:t>
      </w:r>
      <w:r w:rsidR="00182F4F">
        <w:rPr>
          <w:rFonts w:ascii="Times New Roman" w:hAnsi="Times New Roman"/>
          <w:bCs/>
          <w:sz w:val="24"/>
          <w:szCs w:val="24"/>
        </w:rPr>
        <w:t xml:space="preserve">, </w:t>
      </w:r>
      <w:r w:rsidR="00FC7712">
        <w:rPr>
          <w:rFonts w:ascii="Times New Roman" w:hAnsi="Times New Roman"/>
          <w:bCs/>
          <w:sz w:val="24"/>
          <w:szCs w:val="24"/>
        </w:rPr>
        <w:t xml:space="preserve">Atlanta, GA, November, </w:t>
      </w:r>
      <w:r w:rsidR="006223D5">
        <w:rPr>
          <w:rFonts w:ascii="Times New Roman" w:hAnsi="Times New Roman"/>
          <w:bCs/>
          <w:sz w:val="24"/>
          <w:szCs w:val="24"/>
        </w:rPr>
        <w:t>pp. 193-198</w:t>
      </w:r>
      <w:r w:rsidR="00800AC3">
        <w:rPr>
          <w:rFonts w:ascii="Times New Roman" w:hAnsi="Times New Roman"/>
          <w:bCs/>
          <w:sz w:val="24"/>
          <w:szCs w:val="24"/>
        </w:rPr>
        <w:t>,</w:t>
      </w:r>
      <w:r w:rsidR="006223D5">
        <w:rPr>
          <w:rFonts w:ascii="Times New Roman" w:hAnsi="Times New Roman"/>
          <w:bCs/>
          <w:sz w:val="24"/>
          <w:szCs w:val="24"/>
        </w:rPr>
        <w:t xml:space="preserve"> </w:t>
      </w:r>
      <w:r w:rsidR="00182F4F">
        <w:rPr>
          <w:rFonts w:ascii="Times New Roman" w:hAnsi="Times New Roman"/>
          <w:bCs/>
          <w:sz w:val="24"/>
          <w:szCs w:val="24"/>
        </w:rPr>
        <w:t>2013.</w:t>
      </w:r>
    </w:p>
    <w:p w14:paraId="63F1C6C9" w14:textId="77777777" w:rsidR="00A214BB" w:rsidRDefault="00FC7712"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Roi Ceren, Prashant Doshi, Mathew Meisel, Adam Goodie and Dan Hall, </w:t>
      </w:r>
      <w:r w:rsidRPr="00FC7712">
        <w:rPr>
          <w:rFonts w:ascii="Times New Roman" w:hAnsi="Times New Roman"/>
          <w:bCs/>
          <w:sz w:val="24"/>
          <w:szCs w:val="24"/>
        </w:rPr>
        <w:t>“On Modeling Human Learning in Sequential Games with Delayed Reinforcements”</w:t>
      </w:r>
      <w:r>
        <w:rPr>
          <w:rFonts w:ascii="Times New Roman" w:hAnsi="Times New Roman"/>
          <w:bCs/>
          <w:sz w:val="24"/>
          <w:szCs w:val="24"/>
        </w:rPr>
        <w:t xml:space="preserve">, </w:t>
      </w:r>
      <w:r w:rsidRPr="00FC7712">
        <w:rPr>
          <w:rFonts w:ascii="Times New Roman" w:hAnsi="Times New Roman"/>
          <w:bCs/>
          <w:i/>
          <w:sz w:val="24"/>
          <w:szCs w:val="24"/>
        </w:rPr>
        <w:t>IEEE Systems, Man and Cybernetics Conference (SMC)</w:t>
      </w:r>
      <w:r>
        <w:rPr>
          <w:rFonts w:ascii="Times New Roman" w:hAnsi="Times New Roman"/>
          <w:bCs/>
          <w:sz w:val="24"/>
          <w:szCs w:val="24"/>
        </w:rPr>
        <w:t xml:space="preserve">, Manchester, UK, October, </w:t>
      </w:r>
      <w:r w:rsidR="006223D5">
        <w:rPr>
          <w:rFonts w:ascii="Times New Roman" w:hAnsi="Times New Roman"/>
          <w:bCs/>
          <w:sz w:val="24"/>
          <w:szCs w:val="24"/>
        </w:rPr>
        <w:t xml:space="preserve">pp. 3108-3113, </w:t>
      </w:r>
      <w:r>
        <w:rPr>
          <w:rFonts w:ascii="Times New Roman" w:hAnsi="Times New Roman"/>
          <w:bCs/>
          <w:sz w:val="24"/>
          <w:szCs w:val="24"/>
        </w:rPr>
        <w:t>2013.</w:t>
      </w:r>
      <w:r w:rsidR="00A214BB">
        <w:rPr>
          <w:rFonts w:ascii="Times New Roman" w:hAnsi="Times New Roman"/>
          <w:bCs/>
          <w:sz w:val="24"/>
          <w:szCs w:val="24"/>
        </w:rPr>
        <w:t xml:space="preserve"> </w:t>
      </w:r>
    </w:p>
    <w:p w14:paraId="4D63F984" w14:textId="77777777" w:rsidR="00A214BB" w:rsidRDefault="00A214BB"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Uthayasanker Thayasivam and Prashant Doshi, </w:t>
      </w:r>
      <w:r w:rsidR="00182F4F">
        <w:rPr>
          <w:rFonts w:ascii="Times New Roman" w:hAnsi="Times New Roman"/>
          <w:bCs/>
          <w:sz w:val="24"/>
          <w:szCs w:val="24"/>
        </w:rPr>
        <w:t xml:space="preserve">“Speeding Up Batch Alignment of Large Ontologies Using MapReduce”, </w:t>
      </w:r>
      <w:r w:rsidR="0092678C">
        <w:rPr>
          <w:rFonts w:ascii="Times New Roman" w:hAnsi="Times New Roman"/>
          <w:bCs/>
          <w:sz w:val="24"/>
          <w:szCs w:val="24"/>
        </w:rPr>
        <w:t xml:space="preserve">short paper, </w:t>
      </w:r>
      <w:r w:rsidR="00182F4F" w:rsidRPr="00182F4F">
        <w:rPr>
          <w:rFonts w:ascii="Times New Roman" w:hAnsi="Times New Roman"/>
          <w:bCs/>
          <w:i/>
          <w:sz w:val="24"/>
          <w:szCs w:val="24"/>
        </w:rPr>
        <w:t>IEEE International Conference on Semantic Computing (ICSC)</w:t>
      </w:r>
      <w:r w:rsidR="00182F4F">
        <w:rPr>
          <w:rFonts w:ascii="Times New Roman" w:hAnsi="Times New Roman"/>
          <w:bCs/>
          <w:sz w:val="24"/>
          <w:szCs w:val="24"/>
        </w:rPr>
        <w:t xml:space="preserve">, </w:t>
      </w:r>
      <w:r w:rsidR="00FC7712">
        <w:rPr>
          <w:rFonts w:ascii="Times New Roman" w:hAnsi="Times New Roman"/>
          <w:bCs/>
          <w:sz w:val="24"/>
          <w:szCs w:val="24"/>
        </w:rPr>
        <w:t xml:space="preserve">pp. 110-113, </w:t>
      </w:r>
      <w:r w:rsidR="00182F4F">
        <w:rPr>
          <w:rFonts w:ascii="Times New Roman" w:hAnsi="Times New Roman"/>
          <w:bCs/>
          <w:sz w:val="24"/>
          <w:szCs w:val="24"/>
        </w:rPr>
        <w:t>2013.</w:t>
      </w:r>
    </w:p>
    <w:p w14:paraId="0F681765" w14:textId="77777777" w:rsidR="00A214BB" w:rsidRPr="00CF2CE2" w:rsidRDefault="00A214BB"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Ekhlas Sonu and Prashant Doshi, “</w:t>
      </w:r>
      <w:r w:rsidR="00FC7712">
        <w:rPr>
          <w:rFonts w:ascii="Times New Roman" w:hAnsi="Times New Roman"/>
          <w:bCs/>
          <w:sz w:val="24"/>
          <w:szCs w:val="24"/>
        </w:rPr>
        <w:t xml:space="preserve">Bimodal Switching for </w:t>
      </w:r>
      <w:r>
        <w:rPr>
          <w:rFonts w:ascii="Times New Roman" w:hAnsi="Times New Roman"/>
          <w:bCs/>
          <w:sz w:val="24"/>
          <w:szCs w:val="24"/>
        </w:rPr>
        <w:t>Online Planning</w:t>
      </w:r>
      <w:r w:rsidR="00FC7712">
        <w:rPr>
          <w:rFonts w:ascii="Times New Roman" w:hAnsi="Times New Roman"/>
          <w:bCs/>
          <w:sz w:val="24"/>
          <w:szCs w:val="24"/>
        </w:rPr>
        <w:t xml:space="preserve"> in Multiagent Settings</w:t>
      </w:r>
      <w:r>
        <w:rPr>
          <w:rFonts w:ascii="Times New Roman" w:hAnsi="Times New Roman"/>
          <w:bCs/>
          <w:sz w:val="24"/>
          <w:szCs w:val="24"/>
        </w:rPr>
        <w:t xml:space="preserve">”, </w:t>
      </w:r>
      <w:r>
        <w:rPr>
          <w:rFonts w:ascii="Times New Roman" w:hAnsi="Times New Roman"/>
          <w:bCs/>
          <w:i/>
          <w:sz w:val="24"/>
          <w:szCs w:val="24"/>
        </w:rPr>
        <w:t>Twenty-Third</w:t>
      </w:r>
      <w:r w:rsidRPr="00A214BB">
        <w:rPr>
          <w:rFonts w:ascii="Times New Roman" w:hAnsi="Times New Roman"/>
          <w:bCs/>
          <w:i/>
          <w:sz w:val="24"/>
          <w:szCs w:val="24"/>
        </w:rPr>
        <w:t xml:space="preserve"> International Joint Conference on Artificial Intelligence (IJCAI)</w:t>
      </w:r>
      <w:r>
        <w:rPr>
          <w:rFonts w:ascii="Times New Roman" w:hAnsi="Times New Roman"/>
          <w:bCs/>
          <w:i/>
          <w:sz w:val="24"/>
          <w:szCs w:val="24"/>
        </w:rPr>
        <w:t xml:space="preserve">, </w:t>
      </w:r>
      <w:r>
        <w:rPr>
          <w:rFonts w:ascii="Times New Roman" w:hAnsi="Times New Roman"/>
          <w:bCs/>
          <w:sz w:val="24"/>
          <w:szCs w:val="24"/>
        </w:rPr>
        <w:t xml:space="preserve">pp. </w:t>
      </w:r>
      <w:r w:rsidR="00FC7712">
        <w:rPr>
          <w:rFonts w:ascii="Times New Roman" w:hAnsi="Times New Roman"/>
          <w:bCs/>
          <w:sz w:val="24"/>
          <w:szCs w:val="24"/>
        </w:rPr>
        <w:t>360-366</w:t>
      </w:r>
      <w:r>
        <w:rPr>
          <w:rFonts w:ascii="Times New Roman" w:hAnsi="Times New Roman"/>
          <w:bCs/>
          <w:sz w:val="24"/>
          <w:szCs w:val="24"/>
        </w:rPr>
        <w:t xml:space="preserve">, Beijing, China, 2013.  </w:t>
      </w:r>
      <w:r w:rsidRPr="00CF2CE2">
        <w:rPr>
          <w:rFonts w:ascii="Times New Roman" w:hAnsi="Times New Roman"/>
          <w:bCs/>
          <w:sz w:val="24"/>
          <w:szCs w:val="24"/>
        </w:rPr>
        <w:t xml:space="preserve">  </w:t>
      </w:r>
    </w:p>
    <w:p w14:paraId="27563A63" w14:textId="77777777" w:rsidR="00A214BB" w:rsidRDefault="00A214BB" w:rsidP="00A90D35">
      <w:pPr>
        <w:pStyle w:val="Style11ptJustifiedAfter6pt"/>
        <w:numPr>
          <w:ilvl w:val="0"/>
          <w:numId w:val="33"/>
        </w:numPr>
        <w:tabs>
          <w:tab w:val="left" w:pos="540"/>
        </w:tabs>
        <w:spacing w:after="0"/>
        <w:rPr>
          <w:rFonts w:ascii="Times New Roman" w:hAnsi="Times New Roman"/>
          <w:bCs/>
          <w:sz w:val="24"/>
          <w:szCs w:val="24"/>
        </w:rPr>
      </w:pPr>
      <w:r w:rsidRPr="00A214BB">
        <w:rPr>
          <w:rFonts w:ascii="Times New Roman" w:hAnsi="Times New Roman"/>
          <w:bCs/>
          <w:sz w:val="24"/>
          <w:szCs w:val="24"/>
        </w:rPr>
        <w:t xml:space="preserve">Amir Asiaee, Prashant Doshi, Todd Minning, Satya Sahoo, Priti Parikh, Amit Sheth and Rick L. Tarleton, “From Questions to Effective Answers: On the Utility of Knowledge-Driven Querying Systems for Life Sciences Data”, </w:t>
      </w:r>
      <w:r w:rsidRPr="00A214BB">
        <w:rPr>
          <w:rFonts w:ascii="Times New Roman" w:hAnsi="Times New Roman"/>
          <w:bCs/>
          <w:i/>
          <w:sz w:val="24"/>
          <w:szCs w:val="24"/>
        </w:rPr>
        <w:t xml:space="preserve">Data </w:t>
      </w:r>
      <w:r>
        <w:rPr>
          <w:rFonts w:ascii="Times New Roman" w:hAnsi="Times New Roman"/>
          <w:bCs/>
          <w:i/>
          <w:sz w:val="24"/>
          <w:szCs w:val="24"/>
        </w:rPr>
        <w:t>Integration in the Life Science Conference</w:t>
      </w:r>
      <w:r w:rsidRPr="00A214BB">
        <w:rPr>
          <w:rFonts w:ascii="Times New Roman" w:hAnsi="Times New Roman"/>
          <w:bCs/>
          <w:i/>
          <w:sz w:val="24"/>
          <w:szCs w:val="24"/>
        </w:rPr>
        <w:t xml:space="preserve"> (DILS)</w:t>
      </w:r>
      <w:r w:rsidRPr="00A214BB">
        <w:rPr>
          <w:rFonts w:ascii="Times New Roman" w:hAnsi="Times New Roman"/>
          <w:bCs/>
          <w:sz w:val="24"/>
          <w:szCs w:val="24"/>
        </w:rPr>
        <w:t>, Springer LNCS 7970, pp. 38-45, Montreal, Canada, 2013</w:t>
      </w:r>
      <w:r>
        <w:rPr>
          <w:rFonts w:ascii="Times New Roman" w:hAnsi="Times New Roman"/>
          <w:bCs/>
          <w:sz w:val="24"/>
          <w:szCs w:val="24"/>
        </w:rPr>
        <w:t>.</w:t>
      </w:r>
    </w:p>
    <w:p w14:paraId="320AA063" w14:textId="77777777" w:rsidR="001E74B8" w:rsidRDefault="001E74B8"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 xml:space="preserve">Yifeng Zeng, Hua Mao, Prashant Doshi, Yinghui Pan and Jian Luo, </w:t>
      </w:r>
      <w:r w:rsidRPr="001E74B8">
        <w:rPr>
          <w:rFonts w:ascii="Times New Roman" w:hAnsi="Times New Roman"/>
          <w:bCs/>
          <w:sz w:val="24"/>
          <w:szCs w:val="24"/>
        </w:rPr>
        <w:t xml:space="preserve">“Learning Communication in Interactive Dynamic Influence Diagrams”, </w:t>
      </w:r>
      <w:r w:rsidRPr="001E74B8">
        <w:rPr>
          <w:rFonts w:ascii="Times New Roman" w:hAnsi="Times New Roman"/>
          <w:bCs/>
          <w:i/>
          <w:sz w:val="24"/>
          <w:szCs w:val="24"/>
        </w:rPr>
        <w:t xml:space="preserve">IEEE/WIC/ACM Intelligent Agent Technology (IAT), </w:t>
      </w:r>
      <w:r w:rsidRPr="001E74B8">
        <w:rPr>
          <w:rFonts w:ascii="Times New Roman" w:hAnsi="Times New Roman"/>
          <w:bCs/>
          <w:sz w:val="24"/>
          <w:szCs w:val="24"/>
        </w:rPr>
        <w:t>Macau, China, 2012</w:t>
      </w:r>
      <w:r>
        <w:rPr>
          <w:rFonts w:ascii="Times New Roman" w:hAnsi="Times New Roman"/>
          <w:bCs/>
          <w:sz w:val="24"/>
          <w:szCs w:val="24"/>
        </w:rPr>
        <w:t>.</w:t>
      </w:r>
    </w:p>
    <w:p w14:paraId="5CB7C730" w14:textId="77777777" w:rsidR="004C02D6" w:rsidRPr="004C02D6" w:rsidRDefault="004C02D6"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t>Uthayasanker Thayasivam and Prashant Doshi, “</w:t>
      </w:r>
      <w:r w:rsidRPr="00B57418">
        <w:rPr>
          <w:rFonts w:ascii="Times New Roman" w:hAnsi="Times New Roman"/>
          <w:bCs/>
          <w:sz w:val="24"/>
          <w:szCs w:val="24"/>
        </w:rPr>
        <w:t>Improved Convergence of Iterative Ontology Alignment using Block Coordinate Descent</w:t>
      </w:r>
      <w:r>
        <w:rPr>
          <w:rFonts w:ascii="Times New Roman" w:hAnsi="Times New Roman"/>
          <w:bCs/>
          <w:sz w:val="24"/>
          <w:szCs w:val="24"/>
        </w:rPr>
        <w:t xml:space="preserve">”, </w:t>
      </w:r>
      <w:r>
        <w:rPr>
          <w:rFonts w:ascii="Times New Roman" w:hAnsi="Times New Roman"/>
          <w:bCs/>
          <w:i/>
          <w:sz w:val="24"/>
          <w:szCs w:val="24"/>
        </w:rPr>
        <w:t xml:space="preserve">Twenty-Sixth AAAI Conference on Artificial Intelligence (AAAI), </w:t>
      </w:r>
      <w:r>
        <w:rPr>
          <w:rFonts w:ascii="Times New Roman" w:hAnsi="Times New Roman"/>
          <w:bCs/>
          <w:sz w:val="24"/>
          <w:szCs w:val="24"/>
        </w:rPr>
        <w:t>pp. 150-156, Toronto, 2012</w:t>
      </w:r>
      <w:r w:rsidR="00744262">
        <w:rPr>
          <w:rFonts w:ascii="Times New Roman" w:hAnsi="Times New Roman"/>
          <w:bCs/>
          <w:sz w:val="24"/>
          <w:szCs w:val="24"/>
        </w:rPr>
        <w:t xml:space="preserve"> (A</w:t>
      </w:r>
      <w:r w:rsidR="00744262" w:rsidRPr="00744262">
        <w:rPr>
          <w:rFonts w:ascii="Times New Roman" w:hAnsi="Times New Roman"/>
          <w:bCs/>
          <w:sz w:val="24"/>
          <w:szCs w:val="24"/>
        </w:rPr>
        <w:t>cceptance rate: 294/1129 = 26%)</w:t>
      </w:r>
      <w:r>
        <w:rPr>
          <w:rFonts w:ascii="Times New Roman" w:hAnsi="Times New Roman"/>
          <w:bCs/>
          <w:sz w:val="24"/>
          <w:szCs w:val="24"/>
        </w:rPr>
        <w:t>.</w:t>
      </w:r>
    </w:p>
    <w:p w14:paraId="11615262" w14:textId="77777777" w:rsidR="00D05DA4" w:rsidRDefault="00D05DA4" w:rsidP="00A90D35">
      <w:pPr>
        <w:pStyle w:val="PlainText"/>
        <w:numPr>
          <w:ilvl w:val="0"/>
          <w:numId w:val="33"/>
        </w:numPr>
        <w:rPr>
          <w:rFonts w:ascii="Times New Roman" w:hAnsi="Times New Roman"/>
          <w:sz w:val="24"/>
          <w:szCs w:val="24"/>
        </w:rPr>
      </w:pPr>
      <w:r>
        <w:rPr>
          <w:rFonts w:ascii="Times New Roman" w:hAnsi="Times New Roman"/>
          <w:sz w:val="24"/>
          <w:szCs w:val="24"/>
        </w:rPr>
        <w:t>Xia Q</w:t>
      </w:r>
      <w:r w:rsidR="00632E8D">
        <w:rPr>
          <w:rFonts w:ascii="Times New Roman" w:hAnsi="Times New Roman"/>
          <w:sz w:val="24"/>
          <w:szCs w:val="24"/>
        </w:rPr>
        <w:t>u, Prashant Doshi and Adam Goodi</w:t>
      </w:r>
      <w:r>
        <w:rPr>
          <w:rFonts w:ascii="Times New Roman" w:hAnsi="Times New Roman"/>
          <w:sz w:val="24"/>
          <w:szCs w:val="24"/>
        </w:rPr>
        <w:t>e, “Modeling Deep Strategic Reasoning by Humans in Competitive Games (Extended Abstract)”</w:t>
      </w:r>
      <w:r w:rsidR="007D3290">
        <w:rPr>
          <w:rFonts w:ascii="Times New Roman" w:hAnsi="Times New Roman"/>
          <w:sz w:val="24"/>
          <w:szCs w:val="24"/>
        </w:rPr>
        <w:t xml:space="preserve">, </w:t>
      </w:r>
      <w:r w:rsidR="00806180" w:rsidRPr="0043556E">
        <w:rPr>
          <w:rFonts w:ascii="Times New Roman" w:hAnsi="Times New Roman"/>
          <w:i/>
          <w:sz w:val="24"/>
          <w:szCs w:val="24"/>
        </w:rPr>
        <w:t>Eleventh International Conference on Autonomous Agents and Multiagent Systems (AAMAS)</w:t>
      </w:r>
      <w:r w:rsidR="00806180">
        <w:rPr>
          <w:rFonts w:ascii="Times New Roman" w:hAnsi="Times New Roman"/>
          <w:sz w:val="24"/>
          <w:szCs w:val="24"/>
        </w:rPr>
        <w:t xml:space="preserve">, </w:t>
      </w:r>
      <w:r w:rsidR="004C02D6">
        <w:rPr>
          <w:rFonts w:ascii="Times New Roman" w:hAnsi="Times New Roman"/>
          <w:sz w:val="24"/>
          <w:szCs w:val="24"/>
        </w:rPr>
        <w:t>pp. 1234-1235, Valencia, Spain, 2012.</w:t>
      </w:r>
    </w:p>
    <w:p w14:paraId="5DA23A30" w14:textId="77777777" w:rsidR="00EB2FB7" w:rsidRPr="009752D9" w:rsidRDefault="00EB2FB7" w:rsidP="00A90D35">
      <w:pPr>
        <w:pStyle w:val="PlainText"/>
        <w:numPr>
          <w:ilvl w:val="0"/>
          <w:numId w:val="33"/>
        </w:numPr>
        <w:rPr>
          <w:rFonts w:ascii="Times New Roman" w:hAnsi="Times New Roman"/>
          <w:sz w:val="24"/>
          <w:szCs w:val="24"/>
        </w:rPr>
      </w:pPr>
      <w:r>
        <w:rPr>
          <w:rFonts w:ascii="Times New Roman" w:hAnsi="Times New Roman"/>
          <w:sz w:val="24"/>
          <w:szCs w:val="24"/>
        </w:rPr>
        <w:t xml:space="preserve"> Ek</w:t>
      </w:r>
      <w:r w:rsidR="00980048">
        <w:rPr>
          <w:rFonts w:ascii="Times New Roman" w:hAnsi="Times New Roman"/>
          <w:sz w:val="24"/>
          <w:szCs w:val="24"/>
        </w:rPr>
        <w:t>hlas Sonu and Prashant Doshi, “G</w:t>
      </w:r>
      <w:r>
        <w:rPr>
          <w:rFonts w:ascii="Times New Roman" w:hAnsi="Times New Roman"/>
          <w:sz w:val="24"/>
          <w:szCs w:val="24"/>
        </w:rPr>
        <w:t>eneralized and Bounded Policy Iteration for Finitely-Nested Interactive POMDPs</w:t>
      </w:r>
      <w:r w:rsidRPr="0043556E">
        <w:rPr>
          <w:rFonts w:ascii="Times New Roman" w:hAnsi="Times New Roman"/>
          <w:i/>
          <w:sz w:val="24"/>
          <w:szCs w:val="24"/>
        </w:rPr>
        <w:t>”, Eleventh International Conference on Autonomous Agents and Multiagent Systems (AAMAS)</w:t>
      </w:r>
      <w:r>
        <w:rPr>
          <w:rFonts w:ascii="Times New Roman" w:hAnsi="Times New Roman"/>
          <w:sz w:val="24"/>
          <w:szCs w:val="24"/>
        </w:rPr>
        <w:t xml:space="preserve">, </w:t>
      </w:r>
      <w:r w:rsidR="004C02D6" w:rsidRPr="004C02D6">
        <w:rPr>
          <w:rFonts w:ascii="Times New Roman" w:hAnsi="Times New Roman"/>
          <w:bCs/>
          <w:sz w:val="24"/>
          <w:szCs w:val="24"/>
        </w:rPr>
        <w:t xml:space="preserve">pp. 1039-1046, Valencia, Spain, </w:t>
      </w:r>
      <w:r>
        <w:rPr>
          <w:rFonts w:ascii="Times New Roman" w:hAnsi="Times New Roman"/>
          <w:sz w:val="24"/>
          <w:szCs w:val="24"/>
        </w:rPr>
        <w:t>2012</w:t>
      </w:r>
      <w:r w:rsidR="00744262">
        <w:rPr>
          <w:rFonts w:ascii="Times New Roman" w:hAnsi="Times New Roman"/>
          <w:sz w:val="24"/>
          <w:szCs w:val="24"/>
        </w:rPr>
        <w:t xml:space="preserve"> </w:t>
      </w:r>
      <w:r w:rsidR="00744262" w:rsidRPr="00744262">
        <w:rPr>
          <w:rFonts w:ascii="Times New Roman" w:hAnsi="Times New Roman"/>
          <w:bCs/>
          <w:sz w:val="24"/>
          <w:szCs w:val="24"/>
        </w:rPr>
        <w:t>(</w:t>
      </w:r>
      <w:r w:rsidR="00744262">
        <w:rPr>
          <w:rFonts w:ascii="Times New Roman" w:hAnsi="Times New Roman"/>
          <w:bCs/>
          <w:sz w:val="24"/>
          <w:szCs w:val="24"/>
        </w:rPr>
        <w:t>A</w:t>
      </w:r>
      <w:r w:rsidR="00744262" w:rsidRPr="00744262">
        <w:rPr>
          <w:rFonts w:ascii="Times New Roman" w:hAnsi="Times New Roman"/>
          <w:bCs/>
          <w:sz w:val="24"/>
          <w:szCs w:val="24"/>
        </w:rPr>
        <w:t>cceptance rate: 137/671=20.4%)</w:t>
      </w:r>
      <w:r w:rsidR="00744262">
        <w:rPr>
          <w:rFonts w:ascii="Times New Roman" w:hAnsi="Times New Roman"/>
          <w:bCs/>
          <w:sz w:val="24"/>
          <w:szCs w:val="24"/>
        </w:rPr>
        <w:t>.</w:t>
      </w:r>
    </w:p>
    <w:p w14:paraId="339F334E" w14:textId="77777777" w:rsidR="009752D9" w:rsidRPr="009752D9" w:rsidRDefault="009752D9" w:rsidP="00A90D35">
      <w:pPr>
        <w:pStyle w:val="Style11ptJustifiedAfter6pt"/>
        <w:numPr>
          <w:ilvl w:val="0"/>
          <w:numId w:val="33"/>
        </w:numPr>
        <w:tabs>
          <w:tab w:val="left" w:pos="540"/>
        </w:tabs>
        <w:spacing w:after="0"/>
        <w:rPr>
          <w:rFonts w:ascii="Times New Roman" w:hAnsi="Times New Roman"/>
          <w:bCs/>
          <w:sz w:val="24"/>
          <w:szCs w:val="24"/>
        </w:rPr>
      </w:pPr>
      <w:r>
        <w:rPr>
          <w:rFonts w:ascii="Times New Roman" w:hAnsi="Times New Roman"/>
          <w:bCs/>
          <w:sz w:val="24"/>
          <w:szCs w:val="24"/>
        </w:rPr>
        <w:lastRenderedPageBreak/>
        <w:t xml:space="preserve">Ekhlas Sonu and Prashant Doshi, “GaTAC: A Scalable and Realistic Testbed for Multiagent Decision Making (Demonstration)”, </w:t>
      </w:r>
      <w:r w:rsidRPr="00E4458F">
        <w:rPr>
          <w:rFonts w:ascii="Times New Roman" w:hAnsi="Times New Roman"/>
          <w:bCs/>
          <w:i/>
          <w:sz w:val="24"/>
          <w:szCs w:val="24"/>
        </w:rPr>
        <w:t>Eleventh International Autonomous Agents and Multiagent Systems Conference (AAMAS)</w:t>
      </w:r>
      <w:r w:rsidRPr="00E4458F">
        <w:rPr>
          <w:rFonts w:ascii="Times New Roman" w:hAnsi="Times New Roman"/>
          <w:bCs/>
          <w:sz w:val="24"/>
          <w:szCs w:val="24"/>
        </w:rPr>
        <w:t xml:space="preserve">, </w:t>
      </w:r>
      <w:r>
        <w:rPr>
          <w:rFonts w:ascii="Times New Roman" w:hAnsi="Times New Roman"/>
          <w:bCs/>
          <w:sz w:val="24"/>
          <w:szCs w:val="24"/>
        </w:rPr>
        <w:t>pp. 1507-1508</w:t>
      </w:r>
      <w:r w:rsidRPr="00E4458F">
        <w:rPr>
          <w:rFonts w:ascii="Times New Roman" w:hAnsi="Times New Roman"/>
          <w:bCs/>
          <w:sz w:val="24"/>
          <w:szCs w:val="24"/>
        </w:rPr>
        <w:t>, Valencia, Spain, 2012</w:t>
      </w:r>
    </w:p>
    <w:p w14:paraId="7D801871" w14:textId="77777777" w:rsidR="002A5644" w:rsidRPr="00C73D66" w:rsidRDefault="002A5644" w:rsidP="00A90D35">
      <w:pPr>
        <w:pStyle w:val="PlainText"/>
        <w:numPr>
          <w:ilvl w:val="0"/>
          <w:numId w:val="33"/>
        </w:numPr>
        <w:rPr>
          <w:rFonts w:ascii="Times New Roman" w:hAnsi="Times New Roman"/>
          <w:sz w:val="24"/>
          <w:szCs w:val="24"/>
        </w:rPr>
      </w:pPr>
      <w:r w:rsidRPr="00C73D66">
        <w:rPr>
          <w:rFonts w:ascii="Times New Roman" w:hAnsi="Times New Roman"/>
          <w:sz w:val="24"/>
          <w:szCs w:val="24"/>
        </w:rPr>
        <w:t xml:space="preserve">Anousha Mesbah and Prashant Doshi, "Individual Localization and Tracking in Multi-Robot Settings with Dynamic Landmarks (Extended Abstract)", </w:t>
      </w:r>
      <w:r w:rsidRPr="00C73D66">
        <w:rPr>
          <w:rFonts w:ascii="Times New Roman" w:hAnsi="Times New Roman"/>
          <w:i/>
          <w:sz w:val="24"/>
          <w:szCs w:val="24"/>
        </w:rPr>
        <w:t>Advanced Agent Technology, Lecture Notes in</w:t>
      </w:r>
      <w:r w:rsidR="00534A9B">
        <w:rPr>
          <w:rFonts w:ascii="Times New Roman" w:hAnsi="Times New Roman"/>
          <w:i/>
          <w:sz w:val="24"/>
          <w:szCs w:val="24"/>
        </w:rPr>
        <w:t xml:space="preserve"> Computer</w:t>
      </w:r>
      <w:r w:rsidR="00891F98">
        <w:rPr>
          <w:rFonts w:ascii="Times New Roman" w:hAnsi="Times New Roman"/>
          <w:i/>
          <w:sz w:val="24"/>
          <w:szCs w:val="24"/>
        </w:rPr>
        <w:t xml:space="preserve"> Science,</w:t>
      </w:r>
      <w:r w:rsidR="001A0311" w:rsidRPr="00C73D66">
        <w:rPr>
          <w:rFonts w:ascii="Times New Roman" w:hAnsi="Times New Roman"/>
          <w:sz w:val="24"/>
          <w:szCs w:val="24"/>
        </w:rPr>
        <w:t xml:space="preserve">, Springer, 2012, </w:t>
      </w:r>
      <w:r w:rsidR="00891F98">
        <w:rPr>
          <w:rFonts w:ascii="Times New Roman" w:hAnsi="Times New Roman"/>
          <w:sz w:val="24"/>
          <w:szCs w:val="24"/>
        </w:rPr>
        <w:t>vol 7068/2012, pp. 277-280.</w:t>
      </w:r>
    </w:p>
    <w:p w14:paraId="3636907A" w14:textId="77777777" w:rsidR="009F3816" w:rsidRPr="009F3816" w:rsidRDefault="009F3816" w:rsidP="00A90D35">
      <w:pPr>
        <w:numPr>
          <w:ilvl w:val="0"/>
          <w:numId w:val="33"/>
        </w:numPr>
        <w:rPr>
          <w:b/>
          <w:bCs/>
          <w:sz w:val="24"/>
        </w:rPr>
      </w:pPr>
      <w:r w:rsidRPr="009F3816">
        <w:rPr>
          <w:bCs/>
          <w:sz w:val="24"/>
        </w:rPr>
        <w:t xml:space="preserve">Uthayasanker Thayasivam and Prashant Doshi, “On the Utility of WordNet for Ontology Alignment: Is it Really Worth It?”, </w:t>
      </w:r>
      <w:r w:rsidRPr="009F3816">
        <w:rPr>
          <w:bCs/>
          <w:i/>
          <w:sz w:val="24"/>
        </w:rPr>
        <w:t>Fifth IEEE International Conference on Semantic Computing (ICSC)</w:t>
      </w:r>
      <w:r w:rsidRPr="009F3816">
        <w:rPr>
          <w:bCs/>
          <w:sz w:val="24"/>
        </w:rPr>
        <w:t>,</w:t>
      </w:r>
      <w:r w:rsidR="00534A9B">
        <w:rPr>
          <w:bCs/>
          <w:sz w:val="24"/>
        </w:rPr>
        <w:t>pp. 268-214.</w:t>
      </w:r>
      <w:r w:rsidRPr="009F3816">
        <w:rPr>
          <w:bCs/>
          <w:sz w:val="24"/>
        </w:rPr>
        <w:t xml:space="preserve"> Stanford, 2011</w:t>
      </w:r>
      <w:r w:rsidR="00744262">
        <w:rPr>
          <w:bCs/>
          <w:sz w:val="24"/>
        </w:rPr>
        <w:t xml:space="preserve"> (A</w:t>
      </w:r>
      <w:r w:rsidR="00744262" w:rsidRPr="00744262">
        <w:rPr>
          <w:bCs/>
          <w:sz w:val="24"/>
        </w:rPr>
        <w:t>cceptance rate: 20/100 = 20%)</w:t>
      </w:r>
      <w:r w:rsidR="00FE1D19">
        <w:rPr>
          <w:bCs/>
          <w:sz w:val="24"/>
        </w:rPr>
        <w:t>.</w:t>
      </w:r>
    </w:p>
    <w:p w14:paraId="665161AC" w14:textId="77777777" w:rsidR="00E77F1B" w:rsidRPr="00E77F1B" w:rsidRDefault="00E77F1B" w:rsidP="00A90D35">
      <w:pPr>
        <w:numPr>
          <w:ilvl w:val="0"/>
          <w:numId w:val="33"/>
        </w:numPr>
        <w:rPr>
          <w:b/>
          <w:bCs/>
          <w:sz w:val="24"/>
        </w:rPr>
      </w:pPr>
      <w:r>
        <w:rPr>
          <w:bCs/>
          <w:sz w:val="24"/>
        </w:rPr>
        <w:t xml:space="preserve">Yifeng Zeng, Prashant Doshi and Yingke Chen, “Approximating Model Equivalence in Interactive Dynamic Influence Diagrams Using Top-K Policy Paths”, short paper, </w:t>
      </w:r>
      <w:r>
        <w:rPr>
          <w:bCs/>
          <w:i/>
          <w:sz w:val="24"/>
        </w:rPr>
        <w:t>IEEE/WIC/ACM International Conference on Intelligent Agent Technology (IAT)</w:t>
      </w:r>
      <w:r w:rsidR="00D6540D">
        <w:rPr>
          <w:bCs/>
          <w:i/>
          <w:sz w:val="24"/>
        </w:rPr>
        <w:t xml:space="preserve"> </w:t>
      </w:r>
      <w:r>
        <w:rPr>
          <w:bCs/>
          <w:i/>
          <w:sz w:val="24"/>
        </w:rPr>
        <w:t>,</w:t>
      </w:r>
      <w:r w:rsidR="005C509F">
        <w:rPr>
          <w:bCs/>
          <w:i/>
          <w:sz w:val="24"/>
        </w:rPr>
        <w:t xml:space="preserve"> </w:t>
      </w:r>
      <w:r w:rsidR="00D6540D">
        <w:rPr>
          <w:bCs/>
          <w:sz w:val="24"/>
        </w:rPr>
        <w:t xml:space="preserve">pp. 208-211, </w:t>
      </w:r>
      <w:r w:rsidRPr="00FE1D19">
        <w:rPr>
          <w:bCs/>
          <w:sz w:val="24"/>
        </w:rPr>
        <w:t xml:space="preserve"> Lyons, France, 2011.</w:t>
      </w:r>
    </w:p>
    <w:p w14:paraId="5B1CFD04" w14:textId="77777777" w:rsidR="009F3816" w:rsidRPr="009F3816" w:rsidRDefault="009F3816" w:rsidP="00A90D35">
      <w:pPr>
        <w:numPr>
          <w:ilvl w:val="0"/>
          <w:numId w:val="33"/>
        </w:numPr>
        <w:rPr>
          <w:b/>
          <w:bCs/>
          <w:sz w:val="24"/>
        </w:rPr>
      </w:pPr>
      <w:r w:rsidRPr="009F3816">
        <w:rPr>
          <w:bCs/>
          <w:sz w:val="24"/>
        </w:rPr>
        <w:t xml:space="preserve">Yifeng Zeng, Prashant Doshi, Yinghui Pan, Hua Mao, M. Chandrasekaran and Jian Luo, “Utilizing Partial Policies for Identifying Equivalence of Behavioral Models”, </w:t>
      </w:r>
      <w:r w:rsidRPr="009F3816">
        <w:rPr>
          <w:bCs/>
          <w:i/>
          <w:sz w:val="24"/>
        </w:rPr>
        <w:t xml:space="preserve">Twenty-Fifth Conference on Artificial Intelligence (AAAI), </w:t>
      </w:r>
      <w:r w:rsidRPr="009F3816">
        <w:rPr>
          <w:bCs/>
          <w:sz w:val="24"/>
        </w:rPr>
        <w:t>pp. 1083-1088, San Francisco, 2011</w:t>
      </w:r>
      <w:r>
        <w:rPr>
          <w:bCs/>
          <w:sz w:val="24"/>
        </w:rPr>
        <w:t>. (Acceptance rate: 242/975 = 24.8%)</w:t>
      </w:r>
    </w:p>
    <w:p w14:paraId="02237420" w14:textId="77777777" w:rsidR="00DA724A" w:rsidRDefault="00DA724A" w:rsidP="00A90D35">
      <w:pPr>
        <w:numPr>
          <w:ilvl w:val="0"/>
          <w:numId w:val="33"/>
        </w:numPr>
        <w:rPr>
          <w:sz w:val="24"/>
        </w:rPr>
      </w:pPr>
      <w:r>
        <w:rPr>
          <w:sz w:val="24"/>
        </w:rPr>
        <w:t xml:space="preserve">Ekhlas Sonu and Prashant Doshi, “Identifying and Exploiting Weak-Information Inducing Actions in </w:t>
      </w:r>
      <w:r w:rsidR="003E416C">
        <w:rPr>
          <w:sz w:val="24"/>
        </w:rPr>
        <w:t>Solving</w:t>
      </w:r>
      <w:r>
        <w:rPr>
          <w:sz w:val="24"/>
        </w:rPr>
        <w:t xml:space="preserve"> POMDPs”, short paper, </w:t>
      </w:r>
      <w:r w:rsidRPr="00DA724A">
        <w:rPr>
          <w:i/>
          <w:sz w:val="24"/>
        </w:rPr>
        <w:t>Tenth International Conference on Autonomous Agents and Multi-Agent Systems (AAMAS)</w:t>
      </w:r>
      <w:r>
        <w:rPr>
          <w:sz w:val="24"/>
        </w:rPr>
        <w:t xml:space="preserve">, </w:t>
      </w:r>
      <w:r w:rsidR="00E77F1B">
        <w:rPr>
          <w:sz w:val="24"/>
        </w:rPr>
        <w:t xml:space="preserve">pp. 1259-1260, </w:t>
      </w:r>
      <w:r>
        <w:rPr>
          <w:sz w:val="24"/>
        </w:rPr>
        <w:t>Taiwan, May 2011. (Acceptance rate: 131/575 = 22.8%)</w:t>
      </w:r>
    </w:p>
    <w:p w14:paraId="252A91CB" w14:textId="77777777" w:rsidR="00DA724A" w:rsidRDefault="00DA724A" w:rsidP="00A90D35">
      <w:pPr>
        <w:numPr>
          <w:ilvl w:val="0"/>
          <w:numId w:val="33"/>
        </w:numPr>
        <w:rPr>
          <w:sz w:val="24"/>
        </w:rPr>
      </w:pPr>
      <w:r>
        <w:rPr>
          <w:sz w:val="24"/>
        </w:rPr>
        <w:t xml:space="preserve">Yifeng Zeng, Prashant Doshi and Yingke Chen, “Approximating Behavioral Equivalence of Models Using Top-K Policy Paths”, short paper, </w:t>
      </w:r>
      <w:r w:rsidRPr="00DA724A">
        <w:rPr>
          <w:i/>
          <w:sz w:val="24"/>
        </w:rPr>
        <w:t>Tenth International Conference on Autonomous Agents and Multi-Agent Systems (AAMAS)</w:t>
      </w:r>
      <w:r>
        <w:rPr>
          <w:sz w:val="24"/>
        </w:rPr>
        <w:t xml:space="preserve">, </w:t>
      </w:r>
      <w:r w:rsidR="00E77F1B">
        <w:rPr>
          <w:sz w:val="24"/>
        </w:rPr>
        <w:t xml:space="preserve">pp. 1229-1230, </w:t>
      </w:r>
      <w:r>
        <w:rPr>
          <w:sz w:val="24"/>
        </w:rPr>
        <w:t>Taiwan, May 2011. (Acceptance rate: 131/575 – 22.8%)</w:t>
      </w:r>
    </w:p>
    <w:p w14:paraId="6D27EBFE" w14:textId="77777777" w:rsidR="00DA724A" w:rsidRDefault="00DA724A" w:rsidP="00A90D35">
      <w:pPr>
        <w:numPr>
          <w:ilvl w:val="0"/>
          <w:numId w:val="33"/>
        </w:numPr>
        <w:rPr>
          <w:sz w:val="24"/>
        </w:rPr>
      </w:pPr>
      <w:r>
        <w:rPr>
          <w:sz w:val="24"/>
        </w:rPr>
        <w:t xml:space="preserve">John Harney and Prashant Doshi, “Risk Sensitive Value of Changed information for Selective Querying of Web Services”, </w:t>
      </w:r>
      <w:r w:rsidRPr="00DA724A">
        <w:rPr>
          <w:i/>
          <w:sz w:val="24"/>
        </w:rPr>
        <w:t>International Conference on Service-Oriented Computing (ICSOC)</w:t>
      </w:r>
      <w:r>
        <w:rPr>
          <w:sz w:val="24"/>
        </w:rPr>
        <w:t>,</w:t>
      </w:r>
      <w:r w:rsidR="00B849E4">
        <w:rPr>
          <w:sz w:val="24"/>
        </w:rPr>
        <w:t xml:space="preserve"> pp. 77-91, </w:t>
      </w:r>
      <w:r>
        <w:rPr>
          <w:sz w:val="24"/>
        </w:rPr>
        <w:t xml:space="preserve"> San Francisco, 2010. (Acceptance rate: 36/234 = 15.4%)</w:t>
      </w:r>
    </w:p>
    <w:p w14:paraId="2F95588D" w14:textId="77777777" w:rsidR="00DA724A" w:rsidRDefault="00DA724A" w:rsidP="00A90D35">
      <w:pPr>
        <w:numPr>
          <w:ilvl w:val="0"/>
          <w:numId w:val="33"/>
        </w:numPr>
        <w:rPr>
          <w:sz w:val="24"/>
        </w:rPr>
      </w:pPr>
      <w:r>
        <w:rPr>
          <w:sz w:val="24"/>
        </w:rPr>
        <w:t xml:space="preserve">Prashant Doshi, Muthukumaran Chandrasekaran and Yifeng Zeng, “Epsilon-Subjective Equivalence of Models for Interactive Dynamic Influence Diagrams”, </w:t>
      </w:r>
      <w:r w:rsidRPr="00DA724A">
        <w:rPr>
          <w:i/>
          <w:sz w:val="24"/>
        </w:rPr>
        <w:t>IEEE/WIC/ACM International Conference on Intelligent Agent Technology (IAT)</w:t>
      </w:r>
      <w:r>
        <w:rPr>
          <w:sz w:val="24"/>
        </w:rPr>
        <w:t xml:space="preserve">, pp. 165-172, Toronto, Canada, 2010. (Acceptance rate: </w:t>
      </w:r>
      <w:r w:rsidR="00362472">
        <w:rPr>
          <w:sz w:val="24"/>
        </w:rPr>
        <w:t>36/192 = 18.8%)</w:t>
      </w:r>
    </w:p>
    <w:p w14:paraId="0F72D4A5" w14:textId="77777777" w:rsidR="00362472" w:rsidRDefault="00362472" w:rsidP="00A90D35">
      <w:pPr>
        <w:numPr>
          <w:ilvl w:val="0"/>
          <w:numId w:val="33"/>
        </w:numPr>
        <w:rPr>
          <w:sz w:val="24"/>
        </w:rPr>
      </w:pPr>
      <w:r>
        <w:rPr>
          <w:sz w:val="24"/>
        </w:rPr>
        <w:t xml:space="preserve">Prashant Doshi, Xia Qu, Adam Goodie and Diana Young, “Modeling Recursive Reasoning in Humans Using Empirically Informed Interactive POMDPs”, </w:t>
      </w:r>
      <w:r w:rsidRPr="00C759F0">
        <w:rPr>
          <w:i/>
          <w:sz w:val="24"/>
        </w:rPr>
        <w:t>Ninth International Autonomous Agents and Multiagent Systems Conference (AAMAS)</w:t>
      </w:r>
      <w:r>
        <w:rPr>
          <w:sz w:val="24"/>
        </w:rPr>
        <w:t>, pp. 1223-1230, Toronto, Canada, 2010. (Acceptance rate: 163/5685 = 23.7%)</w:t>
      </w:r>
    </w:p>
    <w:p w14:paraId="435472FE" w14:textId="77777777" w:rsidR="00FF4AFC" w:rsidRDefault="00FF4AFC" w:rsidP="00A90D35">
      <w:pPr>
        <w:numPr>
          <w:ilvl w:val="0"/>
          <w:numId w:val="33"/>
        </w:numPr>
        <w:rPr>
          <w:sz w:val="24"/>
        </w:rPr>
      </w:pPr>
      <w:r>
        <w:rPr>
          <w:sz w:val="24"/>
        </w:rPr>
        <w:t xml:space="preserve">Sharon Paradesi, Prashant Doshi and Sonu Swaika, “Integrating Behavioral Trust in Web Service Compositions”, </w:t>
      </w:r>
      <w:r w:rsidRPr="00FF4AFC">
        <w:rPr>
          <w:i/>
          <w:sz w:val="24"/>
        </w:rPr>
        <w:t>IEEE Seventh International Conference on Web Services (ICWS)</w:t>
      </w:r>
      <w:r>
        <w:rPr>
          <w:sz w:val="24"/>
        </w:rPr>
        <w:t xml:space="preserve">, Los Angeles, CA, </w:t>
      </w:r>
      <w:r w:rsidR="009C39C0">
        <w:rPr>
          <w:sz w:val="24"/>
        </w:rPr>
        <w:t xml:space="preserve">July, </w:t>
      </w:r>
      <w:r>
        <w:rPr>
          <w:sz w:val="24"/>
        </w:rPr>
        <w:t>2009</w:t>
      </w:r>
      <w:r w:rsidR="009C39C0">
        <w:rPr>
          <w:sz w:val="24"/>
        </w:rPr>
        <w:t>, pp. 453-460</w:t>
      </w:r>
      <w:r>
        <w:rPr>
          <w:sz w:val="24"/>
        </w:rPr>
        <w:t xml:space="preserve"> (acceptance rate: 15.7%).</w:t>
      </w:r>
    </w:p>
    <w:p w14:paraId="19CC44D4" w14:textId="77777777" w:rsidR="00FF4AFC" w:rsidRDefault="00FF4AFC" w:rsidP="00A90D35">
      <w:pPr>
        <w:numPr>
          <w:ilvl w:val="0"/>
          <w:numId w:val="33"/>
        </w:numPr>
        <w:rPr>
          <w:sz w:val="24"/>
        </w:rPr>
      </w:pPr>
      <w:r>
        <w:rPr>
          <w:sz w:val="24"/>
        </w:rPr>
        <w:t xml:space="preserve">John Harney and Prashant Doshi, “Selective Querying for Adapting </w:t>
      </w:r>
      <w:r w:rsidR="00FE181F">
        <w:rPr>
          <w:sz w:val="24"/>
        </w:rPr>
        <w:t>H</w:t>
      </w:r>
      <w:r>
        <w:rPr>
          <w:sz w:val="24"/>
        </w:rPr>
        <w:t xml:space="preserve">ierarchical Web Service Compositions using Aggregate Volatility”, IEEE Seventh international Conference on Web Services (ICWS), </w:t>
      </w:r>
      <w:r w:rsidR="00CD71DE">
        <w:rPr>
          <w:sz w:val="24"/>
        </w:rPr>
        <w:t>L</w:t>
      </w:r>
      <w:r>
        <w:rPr>
          <w:sz w:val="24"/>
        </w:rPr>
        <w:t xml:space="preserve">os Angeles, CA, </w:t>
      </w:r>
      <w:r w:rsidR="009C39C0">
        <w:rPr>
          <w:sz w:val="24"/>
        </w:rPr>
        <w:t xml:space="preserve">July </w:t>
      </w:r>
      <w:r>
        <w:rPr>
          <w:sz w:val="24"/>
        </w:rPr>
        <w:t>2009</w:t>
      </w:r>
      <w:r w:rsidR="009C39C0">
        <w:rPr>
          <w:sz w:val="24"/>
        </w:rPr>
        <w:t>, pp. 43-50</w:t>
      </w:r>
      <w:r>
        <w:rPr>
          <w:sz w:val="24"/>
        </w:rPr>
        <w:t xml:space="preserve"> (acceptance rate: 15.7%).</w:t>
      </w:r>
    </w:p>
    <w:p w14:paraId="4C794897" w14:textId="77777777" w:rsidR="00801DF2" w:rsidRDefault="00801DF2" w:rsidP="00A90D35">
      <w:pPr>
        <w:numPr>
          <w:ilvl w:val="0"/>
          <w:numId w:val="33"/>
        </w:numPr>
        <w:rPr>
          <w:sz w:val="24"/>
        </w:rPr>
      </w:pPr>
      <w:r>
        <w:rPr>
          <w:sz w:val="24"/>
        </w:rPr>
        <w:t xml:space="preserve">Haibo Zhao and Prashant Doshi, “Toward Automated RESTful Web Service Composition”, </w:t>
      </w:r>
      <w:r w:rsidRPr="00801DF2">
        <w:rPr>
          <w:i/>
          <w:sz w:val="24"/>
        </w:rPr>
        <w:t>IEEE Seventh International Conference on Web Services (ICWS)</w:t>
      </w:r>
      <w:r w:rsidR="00C60765">
        <w:rPr>
          <w:sz w:val="24"/>
        </w:rPr>
        <w:t xml:space="preserve">, Los Angeles, CA, </w:t>
      </w:r>
      <w:r w:rsidR="009C39C0">
        <w:rPr>
          <w:sz w:val="24"/>
        </w:rPr>
        <w:t xml:space="preserve">July </w:t>
      </w:r>
      <w:r w:rsidR="00C60765">
        <w:rPr>
          <w:sz w:val="24"/>
        </w:rPr>
        <w:t>2009</w:t>
      </w:r>
      <w:r w:rsidR="009C39C0">
        <w:rPr>
          <w:sz w:val="24"/>
        </w:rPr>
        <w:t>, pp. 189-196</w:t>
      </w:r>
      <w:r w:rsidR="00C60765">
        <w:rPr>
          <w:sz w:val="24"/>
        </w:rPr>
        <w:t xml:space="preserve"> (accept</w:t>
      </w:r>
      <w:r>
        <w:rPr>
          <w:sz w:val="24"/>
        </w:rPr>
        <w:t>ance rate: 15.7%).</w:t>
      </w:r>
    </w:p>
    <w:p w14:paraId="63E29EF2" w14:textId="77777777" w:rsidR="004C3491" w:rsidRDefault="004C3491" w:rsidP="00A90D35">
      <w:pPr>
        <w:numPr>
          <w:ilvl w:val="0"/>
          <w:numId w:val="33"/>
        </w:numPr>
        <w:rPr>
          <w:sz w:val="24"/>
        </w:rPr>
      </w:pPr>
      <w:r>
        <w:rPr>
          <w:sz w:val="24"/>
        </w:rPr>
        <w:t xml:space="preserve">Yifeng Zeng and Prashant Doshi, “Speeding Up Exact Solutions of Interactive Dynamic Influence Diagrams using Action Equivalence”, </w:t>
      </w:r>
      <w:r w:rsidRPr="004C3491">
        <w:rPr>
          <w:i/>
          <w:sz w:val="24"/>
        </w:rPr>
        <w:t xml:space="preserve">Twenty-First International Joint Conference on Artificial </w:t>
      </w:r>
      <w:r w:rsidR="00727990">
        <w:rPr>
          <w:i/>
          <w:sz w:val="24"/>
        </w:rPr>
        <w:t>I</w:t>
      </w:r>
      <w:r w:rsidRPr="004C3491">
        <w:rPr>
          <w:i/>
          <w:sz w:val="24"/>
        </w:rPr>
        <w:t>ntelligence (IJCAI)</w:t>
      </w:r>
      <w:r>
        <w:rPr>
          <w:sz w:val="24"/>
        </w:rPr>
        <w:t xml:space="preserve">, Pasadena, CA, </w:t>
      </w:r>
      <w:r w:rsidR="00BD65F9">
        <w:rPr>
          <w:sz w:val="24"/>
        </w:rPr>
        <w:t xml:space="preserve">July </w:t>
      </w:r>
      <w:r>
        <w:rPr>
          <w:sz w:val="24"/>
        </w:rPr>
        <w:t>2009</w:t>
      </w:r>
      <w:r w:rsidR="00BD65F9">
        <w:rPr>
          <w:sz w:val="24"/>
        </w:rPr>
        <w:t>, pp. 1996-2001</w:t>
      </w:r>
      <w:r>
        <w:rPr>
          <w:sz w:val="24"/>
        </w:rPr>
        <w:t xml:space="preserve"> (acceptance rate: 331/1290 = 25.7%).</w:t>
      </w:r>
    </w:p>
    <w:p w14:paraId="07F89ECE" w14:textId="77777777" w:rsidR="004C3491" w:rsidRDefault="004C3491" w:rsidP="00A90D35">
      <w:pPr>
        <w:numPr>
          <w:ilvl w:val="0"/>
          <w:numId w:val="33"/>
        </w:numPr>
        <w:rPr>
          <w:sz w:val="24"/>
        </w:rPr>
      </w:pPr>
      <w:r>
        <w:rPr>
          <w:sz w:val="24"/>
        </w:rPr>
        <w:lastRenderedPageBreak/>
        <w:t xml:space="preserve">Prashant Doshi, “Compact Approximations of Mixture Distributions for State Estimation in Multiagent Settings”, short paper, </w:t>
      </w:r>
      <w:r w:rsidRPr="004C3491">
        <w:rPr>
          <w:i/>
          <w:sz w:val="24"/>
        </w:rPr>
        <w:t>Eight</w:t>
      </w:r>
      <w:r w:rsidR="00727990">
        <w:rPr>
          <w:i/>
          <w:sz w:val="24"/>
        </w:rPr>
        <w:t>h</w:t>
      </w:r>
      <w:r w:rsidRPr="004C3491">
        <w:rPr>
          <w:i/>
          <w:sz w:val="24"/>
        </w:rPr>
        <w:t xml:space="preserve"> </w:t>
      </w:r>
      <w:r w:rsidR="00727990">
        <w:rPr>
          <w:i/>
          <w:sz w:val="24"/>
        </w:rPr>
        <w:t>I</w:t>
      </w:r>
      <w:r w:rsidRPr="004C3491">
        <w:rPr>
          <w:i/>
          <w:sz w:val="24"/>
        </w:rPr>
        <w:t>nternational Autonomous Agents and Multiagent Systems Conference (AAMAS)</w:t>
      </w:r>
      <w:r>
        <w:rPr>
          <w:sz w:val="24"/>
        </w:rPr>
        <w:t xml:space="preserve">, </w:t>
      </w:r>
      <w:smartTag w:uri="urn:schemas-microsoft-com:office:smarttags" w:element="place">
        <w:smartTag w:uri="urn:schemas-microsoft-com:office:smarttags" w:element="City">
          <w:r>
            <w:rPr>
              <w:sz w:val="24"/>
            </w:rPr>
            <w:t>Budapest</w:t>
          </w:r>
        </w:smartTag>
        <w:r>
          <w:rPr>
            <w:sz w:val="24"/>
          </w:rPr>
          <w:t xml:space="preserve">, </w:t>
        </w:r>
        <w:smartTag w:uri="urn:schemas-microsoft-com:office:smarttags" w:element="country-region">
          <w:r>
            <w:rPr>
              <w:sz w:val="24"/>
            </w:rPr>
            <w:t>Hungary</w:t>
          </w:r>
        </w:smartTag>
      </w:smartTag>
      <w:r>
        <w:rPr>
          <w:sz w:val="24"/>
        </w:rPr>
        <w:t xml:space="preserve">, </w:t>
      </w:r>
      <w:r w:rsidR="00BD65F9">
        <w:rPr>
          <w:sz w:val="24"/>
        </w:rPr>
        <w:t xml:space="preserve">May </w:t>
      </w:r>
      <w:r>
        <w:rPr>
          <w:sz w:val="24"/>
        </w:rPr>
        <w:t>2009, pp. 1207-1208.</w:t>
      </w:r>
    </w:p>
    <w:p w14:paraId="67F10619" w14:textId="77777777" w:rsidR="004C3491" w:rsidRDefault="004C3491" w:rsidP="00A90D35">
      <w:pPr>
        <w:numPr>
          <w:ilvl w:val="0"/>
          <w:numId w:val="33"/>
        </w:numPr>
        <w:rPr>
          <w:sz w:val="24"/>
        </w:rPr>
      </w:pPr>
      <w:r>
        <w:rPr>
          <w:sz w:val="24"/>
        </w:rPr>
        <w:t xml:space="preserve">Prashant Doshi and Yifeng Zeng, “Improved Approximation of Interactive Dynamic Influence Diagrams Using Discriminative Model Updates”, </w:t>
      </w:r>
      <w:r w:rsidRPr="004C3491">
        <w:rPr>
          <w:i/>
          <w:sz w:val="24"/>
        </w:rPr>
        <w:t>Eight</w:t>
      </w:r>
      <w:r w:rsidR="00AA3879">
        <w:rPr>
          <w:i/>
          <w:sz w:val="24"/>
        </w:rPr>
        <w:t>h</w:t>
      </w:r>
      <w:r w:rsidRPr="004C3491">
        <w:rPr>
          <w:i/>
          <w:sz w:val="24"/>
        </w:rPr>
        <w:t xml:space="preserve"> International Autonomous Agents and Multiagent Systems Conference (AAMAS)</w:t>
      </w:r>
      <w:r>
        <w:rPr>
          <w:sz w:val="24"/>
        </w:rPr>
        <w:t xml:space="preserve">, Budapest, Hungary, </w:t>
      </w:r>
      <w:r w:rsidR="007A0C5A">
        <w:rPr>
          <w:sz w:val="24"/>
        </w:rPr>
        <w:t xml:space="preserve">May </w:t>
      </w:r>
      <w:r>
        <w:rPr>
          <w:sz w:val="24"/>
        </w:rPr>
        <w:t>2009, pp. 907-914 (acceptance</w:t>
      </w:r>
      <w:r w:rsidR="00A108CE">
        <w:rPr>
          <w:sz w:val="24"/>
        </w:rPr>
        <w:t xml:space="preserve"> rate</w:t>
      </w:r>
      <w:r>
        <w:rPr>
          <w:sz w:val="24"/>
        </w:rPr>
        <w:t>: 132/591 = 22%).</w:t>
      </w:r>
    </w:p>
    <w:p w14:paraId="2483CEF1" w14:textId="77777777" w:rsidR="00136035" w:rsidRDefault="00136035" w:rsidP="00A90D35">
      <w:pPr>
        <w:numPr>
          <w:ilvl w:val="0"/>
          <w:numId w:val="33"/>
        </w:numPr>
        <w:rPr>
          <w:sz w:val="24"/>
        </w:rPr>
      </w:pPr>
      <w:r>
        <w:rPr>
          <w:sz w:val="24"/>
        </w:rPr>
        <w:t xml:space="preserve">Yifeng Zeng and Prashant Doshi, “An Information-Theoretic Approach to Model Identification in Interactive Influence Diagrams”, </w:t>
      </w:r>
      <w:r w:rsidRPr="00136035">
        <w:rPr>
          <w:i/>
          <w:sz w:val="24"/>
        </w:rPr>
        <w:t>IEEE/WIC/ACM International Conference on Intelligent Agent Technology (IAT)</w:t>
      </w:r>
      <w:r>
        <w:rPr>
          <w:sz w:val="24"/>
        </w:rPr>
        <w:t xml:space="preserve">, Sydney, Australia, </w:t>
      </w:r>
      <w:r w:rsidR="00A9258B">
        <w:rPr>
          <w:sz w:val="24"/>
        </w:rPr>
        <w:t xml:space="preserve">December 2008, </w:t>
      </w:r>
      <w:r w:rsidR="00BE61AD">
        <w:rPr>
          <w:sz w:val="24"/>
        </w:rPr>
        <w:t>pp. 224-230 (acceptance rate: 41/221 = 18.5%)</w:t>
      </w:r>
      <w:r>
        <w:rPr>
          <w:sz w:val="24"/>
        </w:rPr>
        <w:t>.</w:t>
      </w:r>
    </w:p>
    <w:p w14:paraId="6FA6AF91" w14:textId="77777777" w:rsidR="00136035" w:rsidRDefault="008454DC" w:rsidP="00A90D35">
      <w:pPr>
        <w:numPr>
          <w:ilvl w:val="0"/>
          <w:numId w:val="33"/>
        </w:numPr>
        <w:rPr>
          <w:sz w:val="24"/>
        </w:rPr>
      </w:pPr>
      <w:r>
        <w:rPr>
          <w:sz w:val="24"/>
        </w:rPr>
        <w:t xml:space="preserve">Prashant Doshi, </w:t>
      </w:r>
      <w:r w:rsidR="0021653F">
        <w:rPr>
          <w:sz w:val="24"/>
        </w:rPr>
        <w:t xml:space="preserve">Toshihiro Matsui, </w:t>
      </w:r>
      <w:r w:rsidR="00136035">
        <w:rPr>
          <w:sz w:val="24"/>
        </w:rPr>
        <w:t xml:space="preserve">Marius Silaghi, Makoto Yokoo, and Markus Zanker, “Distributed Private Constraint Optimization”, short paper, </w:t>
      </w:r>
      <w:r w:rsidR="00136035" w:rsidRPr="00136035">
        <w:rPr>
          <w:i/>
          <w:sz w:val="24"/>
        </w:rPr>
        <w:t xml:space="preserve">IEEE/WIC/ACM International Conference on Intelligent Agent </w:t>
      </w:r>
      <w:r w:rsidR="003B20D2" w:rsidRPr="00136035">
        <w:rPr>
          <w:i/>
          <w:sz w:val="24"/>
        </w:rPr>
        <w:t>Technology</w:t>
      </w:r>
      <w:r w:rsidR="00136035" w:rsidRPr="00136035">
        <w:rPr>
          <w:i/>
          <w:sz w:val="24"/>
        </w:rPr>
        <w:t xml:space="preserve"> (IAT)</w:t>
      </w:r>
      <w:r w:rsidR="00136035">
        <w:rPr>
          <w:sz w:val="24"/>
        </w:rPr>
        <w:t>, Sydney, Australia</w:t>
      </w:r>
      <w:r w:rsidR="0021653F">
        <w:rPr>
          <w:sz w:val="24"/>
        </w:rPr>
        <w:t xml:space="preserve">, </w:t>
      </w:r>
      <w:r w:rsidR="007A0C5A">
        <w:rPr>
          <w:sz w:val="24"/>
        </w:rPr>
        <w:t xml:space="preserve">December </w:t>
      </w:r>
      <w:r w:rsidR="00136035">
        <w:rPr>
          <w:sz w:val="24"/>
        </w:rPr>
        <w:t>2008</w:t>
      </w:r>
      <w:r w:rsidR="00C95DA1">
        <w:rPr>
          <w:sz w:val="24"/>
        </w:rPr>
        <w:t>, pp. 277-281</w:t>
      </w:r>
      <w:r w:rsidR="0021653F">
        <w:rPr>
          <w:sz w:val="24"/>
        </w:rPr>
        <w:t xml:space="preserve"> (acceptance rate: 29%)</w:t>
      </w:r>
      <w:r w:rsidR="00136035">
        <w:rPr>
          <w:sz w:val="24"/>
        </w:rPr>
        <w:t>.</w:t>
      </w:r>
    </w:p>
    <w:p w14:paraId="68AA3A78" w14:textId="77777777" w:rsidR="00E703B3" w:rsidRDefault="00E703B3" w:rsidP="00A90D35">
      <w:pPr>
        <w:numPr>
          <w:ilvl w:val="0"/>
          <w:numId w:val="33"/>
        </w:numPr>
        <w:rPr>
          <w:sz w:val="24"/>
        </w:rPr>
      </w:pPr>
      <w:r>
        <w:rPr>
          <w:sz w:val="24"/>
        </w:rPr>
        <w:t xml:space="preserve">Ravikanth Kolli and Prashant Doshi, “OPTIMA: Tool for Ontology Alignment with Application to Semantic Reconciliation of Sensor Metadata for Publication in SensorMap”, Demo paper, </w:t>
      </w:r>
      <w:r w:rsidRPr="00E703B3">
        <w:rPr>
          <w:i/>
          <w:sz w:val="24"/>
        </w:rPr>
        <w:t>IEEE Conference on Semantic Computing (ICSC)</w:t>
      </w:r>
      <w:r>
        <w:rPr>
          <w:sz w:val="24"/>
        </w:rPr>
        <w:t>, Santa Clara, CA</w:t>
      </w:r>
      <w:r w:rsidR="00284195">
        <w:rPr>
          <w:sz w:val="24"/>
        </w:rPr>
        <w:t xml:space="preserve">, </w:t>
      </w:r>
      <w:r w:rsidR="000230B5">
        <w:rPr>
          <w:sz w:val="24"/>
        </w:rPr>
        <w:t>August</w:t>
      </w:r>
      <w:r>
        <w:rPr>
          <w:sz w:val="24"/>
        </w:rPr>
        <w:t xml:space="preserve"> 2008</w:t>
      </w:r>
      <w:r w:rsidR="00C95DA1">
        <w:rPr>
          <w:sz w:val="24"/>
        </w:rPr>
        <w:t>, pp. 484-485</w:t>
      </w:r>
      <w:r>
        <w:rPr>
          <w:sz w:val="24"/>
        </w:rPr>
        <w:t>.</w:t>
      </w:r>
    </w:p>
    <w:p w14:paraId="659203E7" w14:textId="77777777" w:rsidR="00E703B3" w:rsidRDefault="00E703B3" w:rsidP="00A90D35">
      <w:pPr>
        <w:numPr>
          <w:ilvl w:val="0"/>
          <w:numId w:val="33"/>
        </w:numPr>
        <w:rPr>
          <w:sz w:val="24"/>
        </w:rPr>
      </w:pPr>
      <w:r>
        <w:rPr>
          <w:sz w:val="24"/>
        </w:rPr>
        <w:t xml:space="preserve">Boseon Byeon, </w:t>
      </w:r>
      <w:r w:rsidR="00F61B8C">
        <w:rPr>
          <w:sz w:val="24"/>
        </w:rPr>
        <w:t>K</w:t>
      </w:r>
      <w:r>
        <w:rPr>
          <w:sz w:val="24"/>
        </w:rPr>
        <w:t xml:space="preserve">haled Rasheed and Prashant Doshi, “Enhancing the Quality of Noisy Training Data Using a Genetic Algorithm and Prototype Selection”, </w:t>
      </w:r>
      <w:r w:rsidR="00DD0058">
        <w:rPr>
          <w:i/>
          <w:sz w:val="24"/>
        </w:rPr>
        <w:t>International Conference on Artificial intelligence (ICAI)</w:t>
      </w:r>
      <w:r w:rsidR="00DD0058" w:rsidRPr="00DD0058">
        <w:rPr>
          <w:i/>
          <w:sz w:val="24"/>
        </w:rPr>
        <w:t>,</w:t>
      </w:r>
      <w:r w:rsidRPr="00DD0058">
        <w:rPr>
          <w:i/>
          <w:sz w:val="24"/>
        </w:rPr>
        <w:t xml:space="preserve"> World Congress on Computer Science</w:t>
      </w:r>
      <w:r>
        <w:rPr>
          <w:sz w:val="24"/>
        </w:rPr>
        <w:t>, Las Vegas, NV, July 2008, pp. 821-827.</w:t>
      </w:r>
    </w:p>
    <w:p w14:paraId="2DACADDB" w14:textId="77777777" w:rsidR="00E703B3" w:rsidRDefault="00F61B8C" w:rsidP="00A90D35">
      <w:pPr>
        <w:numPr>
          <w:ilvl w:val="0"/>
          <w:numId w:val="33"/>
        </w:numPr>
        <w:rPr>
          <w:sz w:val="24"/>
        </w:rPr>
      </w:pPr>
      <w:r>
        <w:rPr>
          <w:sz w:val="24"/>
        </w:rPr>
        <w:t>Yunzhou Wu and Prashant Doshi</w:t>
      </w:r>
      <w:r w:rsidR="00E703B3">
        <w:rPr>
          <w:sz w:val="24"/>
        </w:rPr>
        <w:t xml:space="preserve">, “Making BPEL Flexible – Adapting in the Context of Coordination Constraints using WS-BPEL”, </w:t>
      </w:r>
      <w:r w:rsidR="00136035" w:rsidRPr="00136035">
        <w:rPr>
          <w:i/>
          <w:sz w:val="24"/>
        </w:rPr>
        <w:t xml:space="preserve">IEEE </w:t>
      </w:r>
      <w:r w:rsidR="002E4A91">
        <w:rPr>
          <w:i/>
          <w:sz w:val="24"/>
        </w:rPr>
        <w:t xml:space="preserve">Fifth </w:t>
      </w:r>
      <w:r w:rsidR="00E703B3" w:rsidRPr="00F61B8C">
        <w:rPr>
          <w:i/>
          <w:sz w:val="24"/>
        </w:rPr>
        <w:t>International Conference on Services-Centered Computing (SCC)</w:t>
      </w:r>
      <w:r w:rsidR="00E703B3">
        <w:rPr>
          <w:sz w:val="24"/>
        </w:rPr>
        <w:t xml:space="preserve">, </w:t>
      </w:r>
      <w:smartTag w:uri="urn:schemas-microsoft-com:office:smarttags" w:element="place">
        <w:smartTag w:uri="urn:schemas-microsoft-com:office:smarttags" w:element="City">
          <w:r w:rsidR="00E703B3">
            <w:rPr>
              <w:sz w:val="24"/>
            </w:rPr>
            <w:t>Honolulu</w:t>
          </w:r>
        </w:smartTag>
        <w:r w:rsidR="00E703B3">
          <w:rPr>
            <w:sz w:val="24"/>
          </w:rPr>
          <w:t xml:space="preserve">, </w:t>
        </w:r>
        <w:smartTag w:uri="urn:schemas-microsoft-com:office:smarttags" w:element="State">
          <w:r w:rsidR="00E703B3">
            <w:rPr>
              <w:sz w:val="24"/>
            </w:rPr>
            <w:t>Hawaii</w:t>
          </w:r>
        </w:smartTag>
      </w:smartTag>
      <w:r w:rsidR="00E703B3">
        <w:rPr>
          <w:sz w:val="24"/>
        </w:rPr>
        <w:t>, July 2008, pp. 423-430</w:t>
      </w:r>
      <w:r w:rsidR="002E4A91">
        <w:rPr>
          <w:sz w:val="24"/>
        </w:rPr>
        <w:t xml:space="preserve"> (acceptance rate: 18%)</w:t>
      </w:r>
      <w:r w:rsidR="00E703B3">
        <w:rPr>
          <w:sz w:val="24"/>
        </w:rPr>
        <w:t>.</w:t>
      </w:r>
    </w:p>
    <w:p w14:paraId="5496647A" w14:textId="77777777" w:rsidR="000B20A0" w:rsidRDefault="000B20A0" w:rsidP="00A90D35">
      <w:pPr>
        <w:numPr>
          <w:ilvl w:val="0"/>
          <w:numId w:val="33"/>
        </w:numPr>
        <w:rPr>
          <w:sz w:val="24"/>
        </w:rPr>
      </w:pPr>
      <w:r>
        <w:rPr>
          <w:sz w:val="24"/>
        </w:rPr>
        <w:t xml:space="preserve">Prashant Doshi and Dennis Perez, “Generalized Point Based Value iteration for Interactive POMDPs”, </w:t>
      </w:r>
      <w:r w:rsidRPr="000B20A0">
        <w:rPr>
          <w:i/>
          <w:sz w:val="24"/>
        </w:rPr>
        <w:t>Twenty-Third Conference on Artificial Intelligence (AAAI)</w:t>
      </w:r>
      <w:r>
        <w:rPr>
          <w:sz w:val="24"/>
        </w:rPr>
        <w:t>, Chicago, IL, July 2008, pp. 63-68</w:t>
      </w:r>
      <w:r w:rsidR="002E4A91">
        <w:rPr>
          <w:sz w:val="24"/>
        </w:rPr>
        <w:t xml:space="preserve"> (acceptance rate: 227/937 = 24%)</w:t>
      </w:r>
      <w:r>
        <w:rPr>
          <w:sz w:val="24"/>
        </w:rPr>
        <w:t>.</w:t>
      </w:r>
    </w:p>
    <w:p w14:paraId="289985D2" w14:textId="77777777" w:rsidR="001E6019" w:rsidRDefault="001E6019" w:rsidP="00A90D35">
      <w:pPr>
        <w:numPr>
          <w:ilvl w:val="0"/>
          <w:numId w:val="33"/>
        </w:numPr>
        <w:rPr>
          <w:sz w:val="24"/>
        </w:rPr>
      </w:pPr>
      <w:r>
        <w:rPr>
          <w:sz w:val="24"/>
        </w:rPr>
        <w:t xml:space="preserve">Haibo Zhao and Prashant Doshi, “Haley: An End-to-End, Scalable Web Service Composition Tool”, </w:t>
      </w:r>
      <w:r w:rsidRPr="00A43719">
        <w:rPr>
          <w:i/>
          <w:sz w:val="24"/>
        </w:rPr>
        <w:t>Developers Track, Seventeenth World Wide Web Conference (WWW)</w:t>
      </w:r>
      <w:r>
        <w:rPr>
          <w:sz w:val="24"/>
        </w:rPr>
        <w:t xml:space="preserve">, </w:t>
      </w:r>
      <w:smartTag w:uri="urn:schemas-microsoft-com:office:smarttags" w:element="place">
        <w:smartTag w:uri="urn:schemas-microsoft-com:office:smarttags" w:element="City">
          <w:r>
            <w:rPr>
              <w:sz w:val="24"/>
            </w:rPr>
            <w:t>Beijing</w:t>
          </w:r>
        </w:smartTag>
        <w:r>
          <w:rPr>
            <w:sz w:val="24"/>
          </w:rPr>
          <w:t xml:space="preserve">, </w:t>
        </w:r>
        <w:smartTag w:uri="urn:schemas-microsoft-com:office:smarttags" w:element="country-region">
          <w:r>
            <w:rPr>
              <w:sz w:val="24"/>
            </w:rPr>
            <w:t>China</w:t>
          </w:r>
        </w:smartTag>
      </w:smartTag>
      <w:r>
        <w:rPr>
          <w:sz w:val="24"/>
        </w:rPr>
        <w:t>, April, 2008</w:t>
      </w:r>
      <w:r w:rsidR="002E4A91">
        <w:rPr>
          <w:sz w:val="24"/>
        </w:rPr>
        <w:t xml:space="preserve"> (acceptance rate: 22/55 = 40%)</w:t>
      </w:r>
      <w:r>
        <w:rPr>
          <w:sz w:val="24"/>
        </w:rPr>
        <w:t>.</w:t>
      </w:r>
    </w:p>
    <w:p w14:paraId="24AF998A" w14:textId="77777777" w:rsidR="001E6019" w:rsidRDefault="001E6019" w:rsidP="00A90D35">
      <w:pPr>
        <w:numPr>
          <w:ilvl w:val="0"/>
          <w:numId w:val="33"/>
        </w:numPr>
        <w:rPr>
          <w:sz w:val="24"/>
        </w:rPr>
      </w:pPr>
      <w:r>
        <w:rPr>
          <w:sz w:val="24"/>
        </w:rPr>
        <w:t xml:space="preserve">John Harney and Prashant Doshi, “Speeding Up Web Service Composition with Volatile External Information”, poster paper, </w:t>
      </w:r>
      <w:r w:rsidRPr="00A43719">
        <w:rPr>
          <w:i/>
          <w:sz w:val="24"/>
        </w:rPr>
        <w:t>Seventeenth World Wide Web Conference (WWW)</w:t>
      </w:r>
      <w:r>
        <w:rPr>
          <w:sz w:val="24"/>
        </w:rPr>
        <w:t>, Beijing, China, April, 2008</w:t>
      </w:r>
      <w:r w:rsidR="002E4A91">
        <w:rPr>
          <w:sz w:val="24"/>
        </w:rPr>
        <w:t>, pp. 1199-1200 (acceptance rate: 48%)</w:t>
      </w:r>
      <w:r>
        <w:rPr>
          <w:sz w:val="24"/>
        </w:rPr>
        <w:t>.</w:t>
      </w:r>
    </w:p>
    <w:p w14:paraId="7FA20B36" w14:textId="77777777" w:rsidR="001E6019" w:rsidRDefault="001E6019" w:rsidP="00A90D35">
      <w:pPr>
        <w:numPr>
          <w:ilvl w:val="0"/>
          <w:numId w:val="33"/>
        </w:numPr>
        <w:rPr>
          <w:sz w:val="24"/>
        </w:rPr>
      </w:pPr>
      <w:r>
        <w:rPr>
          <w:sz w:val="24"/>
        </w:rPr>
        <w:t xml:space="preserve">Yunzhou Wu and Prashant Doshi, “Making BPEL Flexible – Adapting in the Context of Coordination Constraints Using WS-BPEL”, poster paper, </w:t>
      </w:r>
      <w:r w:rsidRPr="00A43719">
        <w:rPr>
          <w:i/>
          <w:sz w:val="24"/>
        </w:rPr>
        <w:t>Seventeenth World Wide Web Conference (WWW)</w:t>
      </w:r>
      <w:r>
        <w:rPr>
          <w:sz w:val="24"/>
        </w:rPr>
        <w:t>, Beijing, China</w:t>
      </w:r>
      <w:r w:rsidR="00136035">
        <w:rPr>
          <w:sz w:val="24"/>
        </w:rPr>
        <w:t xml:space="preserve">, </w:t>
      </w:r>
      <w:r>
        <w:rPr>
          <w:sz w:val="24"/>
        </w:rPr>
        <w:t>April, 2008</w:t>
      </w:r>
      <w:r w:rsidR="00EA7365">
        <w:rPr>
          <w:sz w:val="24"/>
        </w:rPr>
        <w:t>, pp. 1201-1202 (acceptance rate: 48%)</w:t>
      </w:r>
      <w:r>
        <w:rPr>
          <w:sz w:val="24"/>
        </w:rPr>
        <w:t>.</w:t>
      </w:r>
    </w:p>
    <w:p w14:paraId="06950CC8" w14:textId="77777777" w:rsidR="00BB0725" w:rsidRPr="00BB0725" w:rsidRDefault="00BB0725" w:rsidP="00A90D35">
      <w:pPr>
        <w:numPr>
          <w:ilvl w:val="0"/>
          <w:numId w:val="33"/>
        </w:numPr>
        <w:rPr>
          <w:sz w:val="24"/>
        </w:rPr>
      </w:pPr>
      <w:r w:rsidRPr="00BB0725">
        <w:rPr>
          <w:sz w:val="24"/>
        </w:rPr>
        <w:t xml:space="preserve">Haibo Zhao and Prashant Doshi, </w:t>
      </w:r>
      <w:r>
        <w:rPr>
          <w:sz w:val="24"/>
        </w:rPr>
        <w:t>“</w:t>
      </w:r>
      <w:r w:rsidRPr="00BB0725">
        <w:rPr>
          <w:sz w:val="24"/>
        </w:rPr>
        <w:t>Haley: A Hierarchical Framework for Logical</w:t>
      </w:r>
      <w:r>
        <w:rPr>
          <w:sz w:val="24"/>
        </w:rPr>
        <w:t xml:space="preserve"> </w:t>
      </w:r>
      <w:r w:rsidRPr="00BB0725">
        <w:rPr>
          <w:sz w:val="24"/>
        </w:rPr>
        <w:t>Composition of Web Services</w:t>
      </w:r>
      <w:r>
        <w:rPr>
          <w:sz w:val="24"/>
        </w:rPr>
        <w:t>”</w:t>
      </w:r>
      <w:r w:rsidRPr="00BB0725">
        <w:rPr>
          <w:sz w:val="24"/>
        </w:rPr>
        <w:t xml:space="preserve">, </w:t>
      </w:r>
      <w:r w:rsidRPr="00BB0725">
        <w:rPr>
          <w:i/>
          <w:sz w:val="24"/>
        </w:rPr>
        <w:t>I</w:t>
      </w:r>
      <w:r w:rsidR="00136035">
        <w:rPr>
          <w:i/>
          <w:sz w:val="24"/>
        </w:rPr>
        <w:t xml:space="preserve">EEE </w:t>
      </w:r>
      <w:r w:rsidR="00EA7365">
        <w:rPr>
          <w:i/>
          <w:sz w:val="24"/>
        </w:rPr>
        <w:t xml:space="preserve">Fifth </w:t>
      </w:r>
      <w:r w:rsidR="00136035">
        <w:rPr>
          <w:i/>
          <w:sz w:val="24"/>
        </w:rPr>
        <w:t>I</w:t>
      </w:r>
      <w:r w:rsidRPr="00BB0725">
        <w:rPr>
          <w:i/>
          <w:sz w:val="24"/>
        </w:rPr>
        <w:t>nternational Conference on Web Services</w:t>
      </w:r>
      <w:r>
        <w:rPr>
          <w:i/>
          <w:sz w:val="24"/>
        </w:rPr>
        <w:t xml:space="preserve"> </w:t>
      </w:r>
      <w:r w:rsidRPr="00AA3879">
        <w:rPr>
          <w:i/>
          <w:sz w:val="24"/>
        </w:rPr>
        <w:t>(ICWS)</w:t>
      </w:r>
      <w:r>
        <w:rPr>
          <w:sz w:val="24"/>
        </w:rPr>
        <w:t>,</w:t>
      </w:r>
      <w:r w:rsidR="00EA7365">
        <w:rPr>
          <w:sz w:val="24"/>
        </w:rPr>
        <w:t xml:space="preserve"> Salt Lake City, Utah,</w:t>
      </w:r>
      <w:r>
        <w:rPr>
          <w:sz w:val="24"/>
        </w:rPr>
        <w:t xml:space="preserve"> July</w:t>
      </w:r>
      <w:r w:rsidRPr="00BB0725">
        <w:rPr>
          <w:sz w:val="24"/>
        </w:rPr>
        <w:t xml:space="preserve"> 2007</w:t>
      </w:r>
      <w:r w:rsidR="00E615D6">
        <w:rPr>
          <w:sz w:val="24"/>
        </w:rPr>
        <w:t>, pp. 312-319</w:t>
      </w:r>
      <w:r w:rsidR="00EA7365">
        <w:rPr>
          <w:sz w:val="24"/>
        </w:rPr>
        <w:t xml:space="preserve"> (acceptance rate: 18%)</w:t>
      </w:r>
      <w:r w:rsidRPr="00BB0725">
        <w:rPr>
          <w:sz w:val="24"/>
        </w:rPr>
        <w:t>.</w:t>
      </w:r>
    </w:p>
    <w:p w14:paraId="1F18195E" w14:textId="77777777" w:rsidR="00BB0725" w:rsidRPr="00BB0725" w:rsidRDefault="00BB0725" w:rsidP="00A90D35">
      <w:pPr>
        <w:numPr>
          <w:ilvl w:val="0"/>
          <w:numId w:val="33"/>
        </w:numPr>
        <w:rPr>
          <w:sz w:val="24"/>
        </w:rPr>
      </w:pPr>
      <w:r w:rsidRPr="00BB0725">
        <w:rPr>
          <w:sz w:val="24"/>
        </w:rPr>
        <w:t>Girish Chafle, Prashant Doshi, John Harney, Sumit Mittal</w:t>
      </w:r>
      <w:r w:rsidR="007065DC">
        <w:rPr>
          <w:sz w:val="24"/>
        </w:rPr>
        <w:t xml:space="preserve"> and</w:t>
      </w:r>
      <w:r w:rsidRPr="00BB0725">
        <w:rPr>
          <w:sz w:val="24"/>
        </w:rPr>
        <w:t xml:space="preserve"> Biplav Srivastava,</w:t>
      </w:r>
      <w:r>
        <w:rPr>
          <w:sz w:val="24"/>
        </w:rPr>
        <w:t xml:space="preserve"> “</w:t>
      </w:r>
      <w:r w:rsidRPr="00BB0725">
        <w:rPr>
          <w:sz w:val="24"/>
        </w:rPr>
        <w:t>Improved Adaptation of Web Service Compositions Using Value of Changed</w:t>
      </w:r>
      <w:r>
        <w:rPr>
          <w:sz w:val="24"/>
        </w:rPr>
        <w:t xml:space="preserve"> </w:t>
      </w:r>
      <w:r w:rsidRPr="00BB0725">
        <w:rPr>
          <w:sz w:val="24"/>
        </w:rPr>
        <w:t>Information</w:t>
      </w:r>
      <w:r>
        <w:rPr>
          <w:sz w:val="24"/>
        </w:rPr>
        <w:t>”</w:t>
      </w:r>
      <w:r w:rsidRPr="00BB0725">
        <w:rPr>
          <w:sz w:val="24"/>
        </w:rPr>
        <w:t xml:space="preserve">, </w:t>
      </w:r>
      <w:r w:rsidRPr="00BB0725">
        <w:rPr>
          <w:i/>
          <w:sz w:val="24"/>
        </w:rPr>
        <w:t>Applications and Industry Track, I</w:t>
      </w:r>
      <w:r w:rsidR="00841514">
        <w:rPr>
          <w:i/>
          <w:sz w:val="24"/>
        </w:rPr>
        <w:t xml:space="preserve">EEE </w:t>
      </w:r>
      <w:r w:rsidR="00EA7365">
        <w:rPr>
          <w:i/>
          <w:sz w:val="24"/>
        </w:rPr>
        <w:t xml:space="preserve">Fifth </w:t>
      </w:r>
      <w:r w:rsidR="00841514">
        <w:rPr>
          <w:i/>
          <w:sz w:val="24"/>
        </w:rPr>
        <w:t>I</w:t>
      </w:r>
      <w:r w:rsidRPr="00BB0725">
        <w:rPr>
          <w:i/>
          <w:sz w:val="24"/>
        </w:rPr>
        <w:t>nternational Conference on Web Services</w:t>
      </w:r>
      <w:r w:rsidRPr="00BB0725">
        <w:rPr>
          <w:sz w:val="24"/>
        </w:rPr>
        <w:t xml:space="preserve"> </w:t>
      </w:r>
      <w:r w:rsidRPr="00AA3879">
        <w:rPr>
          <w:i/>
          <w:sz w:val="24"/>
        </w:rPr>
        <w:t>(ICWS)</w:t>
      </w:r>
      <w:r w:rsidRPr="00BB0725">
        <w:rPr>
          <w:sz w:val="24"/>
        </w:rPr>
        <w:t xml:space="preserve">, </w:t>
      </w:r>
      <w:r w:rsidR="00EA7365">
        <w:rPr>
          <w:sz w:val="24"/>
        </w:rPr>
        <w:t xml:space="preserve">Salt Lake City, Utah, </w:t>
      </w:r>
      <w:r w:rsidRPr="00BB0725">
        <w:rPr>
          <w:sz w:val="24"/>
        </w:rPr>
        <w:t>July</w:t>
      </w:r>
      <w:r>
        <w:rPr>
          <w:sz w:val="24"/>
        </w:rPr>
        <w:t xml:space="preserve"> 2007</w:t>
      </w:r>
      <w:r w:rsidR="00E615D6">
        <w:rPr>
          <w:sz w:val="24"/>
        </w:rPr>
        <w:t>, pp. 784-791</w:t>
      </w:r>
      <w:r>
        <w:rPr>
          <w:sz w:val="24"/>
        </w:rPr>
        <w:t>.</w:t>
      </w:r>
    </w:p>
    <w:p w14:paraId="7A91F446" w14:textId="77777777" w:rsidR="00BB0725" w:rsidRPr="00BB0725" w:rsidRDefault="00BB0725" w:rsidP="00A90D35">
      <w:pPr>
        <w:numPr>
          <w:ilvl w:val="0"/>
          <w:numId w:val="33"/>
        </w:numPr>
        <w:rPr>
          <w:sz w:val="24"/>
        </w:rPr>
      </w:pPr>
      <w:r w:rsidRPr="00BB0725">
        <w:rPr>
          <w:sz w:val="24"/>
        </w:rPr>
        <w:t xml:space="preserve">Yunzhou Wu and Prashant Doshi, </w:t>
      </w:r>
      <w:r>
        <w:rPr>
          <w:sz w:val="24"/>
        </w:rPr>
        <w:t>“</w:t>
      </w:r>
      <w:r w:rsidRPr="00BB0725">
        <w:rPr>
          <w:sz w:val="24"/>
        </w:rPr>
        <w:t>Regret-based Decentralized Adaptation of Web</w:t>
      </w:r>
      <w:r>
        <w:rPr>
          <w:sz w:val="24"/>
        </w:rPr>
        <w:t xml:space="preserve"> </w:t>
      </w:r>
      <w:r w:rsidRPr="00BB0725">
        <w:rPr>
          <w:sz w:val="24"/>
        </w:rPr>
        <w:t>Processes with Coordination Constraints</w:t>
      </w:r>
      <w:r>
        <w:rPr>
          <w:sz w:val="24"/>
        </w:rPr>
        <w:t>”</w:t>
      </w:r>
      <w:r w:rsidRPr="00BB0725">
        <w:rPr>
          <w:sz w:val="24"/>
        </w:rPr>
        <w:t xml:space="preserve">, </w:t>
      </w:r>
      <w:r w:rsidRPr="00BB0725">
        <w:rPr>
          <w:i/>
          <w:sz w:val="24"/>
        </w:rPr>
        <w:t>Applications and Industry Track, I</w:t>
      </w:r>
      <w:r w:rsidR="00976856">
        <w:rPr>
          <w:i/>
          <w:sz w:val="24"/>
        </w:rPr>
        <w:t xml:space="preserve">EEE </w:t>
      </w:r>
      <w:r w:rsidR="00EA7365">
        <w:rPr>
          <w:i/>
          <w:sz w:val="24"/>
        </w:rPr>
        <w:t xml:space="preserve">Fourth </w:t>
      </w:r>
      <w:r w:rsidR="00976856">
        <w:rPr>
          <w:i/>
          <w:sz w:val="24"/>
        </w:rPr>
        <w:t>I</w:t>
      </w:r>
      <w:r w:rsidRPr="00BB0725">
        <w:rPr>
          <w:i/>
          <w:sz w:val="24"/>
        </w:rPr>
        <w:t>nternational Conference on Services-Centered Computing</w:t>
      </w:r>
      <w:r w:rsidRPr="00BB0725">
        <w:rPr>
          <w:sz w:val="24"/>
        </w:rPr>
        <w:t xml:space="preserve"> </w:t>
      </w:r>
      <w:r w:rsidRPr="00AA3879">
        <w:rPr>
          <w:i/>
          <w:sz w:val="24"/>
        </w:rPr>
        <w:t>(SCC)</w:t>
      </w:r>
      <w:r w:rsidRPr="00BB0725">
        <w:rPr>
          <w:sz w:val="24"/>
        </w:rPr>
        <w:t>, July 2007</w:t>
      </w:r>
      <w:r w:rsidR="00E615D6">
        <w:rPr>
          <w:sz w:val="24"/>
        </w:rPr>
        <w:t>, pp. 262-269</w:t>
      </w:r>
      <w:r w:rsidRPr="00BB0725">
        <w:rPr>
          <w:sz w:val="24"/>
        </w:rPr>
        <w:t>.</w:t>
      </w:r>
    </w:p>
    <w:p w14:paraId="4C552C6C" w14:textId="77777777" w:rsidR="00BB0725" w:rsidRPr="00BB0725" w:rsidRDefault="00BB0725" w:rsidP="00A90D35">
      <w:pPr>
        <w:numPr>
          <w:ilvl w:val="0"/>
          <w:numId w:val="33"/>
        </w:numPr>
        <w:rPr>
          <w:sz w:val="24"/>
        </w:rPr>
      </w:pPr>
      <w:r w:rsidRPr="00BB0725">
        <w:rPr>
          <w:sz w:val="24"/>
        </w:rPr>
        <w:lastRenderedPageBreak/>
        <w:t>Yifeng Zeng, Prashant Doshi</w:t>
      </w:r>
      <w:r w:rsidR="007065DC">
        <w:rPr>
          <w:sz w:val="24"/>
        </w:rPr>
        <w:t xml:space="preserve"> and</w:t>
      </w:r>
      <w:r w:rsidRPr="00BB0725">
        <w:rPr>
          <w:sz w:val="24"/>
        </w:rPr>
        <w:t xml:space="preserve"> Qiongyu Chen, </w:t>
      </w:r>
      <w:r>
        <w:rPr>
          <w:sz w:val="24"/>
        </w:rPr>
        <w:t>“</w:t>
      </w:r>
      <w:r w:rsidRPr="00BB0725">
        <w:rPr>
          <w:sz w:val="24"/>
        </w:rPr>
        <w:t>Approximate Solutions of</w:t>
      </w:r>
      <w:r>
        <w:rPr>
          <w:sz w:val="24"/>
        </w:rPr>
        <w:t xml:space="preserve"> </w:t>
      </w:r>
      <w:r w:rsidRPr="00BB0725">
        <w:rPr>
          <w:sz w:val="24"/>
        </w:rPr>
        <w:t>Interactive Dynamic Influence Diagrams Using Model Clustering</w:t>
      </w:r>
      <w:r>
        <w:rPr>
          <w:sz w:val="24"/>
        </w:rPr>
        <w:t>”</w:t>
      </w:r>
      <w:r w:rsidRPr="00BB0725">
        <w:rPr>
          <w:sz w:val="24"/>
        </w:rPr>
        <w:t xml:space="preserve">, </w:t>
      </w:r>
      <w:r w:rsidRPr="00BB0725">
        <w:rPr>
          <w:i/>
          <w:sz w:val="24"/>
        </w:rPr>
        <w:t>Twenty Second Conference on Artificial Intelligence</w:t>
      </w:r>
      <w:r w:rsidRPr="00BB0725">
        <w:rPr>
          <w:sz w:val="24"/>
        </w:rPr>
        <w:t xml:space="preserve"> </w:t>
      </w:r>
      <w:r w:rsidRPr="00AA3879">
        <w:rPr>
          <w:i/>
          <w:sz w:val="24"/>
        </w:rPr>
        <w:t>(AAAI)</w:t>
      </w:r>
      <w:r w:rsidRPr="00BB0725">
        <w:rPr>
          <w:sz w:val="24"/>
        </w:rPr>
        <w:t>, Vancouver, Canada, July</w:t>
      </w:r>
      <w:r>
        <w:rPr>
          <w:sz w:val="24"/>
        </w:rPr>
        <w:t xml:space="preserve"> </w:t>
      </w:r>
      <w:r w:rsidRPr="00BB0725">
        <w:rPr>
          <w:sz w:val="24"/>
        </w:rPr>
        <w:t>2007</w:t>
      </w:r>
      <w:r w:rsidR="00E615D6">
        <w:rPr>
          <w:sz w:val="24"/>
        </w:rPr>
        <w:t>, pp. 782-787</w:t>
      </w:r>
      <w:r w:rsidR="00AA3879">
        <w:rPr>
          <w:sz w:val="24"/>
        </w:rPr>
        <w:t xml:space="preserve"> (acceptance rate: 253/921 = 27%)</w:t>
      </w:r>
      <w:r w:rsidRPr="00BB0725">
        <w:rPr>
          <w:sz w:val="24"/>
        </w:rPr>
        <w:t>.</w:t>
      </w:r>
    </w:p>
    <w:p w14:paraId="7A9602F9" w14:textId="77777777" w:rsidR="00BB0725" w:rsidRPr="00BB0725" w:rsidRDefault="00BB0725" w:rsidP="00A90D35">
      <w:pPr>
        <w:numPr>
          <w:ilvl w:val="0"/>
          <w:numId w:val="33"/>
        </w:numPr>
        <w:rPr>
          <w:sz w:val="24"/>
        </w:rPr>
      </w:pPr>
      <w:r w:rsidRPr="00BB0725">
        <w:rPr>
          <w:sz w:val="24"/>
        </w:rPr>
        <w:t xml:space="preserve">Prashant Doshi, </w:t>
      </w:r>
      <w:r>
        <w:rPr>
          <w:sz w:val="24"/>
        </w:rPr>
        <w:t>“</w:t>
      </w:r>
      <w:r w:rsidRPr="00BB0725">
        <w:rPr>
          <w:sz w:val="24"/>
        </w:rPr>
        <w:t>Improved State Estimation in Multiagent Settings with</w:t>
      </w:r>
      <w:r>
        <w:rPr>
          <w:sz w:val="24"/>
        </w:rPr>
        <w:t xml:space="preserve"> </w:t>
      </w:r>
      <w:r w:rsidRPr="00BB0725">
        <w:rPr>
          <w:sz w:val="24"/>
        </w:rPr>
        <w:t>Continuous or Large Discrete State Spaces</w:t>
      </w:r>
      <w:r>
        <w:rPr>
          <w:sz w:val="24"/>
        </w:rPr>
        <w:t>”</w:t>
      </w:r>
      <w:r w:rsidRPr="00BB0725">
        <w:rPr>
          <w:sz w:val="24"/>
        </w:rPr>
        <w:t xml:space="preserve">, </w:t>
      </w:r>
      <w:r w:rsidRPr="00BB0725">
        <w:rPr>
          <w:i/>
          <w:sz w:val="24"/>
        </w:rPr>
        <w:t>Twenty</w:t>
      </w:r>
      <w:r w:rsidR="00AA3879">
        <w:rPr>
          <w:i/>
          <w:sz w:val="24"/>
        </w:rPr>
        <w:t>-</w:t>
      </w:r>
      <w:r w:rsidRPr="00BB0725">
        <w:rPr>
          <w:i/>
          <w:sz w:val="24"/>
        </w:rPr>
        <w:t>Second Conference on Artificial Intelligence</w:t>
      </w:r>
      <w:r w:rsidRPr="00BB0725">
        <w:rPr>
          <w:sz w:val="24"/>
        </w:rPr>
        <w:t xml:space="preserve"> </w:t>
      </w:r>
      <w:r w:rsidRPr="00565ADA">
        <w:rPr>
          <w:i/>
          <w:sz w:val="24"/>
        </w:rPr>
        <w:t>(AAAI)</w:t>
      </w:r>
      <w:r w:rsidRPr="00BB0725">
        <w:rPr>
          <w:sz w:val="24"/>
        </w:rPr>
        <w:t>, Vancouver, Canada, July 2007</w:t>
      </w:r>
      <w:r w:rsidR="00E615D6">
        <w:rPr>
          <w:sz w:val="24"/>
        </w:rPr>
        <w:t>, pp. 712-717</w:t>
      </w:r>
      <w:r w:rsidR="00DB3F01">
        <w:rPr>
          <w:sz w:val="24"/>
        </w:rPr>
        <w:t xml:space="preserve"> (acceptance rate: 253/921 = 27%)</w:t>
      </w:r>
      <w:r w:rsidRPr="00BB0725">
        <w:rPr>
          <w:sz w:val="24"/>
        </w:rPr>
        <w:t>.</w:t>
      </w:r>
    </w:p>
    <w:p w14:paraId="67FCFF31" w14:textId="77777777" w:rsidR="00BB0725" w:rsidRPr="00BB0725" w:rsidRDefault="00BB0725" w:rsidP="00A90D35">
      <w:pPr>
        <w:numPr>
          <w:ilvl w:val="0"/>
          <w:numId w:val="33"/>
        </w:numPr>
        <w:rPr>
          <w:sz w:val="24"/>
        </w:rPr>
      </w:pPr>
      <w:r w:rsidRPr="00BB0725">
        <w:rPr>
          <w:sz w:val="24"/>
        </w:rPr>
        <w:t xml:space="preserve">Prashant Doshi, </w:t>
      </w:r>
      <w:r>
        <w:rPr>
          <w:sz w:val="24"/>
        </w:rPr>
        <w:t>“</w:t>
      </w:r>
      <w:r w:rsidRPr="00BB0725">
        <w:rPr>
          <w:sz w:val="24"/>
        </w:rPr>
        <w:t>On the Role of Interactive Epistemology in Multiagent</w:t>
      </w:r>
      <w:r>
        <w:rPr>
          <w:sz w:val="24"/>
        </w:rPr>
        <w:t xml:space="preserve"> </w:t>
      </w:r>
      <w:r w:rsidRPr="00BB0725">
        <w:rPr>
          <w:sz w:val="24"/>
        </w:rPr>
        <w:t>Planning</w:t>
      </w:r>
      <w:r>
        <w:rPr>
          <w:sz w:val="24"/>
        </w:rPr>
        <w:t>”</w:t>
      </w:r>
      <w:r w:rsidRPr="00BB0725">
        <w:rPr>
          <w:sz w:val="24"/>
        </w:rPr>
        <w:t xml:space="preserve">, </w:t>
      </w:r>
      <w:r w:rsidRPr="00BB0725">
        <w:rPr>
          <w:i/>
          <w:sz w:val="24"/>
        </w:rPr>
        <w:t>International Conference on Artificial Intelligence and Pattern Recognition</w:t>
      </w:r>
      <w:r w:rsidRPr="00BB0725">
        <w:rPr>
          <w:sz w:val="24"/>
        </w:rPr>
        <w:t xml:space="preserve"> </w:t>
      </w:r>
      <w:r w:rsidRPr="00565ADA">
        <w:rPr>
          <w:i/>
          <w:sz w:val="24"/>
        </w:rPr>
        <w:t>(AIPR)</w:t>
      </w:r>
      <w:r w:rsidRPr="00BB0725">
        <w:rPr>
          <w:sz w:val="24"/>
        </w:rPr>
        <w:t xml:space="preserve">, </w:t>
      </w:r>
      <w:smartTag w:uri="urn:schemas-microsoft-com:office:smarttags" w:element="place">
        <w:smartTag w:uri="urn:schemas-microsoft-com:office:smarttags" w:element="City">
          <w:r w:rsidRPr="00BB0725">
            <w:rPr>
              <w:sz w:val="24"/>
            </w:rPr>
            <w:t>Orlando</w:t>
          </w:r>
        </w:smartTag>
        <w:r w:rsidRPr="00BB0725">
          <w:rPr>
            <w:sz w:val="24"/>
          </w:rPr>
          <w:t xml:space="preserve">, </w:t>
        </w:r>
        <w:smartTag w:uri="urn:schemas-microsoft-com:office:smarttags" w:element="State">
          <w:r w:rsidRPr="00BB0725">
            <w:rPr>
              <w:sz w:val="24"/>
            </w:rPr>
            <w:t>FL</w:t>
          </w:r>
        </w:smartTag>
      </w:smartTag>
      <w:r w:rsidRPr="00BB0725">
        <w:rPr>
          <w:sz w:val="24"/>
        </w:rPr>
        <w:t>, July 9-12, 2007</w:t>
      </w:r>
      <w:r w:rsidR="00E615D6">
        <w:rPr>
          <w:sz w:val="24"/>
        </w:rPr>
        <w:t>, pp. 208-213</w:t>
      </w:r>
      <w:r w:rsidRPr="00BB0725">
        <w:rPr>
          <w:sz w:val="24"/>
        </w:rPr>
        <w:t xml:space="preserve"> (invited paper).</w:t>
      </w:r>
    </w:p>
    <w:p w14:paraId="6FD6FB00" w14:textId="77777777" w:rsidR="00C679FA" w:rsidRDefault="00C679FA" w:rsidP="00A90D35">
      <w:pPr>
        <w:numPr>
          <w:ilvl w:val="0"/>
          <w:numId w:val="33"/>
        </w:numPr>
        <w:rPr>
          <w:sz w:val="24"/>
        </w:rPr>
      </w:pPr>
      <w:r>
        <w:rPr>
          <w:sz w:val="24"/>
        </w:rPr>
        <w:t>John Harney</w:t>
      </w:r>
      <w:r w:rsidR="007065DC">
        <w:rPr>
          <w:sz w:val="24"/>
        </w:rPr>
        <w:t xml:space="preserve"> and </w:t>
      </w:r>
      <w:r>
        <w:rPr>
          <w:sz w:val="24"/>
        </w:rPr>
        <w:t xml:space="preserve">Prashant Doshi, “Speeding </w:t>
      </w:r>
      <w:r w:rsidR="00A8084A">
        <w:rPr>
          <w:sz w:val="24"/>
        </w:rPr>
        <w:t>up</w:t>
      </w:r>
      <w:r>
        <w:rPr>
          <w:sz w:val="24"/>
        </w:rPr>
        <w:t xml:space="preserve"> Adaptation </w:t>
      </w:r>
      <w:r w:rsidR="00A8084A">
        <w:rPr>
          <w:sz w:val="24"/>
        </w:rPr>
        <w:t>of</w:t>
      </w:r>
      <w:r>
        <w:rPr>
          <w:sz w:val="24"/>
        </w:rPr>
        <w:t xml:space="preserve"> Web </w:t>
      </w:r>
      <w:r w:rsidR="00A8084A">
        <w:rPr>
          <w:sz w:val="24"/>
        </w:rPr>
        <w:t xml:space="preserve">Service Compositions </w:t>
      </w:r>
      <w:r>
        <w:rPr>
          <w:sz w:val="24"/>
        </w:rPr>
        <w:t xml:space="preserve">Using Expiration Times”, </w:t>
      </w:r>
      <w:r w:rsidR="00A8084A" w:rsidRPr="00A8084A">
        <w:rPr>
          <w:i/>
          <w:sz w:val="24"/>
        </w:rPr>
        <w:t xml:space="preserve">Sixteenth </w:t>
      </w:r>
      <w:r w:rsidRPr="00A8084A">
        <w:rPr>
          <w:i/>
          <w:sz w:val="24"/>
        </w:rPr>
        <w:t xml:space="preserve">World Wide Web </w:t>
      </w:r>
      <w:r w:rsidR="00A8084A" w:rsidRPr="00A8084A">
        <w:rPr>
          <w:i/>
          <w:sz w:val="24"/>
        </w:rPr>
        <w:t>Conference</w:t>
      </w:r>
      <w:r w:rsidR="00A8084A">
        <w:rPr>
          <w:sz w:val="24"/>
        </w:rPr>
        <w:t xml:space="preserve"> </w:t>
      </w:r>
      <w:r w:rsidRPr="00565ADA">
        <w:rPr>
          <w:i/>
          <w:sz w:val="24"/>
        </w:rPr>
        <w:t>(WWW)</w:t>
      </w:r>
      <w:r>
        <w:rPr>
          <w:sz w:val="24"/>
        </w:rPr>
        <w:t>,</w:t>
      </w:r>
      <w:r w:rsidR="00A8084A">
        <w:rPr>
          <w:sz w:val="24"/>
        </w:rPr>
        <w:t xml:space="preserve"> Banff, Alberta, Canada, May</w:t>
      </w:r>
      <w:r>
        <w:rPr>
          <w:sz w:val="24"/>
        </w:rPr>
        <w:t xml:space="preserve"> 2007</w:t>
      </w:r>
      <w:r w:rsidR="00E615D6">
        <w:rPr>
          <w:sz w:val="24"/>
        </w:rPr>
        <w:t>, pp. 1023-1032</w:t>
      </w:r>
      <w:r w:rsidR="00693C99">
        <w:rPr>
          <w:sz w:val="24"/>
        </w:rPr>
        <w:t xml:space="preserve"> (acceptance rate</w:t>
      </w:r>
      <w:r w:rsidR="00565ADA">
        <w:rPr>
          <w:sz w:val="24"/>
        </w:rPr>
        <w:t>:</w:t>
      </w:r>
      <w:r w:rsidR="00693C99">
        <w:rPr>
          <w:sz w:val="24"/>
        </w:rPr>
        <w:t xml:space="preserve"> 11</w:t>
      </w:r>
      <w:r w:rsidR="00707F4C">
        <w:rPr>
          <w:sz w:val="24"/>
        </w:rPr>
        <w:t>0</w:t>
      </w:r>
      <w:r w:rsidR="00693C99">
        <w:rPr>
          <w:sz w:val="24"/>
        </w:rPr>
        <w:t>/767 = 14%)</w:t>
      </w:r>
      <w:r>
        <w:rPr>
          <w:sz w:val="24"/>
        </w:rPr>
        <w:t>.</w:t>
      </w:r>
    </w:p>
    <w:p w14:paraId="25682709" w14:textId="77777777" w:rsidR="00613B41" w:rsidRDefault="00613B41" w:rsidP="00A90D35">
      <w:pPr>
        <w:numPr>
          <w:ilvl w:val="0"/>
          <w:numId w:val="33"/>
        </w:numPr>
        <w:rPr>
          <w:sz w:val="24"/>
        </w:rPr>
      </w:pPr>
      <w:r>
        <w:rPr>
          <w:sz w:val="24"/>
        </w:rPr>
        <w:t>Prashant Doshi, Yifeng Zeng</w:t>
      </w:r>
      <w:r w:rsidR="007065DC">
        <w:rPr>
          <w:sz w:val="24"/>
        </w:rPr>
        <w:t xml:space="preserve"> and</w:t>
      </w:r>
      <w:r>
        <w:rPr>
          <w:sz w:val="24"/>
        </w:rPr>
        <w:t xml:space="preserve"> Qiongyu Chen, “Graphical Models for Online Decision-Making in Interactive POMDPs”, </w:t>
      </w:r>
      <w:r w:rsidRPr="00613B41">
        <w:rPr>
          <w:i/>
          <w:sz w:val="24"/>
        </w:rPr>
        <w:t>Sixth International Autonomous Agents and Multiagent Systems Conference (AAMAS)</w:t>
      </w:r>
      <w:r>
        <w:rPr>
          <w:sz w:val="24"/>
        </w:rPr>
        <w:t>, Honolulu, Hawaii, May 2007</w:t>
      </w:r>
      <w:r w:rsidR="00E615D6">
        <w:rPr>
          <w:sz w:val="24"/>
        </w:rPr>
        <w:t>, pp. 809-816</w:t>
      </w:r>
      <w:r w:rsidR="00693C99">
        <w:rPr>
          <w:sz w:val="24"/>
        </w:rPr>
        <w:t xml:space="preserve"> (acceptance rate: 119/531 = 22%)</w:t>
      </w:r>
      <w:r>
        <w:rPr>
          <w:sz w:val="24"/>
        </w:rPr>
        <w:t>.</w:t>
      </w:r>
    </w:p>
    <w:p w14:paraId="27AE5DD0" w14:textId="77777777" w:rsidR="00613B41" w:rsidRDefault="00613B41" w:rsidP="00A90D35">
      <w:pPr>
        <w:numPr>
          <w:ilvl w:val="0"/>
          <w:numId w:val="33"/>
        </w:numPr>
        <w:rPr>
          <w:sz w:val="24"/>
        </w:rPr>
      </w:pPr>
      <w:r>
        <w:rPr>
          <w:sz w:val="24"/>
        </w:rPr>
        <w:t xml:space="preserve">Prashant Doshi, “Approximate State Estimation in Multiagent Settings with Continuous or Large Discrete State Spaces”, short paper, </w:t>
      </w:r>
      <w:r w:rsidRPr="00613B41">
        <w:rPr>
          <w:i/>
          <w:sz w:val="24"/>
        </w:rPr>
        <w:t>Sixth International Autonomous Agents and Multiagent Systems Conference (AAMAS)</w:t>
      </w:r>
      <w:r>
        <w:rPr>
          <w:sz w:val="24"/>
        </w:rPr>
        <w:t>, Honolulu, Hawaii, May 2007</w:t>
      </w:r>
      <w:r w:rsidR="00E615D6">
        <w:rPr>
          <w:sz w:val="24"/>
        </w:rPr>
        <w:t>, pp. 44-46</w:t>
      </w:r>
      <w:r>
        <w:rPr>
          <w:sz w:val="24"/>
        </w:rPr>
        <w:t>.</w:t>
      </w:r>
    </w:p>
    <w:p w14:paraId="6751AA5C" w14:textId="77777777" w:rsidR="00AC492C" w:rsidRDefault="00AC492C" w:rsidP="00A90D35">
      <w:pPr>
        <w:numPr>
          <w:ilvl w:val="0"/>
          <w:numId w:val="33"/>
        </w:numPr>
        <w:rPr>
          <w:sz w:val="24"/>
        </w:rPr>
      </w:pPr>
      <w:r>
        <w:rPr>
          <w:sz w:val="24"/>
        </w:rPr>
        <w:t>John Harney</w:t>
      </w:r>
      <w:r w:rsidR="00786CBF">
        <w:rPr>
          <w:sz w:val="24"/>
        </w:rPr>
        <w:t xml:space="preserve"> and</w:t>
      </w:r>
      <w:r>
        <w:rPr>
          <w:sz w:val="24"/>
        </w:rPr>
        <w:t xml:space="preserve"> Prashant Doshi, “Adaptive Web Processes Using Value of Changed Information”, </w:t>
      </w:r>
      <w:r w:rsidRPr="00AC492C">
        <w:rPr>
          <w:i/>
          <w:sz w:val="24"/>
        </w:rPr>
        <w:t>Fourth International Conference on Service-Oriented Computing (ICSOC)</w:t>
      </w:r>
      <w:r>
        <w:rPr>
          <w:sz w:val="24"/>
        </w:rPr>
        <w:t>, Chicago, IL, December 2006</w:t>
      </w:r>
      <w:r w:rsidR="00E615D6">
        <w:rPr>
          <w:sz w:val="24"/>
        </w:rPr>
        <w:t>, pp. 179-190</w:t>
      </w:r>
      <w:r w:rsidR="001B1D63">
        <w:rPr>
          <w:sz w:val="24"/>
        </w:rPr>
        <w:t xml:space="preserve"> (acceptance rate: 34/200 = 17%)</w:t>
      </w:r>
      <w:r>
        <w:rPr>
          <w:sz w:val="24"/>
        </w:rPr>
        <w:t>.</w:t>
      </w:r>
    </w:p>
    <w:p w14:paraId="4301754C" w14:textId="77777777" w:rsidR="00120042" w:rsidRDefault="00120042" w:rsidP="00A90D35">
      <w:pPr>
        <w:numPr>
          <w:ilvl w:val="0"/>
          <w:numId w:val="33"/>
        </w:numPr>
        <w:rPr>
          <w:sz w:val="24"/>
        </w:rPr>
      </w:pPr>
      <w:r>
        <w:rPr>
          <w:sz w:val="24"/>
        </w:rPr>
        <w:t>Haibo Zhao</w:t>
      </w:r>
      <w:r w:rsidR="00786CBF">
        <w:rPr>
          <w:sz w:val="24"/>
        </w:rPr>
        <w:t xml:space="preserve"> and</w:t>
      </w:r>
      <w:r>
        <w:rPr>
          <w:sz w:val="24"/>
        </w:rPr>
        <w:t xml:space="preserve"> Prashant Doshi, “A Hierarchical Framework for Composing Nested Web Processes”, </w:t>
      </w:r>
      <w:r w:rsidRPr="00961840">
        <w:rPr>
          <w:i/>
          <w:sz w:val="24"/>
        </w:rPr>
        <w:t>Fourth International Conference on Service-Oriented Computing (ICSOC)</w:t>
      </w:r>
      <w:r>
        <w:rPr>
          <w:sz w:val="24"/>
        </w:rPr>
        <w:t>, C</w:t>
      </w:r>
      <w:r w:rsidR="00F45B9D">
        <w:rPr>
          <w:sz w:val="24"/>
        </w:rPr>
        <w:t>hicago, IL, December 2006</w:t>
      </w:r>
      <w:r w:rsidR="00E615D6">
        <w:rPr>
          <w:sz w:val="24"/>
        </w:rPr>
        <w:t>, pp. 116-128</w:t>
      </w:r>
      <w:r w:rsidR="001B1D63">
        <w:rPr>
          <w:sz w:val="24"/>
        </w:rPr>
        <w:t xml:space="preserve"> (acceptance rate: 34/200 = 17%)</w:t>
      </w:r>
      <w:r w:rsidR="00F45B9D">
        <w:rPr>
          <w:sz w:val="24"/>
        </w:rPr>
        <w:t>.</w:t>
      </w:r>
    </w:p>
    <w:p w14:paraId="29FDB156" w14:textId="77777777" w:rsidR="00672C02" w:rsidRDefault="00672C02" w:rsidP="00A90D35">
      <w:pPr>
        <w:numPr>
          <w:ilvl w:val="0"/>
          <w:numId w:val="33"/>
        </w:numPr>
        <w:rPr>
          <w:sz w:val="24"/>
        </w:rPr>
      </w:pPr>
      <w:r>
        <w:rPr>
          <w:sz w:val="24"/>
        </w:rPr>
        <w:t>Kunal Verma, Prashant Doshi, Karthik G. Rajagopal, John Miller</w:t>
      </w:r>
      <w:r w:rsidR="00DE15FD">
        <w:rPr>
          <w:sz w:val="24"/>
        </w:rPr>
        <w:t xml:space="preserve"> and</w:t>
      </w:r>
      <w:r>
        <w:rPr>
          <w:sz w:val="24"/>
        </w:rPr>
        <w:t xml:space="preserve"> Amit Sheth, “Optimal Adaptation in Web Processes with Coordination Constraints”, </w:t>
      </w:r>
      <w:r w:rsidR="00652847" w:rsidRPr="00652847">
        <w:rPr>
          <w:i/>
          <w:sz w:val="24"/>
        </w:rPr>
        <w:t xml:space="preserve">IEEE </w:t>
      </w:r>
      <w:r w:rsidRPr="0012444D">
        <w:rPr>
          <w:i/>
          <w:sz w:val="24"/>
        </w:rPr>
        <w:t>Fourth International Conference on Web Services (ICWS)</w:t>
      </w:r>
      <w:r>
        <w:rPr>
          <w:sz w:val="24"/>
        </w:rPr>
        <w:t xml:space="preserve">, Chicago, IL, </w:t>
      </w:r>
      <w:r w:rsidR="00112E82">
        <w:rPr>
          <w:sz w:val="24"/>
        </w:rPr>
        <w:t>Sept</w:t>
      </w:r>
      <w:r w:rsidR="00DE15FD">
        <w:rPr>
          <w:sz w:val="24"/>
        </w:rPr>
        <w:t>ember</w:t>
      </w:r>
      <w:r w:rsidR="00112E82">
        <w:rPr>
          <w:sz w:val="24"/>
        </w:rPr>
        <w:t xml:space="preserve"> </w:t>
      </w:r>
      <w:r>
        <w:rPr>
          <w:sz w:val="24"/>
        </w:rPr>
        <w:t>2006</w:t>
      </w:r>
      <w:r w:rsidR="00E615D6">
        <w:rPr>
          <w:sz w:val="24"/>
        </w:rPr>
        <w:t>, pp. 257-264</w:t>
      </w:r>
      <w:r w:rsidR="00652847">
        <w:rPr>
          <w:sz w:val="24"/>
        </w:rPr>
        <w:t xml:space="preserve"> (acceptance rate: 18%)</w:t>
      </w:r>
      <w:r>
        <w:rPr>
          <w:sz w:val="24"/>
        </w:rPr>
        <w:t>.</w:t>
      </w:r>
    </w:p>
    <w:p w14:paraId="04890A16" w14:textId="77777777" w:rsidR="00672C02" w:rsidRDefault="00672C02" w:rsidP="00A90D35">
      <w:pPr>
        <w:numPr>
          <w:ilvl w:val="0"/>
          <w:numId w:val="33"/>
        </w:numPr>
        <w:rPr>
          <w:sz w:val="24"/>
        </w:rPr>
      </w:pPr>
      <w:r>
        <w:rPr>
          <w:sz w:val="24"/>
        </w:rPr>
        <w:t>Prashant Doshi</w:t>
      </w:r>
      <w:r w:rsidR="00C9261B">
        <w:rPr>
          <w:sz w:val="24"/>
        </w:rPr>
        <w:t xml:space="preserve"> and</w:t>
      </w:r>
      <w:r>
        <w:rPr>
          <w:sz w:val="24"/>
        </w:rPr>
        <w:t xml:space="preserve"> Chris Thomas, “</w:t>
      </w:r>
      <w:r w:rsidR="0012444D">
        <w:rPr>
          <w:sz w:val="24"/>
        </w:rPr>
        <w:t>I</w:t>
      </w:r>
      <w:r>
        <w:rPr>
          <w:sz w:val="24"/>
        </w:rPr>
        <w:t xml:space="preserve">nexact Matching of Ontology Graphs Using Expectation-Maximization”, </w:t>
      </w:r>
      <w:r w:rsidR="000E323A">
        <w:rPr>
          <w:i/>
          <w:sz w:val="24"/>
        </w:rPr>
        <w:t>Twenty First</w:t>
      </w:r>
      <w:r w:rsidRPr="0012444D">
        <w:rPr>
          <w:i/>
          <w:sz w:val="24"/>
        </w:rPr>
        <w:t xml:space="preserve"> Conference on A</w:t>
      </w:r>
      <w:r w:rsidR="00EF2BB2">
        <w:rPr>
          <w:i/>
          <w:sz w:val="24"/>
        </w:rPr>
        <w:t xml:space="preserve">rtificial </w:t>
      </w:r>
      <w:r w:rsidRPr="0012444D">
        <w:rPr>
          <w:i/>
          <w:sz w:val="24"/>
        </w:rPr>
        <w:t>I</w:t>
      </w:r>
      <w:r w:rsidR="00EF2BB2">
        <w:rPr>
          <w:i/>
          <w:sz w:val="24"/>
        </w:rPr>
        <w:t>ntelligence</w:t>
      </w:r>
      <w:r w:rsidRPr="0012444D">
        <w:rPr>
          <w:i/>
          <w:sz w:val="24"/>
        </w:rPr>
        <w:t xml:space="preserve"> (AAAI)</w:t>
      </w:r>
      <w:r>
        <w:rPr>
          <w:sz w:val="24"/>
        </w:rPr>
        <w:t xml:space="preserve">, Boston, MA, </w:t>
      </w:r>
      <w:r w:rsidR="00112E82">
        <w:rPr>
          <w:sz w:val="24"/>
        </w:rPr>
        <w:t xml:space="preserve">July 16-20, </w:t>
      </w:r>
      <w:r>
        <w:rPr>
          <w:sz w:val="24"/>
        </w:rPr>
        <w:t>2006</w:t>
      </w:r>
      <w:r w:rsidR="00E615D6">
        <w:rPr>
          <w:sz w:val="24"/>
        </w:rPr>
        <w:t>, pp. 1277-1282</w:t>
      </w:r>
      <w:r w:rsidR="00652847">
        <w:rPr>
          <w:sz w:val="24"/>
        </w:rPr>
        <w:t xml:space="preserve"> (acceptance rate: 236/774 = 30%)</w:t>
      </w:r>
      <w:r>
        <w:rPr>
          <w:sz w:val="24"/>
        </w:rPr>
        <w:t>.</w:t>
      </w:r>
    </w:p>
    <w:p w14:paraId="1854994E" w14:textId="77777777" w:rsidR="00672C02" w:rsidRDefault="00672C02" w:rsidP="00A90D35">
      <w:pPr>
        <w:numPr>
          <w:ilvl w:val="0"/>
          <w:numId w:val="33"/>
        </w:numPr>
        <w:rPr>
          <w:sz w:val="24"/>
        </w:rPr>
      </w:pPr>
      <w:r>
        <w:rPr>
          <w:sz w:val="24"/>
        </w:rPr>
        <w:t>Prashant Doshi</w:t>
      </w:r>
      <w:r w:rsidR="00C9261B">
        <w:rPr>
          <w:sz w:val="24"/>
        </w:rPr>
        <w:t xml:space="preserve"> and</w:t>
      </w:r>
      <w:r>
        <w:rPr>
          <w:sz w:val="24"/>
        </w:rPr>
        <w:t xml:space="preserve"> Piotr Gmytrasiewicz, “On the Difficulty of Achieving Equilibrium in Interactive POMDPs”, </w:t>
      </w:r>
      <w:r w:rsidR="000E323A">
        <w:rPr>
          <w:i/>
          <w:sz w:val="24"/>
        </w:rPr>
        <w:t>Twenty First</w:t>
      </w:r>
      <w:r w:rsidRPr="0012444D">
        <w:rPr>
          <w:i/>
          <w:sz w:val="24"/>
        </w:rPr>
        <w:t xml:space="preserve"> Conference on A</w:t>
      </w:r>
      <w:r w:rsidR="00F26457">
        <w:rPr>
          <w:i/>
          <w:sz w:val="24"/>
        </w:rPr>
        <w:t xml:space="preserve">rtificial </w:t>
      </w:r>
      <w:r w:rsidRPr="0012444D">
        <w:rPr>
          <w:i/>
          <w:sz w:val="24"/>
        </w:rPr>
        <w:t>I</w:t>
      </w:r>
      <w:r w:rsidR="00F26457">
        <w:rPr>
          <w:i/>
          <w:sz w:val="24"/>
        </w:rPr>
        <w:t>ntelligence</w:t>
      </w:r>
      <w:r w:rsidRPr="0012444D">
        <w:rPr>
          <w:i/>
          <w:sz w:val="24"/>
        </w:rPr>
        <w:t xml:space="preserve"> (AAAI)</w:t>
      </w:r>
      <w:r>
        <w:rPr>
          <w:sz w:val="24"/>
        </w:rPr>
        <w:t>, Boston, MA,</w:t>
      </w:r>
      <w:r w:rsidR="00112E82">
        <w:rPr>
          <w:sz w:val="24"/>
        </w:rPr>
        <w:t xml:space="preserve"> July</w:t>
      </w:r>
      <w:r>
        <w:rPr>
          <w:sz w:val="24"/>
        </w:rPr>
        <w:t xml:space="preserve"> 2006</w:t>
      </w:r>
      <w:r w:rsidR="00E615D6">
        <w:rPr>
          <w:sz w:val="24"/>
        </w:rPr>
        <w:t>, pp. 1131-1136</w:t>
      </w:r>
      <w:r w:rsidR="00F26457">
        <w:rPr>
          <w:sz w:val="24"/>
        </w:rPr>
        <w:t xml:space="preserve"> (acceptance rate: 236/774 = 30%)</w:t>
      </w:r>
      <w:r>
        <w:rPr>
          <w:sz w:val="24"/>
        </w:rPr>
        <w:t>.</w:t>
      </w:r>
    </w:p>
    <w:p w14:paraId="0089F85E" w14:textId="77777777" w:rsidR="00B67EF6" w:rsidRDefault="00B67EF6" w:rsidP="00A90D35">
      <w:pPr>
        <w:numPr>
          <w:ilvl w:val="0"/>
          <w:numId w:val="33"/>
        </w:numPr>
        <w:rPr>
          <w:sz w:val="24"/>
        </w:rPr>
      </w:pPr>
      <w:r>
        <w:rPr>
          <w:sz w:val="24"/>
        </w:rPr>
        <w:t>B. Rathnasabapathy, Prashant Doshi</w:t>
      </w:r>
      <w:r w:rsidR="00C9261B">
        <w:rPr>
          <w:sz w:val="24"/>
        </w:rPr>
        <w:t xml:space="preserve"> and</w:t>
      </w:r>
      <w:r>
        <w:rPr>
          <w:sz w:val="24"/>
        </w:rPr>
        <w:t xml:space="preserve"> Piotr Gmytrasiewicz, “Exact Solutions to Interactive POMDPs Using Behavioral Equivalence”, </w:t>
      </w:r>
      <w:r>
        <w:rPr>
          <w:i/>
          <w:sz w:val="24"/>
        </w:rPr>
        <w:t>Fifth International Autonomous Agents and Multiagent Systems Conference (AAMAS)</w:t>
      </w:r>
      <w:r>
        <w:rPr>
          <w:sz w:val="24"/>
        </w:rPr>
        <w:t xml:space="preserve">, Hakodate, Japan, </w:t>
      </w:r>
      <w:r w:rsidR="00112E82">
        <w:rPr>
          <w:sz w:val="24"/>
        </w:rPr>
        <w:t xml:space="preserve">May </w:t>
      </w:r>
      <w:r>
        <w:rPr>
          <w:sz w:val="24"/>
        </w:rPr>
        <w:t>2006</w:t>
      </w:r>
      <w:r w:rsidR="00E615D6">
        <w:rPr>
          <w:sz w:val="24"/>
        </w:rPr>
        <w:t>, pp. 1025-1032</w:t>
      </w:r>
      <w:r w:rsidR="00F26457">
        <w:rPr>
          <w:sz w:val="24"/>
        </w:rPr>
        <w:t xml:space="preserve"> (acceptance rate: 127/550 = 23%)</w:t>
      </w:r>
      <w:r>
        <w:rPr>
          <w:sz w:val="24"/>
        </w:rPr>
        <w:t>.</w:t>
      </w:r>
    </w:p>
    <w:p w14:paraId="4809D603" w14:textId="77777777" w:rsidR="00746825" w:rsidRDefault="00AB2117" w:rsidP="00A90D35">
      <w:pPr>
        <w:numPr>
          <w:ilvl w:val="0"/>
          <w:numId w:val="33"/>
        </w:numPr>
        <w:rPr>
          <w:sz w:val="24"/>
        </w:rPr>
      </w:pPr>
      <w:r w:rsidRPr="00AB2117">
        <w:rPr>
          <w:sz w:val="24"/>
        </w:rPr>
        <w:t>Prashant Doshi</w:t>
      </w:r>
      <w:r w:rsidR="00C9261B">
        <w:rPr>
          <w:sz w:val="24"/>
        </w:rPr>
        <w:t xml:space="preserve"> and</w:t>
      </w:r>
      <w:r w:rsidRPr="00AB2117">
        <w:rPr>
          <w:sz w:val="24"/>
        </w:rPr>
        <w:t xml:space="preserve"> Piotr Gmytrasiewicz, “Approximating State Estimation in Multiagent Settings using Particle Filters”, </w:t>
      </w:r>
      <w:r w:rsidRPr="00686BBC">
        <w:rPr>
          <w:i/>
          <w:sz w:val="24"/>
        </w:rPr>
        <w:t>Fourth International Autonomous Agents and Multiagent Systems Conference (AAMAS)</w:t>
      </w:r>
      <w:r w:rsidRPr="00AB2117">
        <w:rPr>
          <w:sz w:val="24"/>
        </w:rPr>
        <w:t>, Utrecht, Netherlands, July 2005</w:t>
      </w:r>
      <w:r w:rsidR="00E615D6">
        <w:rPr>
          <w:sz w:val="24"/>
        </w:rPr>
        <w:t>, pp. 320-327</w:t>
      </w:r>
      <w:r w:rsidR="00F26457">
        <w:rPr>
          <w:sz w:val="24"/>
        </w:rPr>
        <w:t xml:space="preserve"> (acceptance rate: 130/530 = 24.5%)</w:t>
      </w:r>
      <w:r w:rsidR="00686BBC">
        <w:rPr>
          <w:sz w:val="24"/>
        </w:rPr>
        <w:t>.</w:t>
      </w:r>
    </w:p>
    <w:p w14:paraId="3C63FCD8" w14:textId="77777777" w:rsidR="00746825" w:rsidRDefault="00AB2117" w:rsidP="00A90D35">
      <w:pPr>
        <w:numPr>
          <w:ilvl w:val="0"/>
          <w:numId w:val="33"/>
        </w:numPr>
        <w:rPr>
          <w:sz w:val="24"/>
        </w:rPr>
      </w:pPr>
      <w:r w:rsidRPr="00AB2117">
        <w:rPr>
          <w:sz w:val="24"/>
        </w:rPr>
        <w:t>Prashant Doshi</w:t>
      </w:r>
      <w:r w:rsidR="00C9261B">
        <w:rPr>
          <w:sz w:val="24"/>
        </w:rPr>
        <w:t xml:space="preserve"> and</w:t>
      </w:r>
      <w:r w:rsidRPr="00AB2117">
        <w:rPr>
          <w:sz w:val="24"/>
        </w:rPr>
        <w:t xml:space="preserve"> Piotr Gmytrasiewicz, “A Particle Filtering Approach to Approximating Interactive POMDPs”, </w:t>
      </w:r>
      <w:r w:rsidRPr="00686BBC">
        <w:rPr>
          <w:i/>
          <w:sz w:val="24"/>
        </w:rPr>
        <w:t>Twentieth Conference on A</w:t>
      </w:r>
      <w:r w:rsidR="00F26457">
        <w:rPr>
          <w:i/>
          <w:sz w:val="24"/>
        </w:rPr>
        <w:t xml:space="preserve">rtificial </w:t>
      </w:r>
      <w:r w:rsidRPr="00686BBC">
        <w:rPr>
          <w:i/>
          <w:sz w:val="24"/>
        </w:rPr>
        <w:t>I</w:t>
      </w:r>
      <w:r w:rsidR="00F26457">
        <w:rPr>
          <w:i/>
          <w:sz w:val="24"/>
        </w:rPr>
        <w:t>ntelligence</w:t>
      </w:r>
      <w:r w:rsidRPr="00686BBC">
        <w:rPr>
          <w:i/>
          <w:sz w:val="24"/>
        </w:rPr>
        <w:t xml:space="preserve"> (AAAI)</w:t>
      </w:r>
      <w:r w:rsidRPr="00AB2117">
        <w:rPr>
          <w:sz w:val="24"/>
        </w:rPr>
        <w:t>, Pittsburg, PA, July 2005</w:t>
      </w:r>
      <w:r w:rsidR="00E615D6">
        <w:rPr>
          <w:sz w:val="24"/>
        </w:rPr>
        <w:t>, pp. 969-974</w:t>
      </w:r>
      <w:r w:rsidR="00F26457">
        <w:rPr>
          <w:sz w:val="24"/>
        </w:rPr>
        <w:t xml:space="preserve"> (acceptance rate: 28%)</w:t>
      </w:r>
      <w:r w:rsidR="00686BBC">
        <w:rPr>
          <w:sz w:val="24"/>
        </w:rPr>
        <w:t>.</w:t>
      </w:r>
    </w:p>
    <w:p w14:paraId="62E7C1E9" w14:textId="77777777" w:rsidR="00746825" w:rsidRDefault="00AB2117" w:rsidP="00A90D35">
      <w:pPr>
        <w:numPr>
          <w:ilvl w:val="0"/>
          <w:numId w:val="33"/>
        </w:numPr>
        <w:rPr>
          <w:sz w:val="24"/>
        </w:rPr>
      </w:pPr>
      <w:r w:rsidRPr="00AB2117">
        <w:rPr>
          <w:sz w:val="24"/>
        </w:rPr>
        <w:t>Piotr Gmytrasiewicz</w:t>
      </w:r>
      <w:r w:rsidR="00F21FB6">
        <w:rPr>
          <w:sz w:val="24"/>
        </w:rPr>
        <w:t xml:space="preserve"> and</w:t>
      </w:r>
      <w:r w:rsidRPr="00AB2117">
        <w:rPr>
          <w:sz w:val="24"/>
        </w:rPr>
        <w:t xml:space="preserve"> Prashant Doshi, “Interactive POMDPs: Properties and Preliminary Results”, </w:t>
      </w:r>
      <w:r w:rsidRPr="00686BBC">
        <w:rPr>
          <w:i/>
          <w:sz w:val="24"/>
        </w:rPr>
        <w:t>Third International Autonomous Agents and Multiagent Systems Conference (AAMAS)</w:t>
      </w:r>
      <w:r w:rsidRPr="00AB2117">
        <w:rPr>
          <w:sz w:val="24"/>
        </w:rPr>
        <w:t>, New York, NY, July 2004</w:t>
      </w:r>
      <w:r w:rsidR="003F4B7F" w:rsidRPr="00AB2117">
        <w:rPr>
          <w:sz w:val="24"/>
        </w:rPr>
        <w:t>, pp. 1374-1375</w:t>
      </w:r>
      <w:r w:rsidR="00686BBC">
        <w:rPr>
          <w:sz w:val="24"/>
        </w:rPr>
        <w:t>.</w:t>
      </w:r>
    </w:p>
    <w:p w14:paraId="7006E082" w14:textId="77777777" w:rsidR="00746825" w:rsidRDefault="00AB2117" w:rsidP="00A90D35">
      <w:pPr>
        <w:numPr>
          <w:ilvl w:val="0"/>
          <w:numId w:val="33"/>
        </w:numPr>
        <w:rPr>
          <w:sz w:val="24"/>
        </w:rPr>
      </w:pPr>
      <w:r w:rsidRPr="00AB2117">
        <w:rPr>
          <w:sz w:val="24"/>
        </w:rPr>
        <w:lastRenderedPageBreak/>
        <w:t>Prashant Doshi, Richard Goodwin, Rama Akkiraju</w:t>
      </w:r>
      <w:r w:rsidR="00F21FB6">
        <w:rPr>
          <w:sz w:val="24"/>
        </w:rPr>
        <w:t xml:space="preserve"> and</w:t>
      </w:r>
      <w:r w:rsidRPr="00AB2117">
        <w:rPr>
          <w:sz w:val="24"/>
        </w:rPr>
        <w:t xml:space="preserve"> Kunal Verma, “Dynamic Workflow Composition using Markov Decision Processes”, </w:t>
      </w:r>
      <w:r w:rsidRPr="00D75BDA">
        <w:rPr>
          <w:i/>
          <w:sz w:val="24"/>
        </w:rPr>
        <w:t>I</w:t>
      </w:r>
      <w:r w:rsidR="00976856">
        <w:rPr>
          <w:i/>
          <w:sz w:val="24"/>
        </w:rPr>
        <w:t xml:space="preserve">EEE </w:t>
      </w:r>
      <w:r w:rsidR="00F26457">
        <w:rPr>
          <w:i/>
          <w:sz w:val="24"/>
        </w:rPr>
        <w:t xml:space="preserve">Second </w:t>
      </w:r>
      <w:r w:rsidR="00976856">
        <w:rPr>
          <w:i/>
          <w:sz w:val="24"/>
        </w:rPr>
        <w:t>I</w:t>
      </w:r>
      <w:r w:rsidRPr="00D75BDA">
        <w:rPr>
          <w:i/>
          <w:sz w:val="24"/>
        </w:rPr>
        <w:t>nternational Conference on Web Services (ICWS)</w:t>
      </w:r>
      <w:r w:rsidRPr="00AB2117">
        <w:rPr>
          <w:sz w:val="24"/>
        </w:rPr>
        <w:t>, San Diego, CA, July 2004</w:t>
      </w:r>
      <w:r w:rsidR="00970B5C" w:rsidRPr="00AB2117">
        <w:rPr>
          <w:sz w:val="24"/>
        </w:rPr>
        <w:t>, pp. 576-582</w:t>
      </w:r>
      <w:r w:rsidR="00D75BDA">
        <w:rPr>
          <w:sz w:val="24"/>
        </w:rPr>
        <w:t>.</w:t>
      </w:r>
    </w:p>
    <w:p w14:paraId="52DFC566" w14:textId="77777777" w:rsidR="00AB2117" w:rsidRPr="00AB2117" w:rsidRDefault="00AB2117" w:rsidP="00A90D35">
      <w:pPr>
        <w:numPr>
          <w:ilvl w:val="0"/>
          <w:numId w:val="33"/>
        </w:numPr>
        <w:rPr>
          <w:sz w:val="24"/>
        </w:rPr>
      </w:pPr>
      <w:r w:rsidRPr="00AB2117">
        <w:rPr>
          <w:sz w:val="24"/>
        </w:rPr>
        <w:t>Prashant Doshi, Lloyd Greenwald</w:t>
      </w:r>
      <w:r w:rsidR="00F21FB6">
        <w:rPr>
          <w:sz w:val="24"/>
        </w:rPr>
        <w:t xml:space="preserve"> and</w:t>
      </w:r>
      <w:r w:rsidRPr="00AB2117">
        <w:rPr>
          <w:sz w:val="24"/>
        </w:rPr>
        <w:t xml:space="preserve"> John Clarke, “Using Bayesian Networks for Cleansing Trauma Data”, </w:t>
      </w:r>
      <w:r w:rsidRPr="00D75BDA">
        <w:rPr>
          <w:i/>
          <w:sz w:val="24"/>
        </w:rPr>
        <w:t>Sixteenth International FLAIRS Conference</w:t>
      </w:r>
      <w:r w:rsidRPr="00AB2117">
        <w:rPr>
          <w:sz w:val="24"/>
        </w:rPr>
        <w:t>, pp. 72-76, St. Augustine, FL, May 2003</w:t>
      </w:r>
      <w:r w:rsidR="00D75BDA">
        <w:rPr>
          <w:sz w:val="24"/>
        </w:rPr>
        <w:t>.</w:t>
      </w:r>
    </w:p>
    <w:p w14:paraId="6DA4C2BA" w14:textId="77777777" w:rsidR="00C73D66" w:rsidRDefault="00C73D66" w:rsidP="00AB2117">
      <w:pPr>
        <w:rPr>
          <w:b/>
          <w:sz w:val="24"/>
        </w:rPr>
      </w:pPr>
    </w:p>
    <w:p w14:paraId="64CF5041" w14:textId="00605CA2" w:rsidR="00AB2117" w:rsidRPr="00204360" w:rsidRDefault="00AB2117" w:rsidP="00AB2117">
      <w:pPr>
        <w:rPr>
          <w:b/>
          <w:sz w:val="24"/>
        </w:rPr>
      </w:pPr>
      <w:r w:rsidRPr="00204360">
        <w:rPr>
          <w:b/>
          <w:sz w:val="24"/>
        </w:rPr>
        <w:t>R</w:t>
      </w:r>
      <w:r w:rsidR="00204360">
        <w:rPr>
          <w:b/>
          <w:sz w:val="24"/>
        </w:rPr>
        <w:t>EFEREED</w:t>
      </w:r>
      <w:r w:rsidRPr="00204360">
        <w:rPr>
          <w:b/>
          <w:sz w:val="24"/>
        </w:rPr>
        <w:t xml:space="preserve"> S</w:t>
      </w:r>
      <w:r w:rsidR="00204360">
        <w:rPr>
          <w:b/>
          <w:sz w:val="24"/>
        </w:rPr>
        <w:t>YMPOSIUM</w:t>
      </w:r>
      <w:r w:rsidRPr="00204360">
        <w:rPr>
          <w:b/>
          <w:sz w:val="24"/>
        </w:rPr>
        <w:t xml:space="preserve"> and W</w:t>
      </w:r>
      <w:r w:rsidR="00204360">
        <w:rPr>
          <w:b/>
          <w:sz w:val="24"/>
        </w:rPr>
        <w:t>ORKSHOP</w:t>
      </w:r>
      <w:r w:rsidR="00A446F6">
        <w:rPr>
          <w:b/>
          <w:sz w:val="24"/>
        </w:rPr>
        <w:t xml:space="preserve"> PUBLICATIONS</w:t>
      </w:r>
      <w:r w:rsidR="002179F7">
        <w:rPr>
          <w:b/>
          <w:sz w:val="24"/>
        </w:rPr>
        <w:t xml:space="preserve"> (NOT ARCHIVAL)</w:t>
      </w:r>
    </w:p>
    <w:p w14:paraId="0046C308" w14:textId="77777777" w:rsidR="00425D43" w:rsidRPr="00425D43" w:rsidRDefault="00425D43" w:rsidP="00425D43">
      <w:pPr>
        <w:ind w:left="504"/>
        <w:rPr>
          <w:sz w:val="24"/>
        </w:rPr>
      </w:pPr>
    </w:p>
    <w:p w14:paraId="5C24A6DD" w14:textId="77777777" w:rsidR="00B171BE" w:rsidRPr="00B171BE" w:rsidRDefault="00B171BE" w:rsidP="00B171BE">
      <w:pPr>
        <w:numPr>
          <w:ilvl w:val="0"/>
          <w:numId w:val="33"/>
        </w:numPr>
        <w:rPr>
          <w:rFonts w:eastAsia="Calibri"/>
          <w:sz w:val="24"/>
          <w:szCs w:val="24"/>
        </w:rPr>
      </w:pPr>
      <w:r w:rsidRPr="00B171BE">
        <w:rPr>
          <w:rFonts w:eastAsia="Calibri"/>
          <w:sz w:val="24"/>
          <w:szCs w:val="24"/>
        </w:rPr>
        <w:t>Ehsan Asali and Prashant Doshi, “MVSA-Net: Multi-View State-Action Recognition for Robust and Deployable Trajectory Generation”, in Workshop on Reliable and Deployable Learning Based Robotic Systems, CoRL, November 6, 2023.</w:t>
      </w:r>
    </w:p>
    <w:p w14:paraId="1674F4E7" w14:textId="073BD8E0" w:rsidR="00B171BE" w:rsidRPr="00B171BE" w:rsidRDefault="00B171BE" w:rsidP="00B171BE">
      <w:pPr>
        <w:numPr>
          <w:ilvl w:val="0"/>
          <w:numId w:val="33"/>
        </w:numPr>
        <w:rPr>
          <w:rFonts w:eastAsia="Calibri"/>
          <w:sz w:val="24"/>
          <w:szCs w:val="24"/>
        </w:rPr>
      </w:pPr>
      <w:r w:rsidRPr="00B171BE">
        <w:rPr>
          <w:rFonts w:eastAsia="Calibri"/>
          <w:sz w:val="24"/>
          <w:szCs w:val="24"/>
        </w:rPr>
        <w:t>Hannah Tawashy and Prashant Doshi, “Recurrent Sum-Product-Max Networks for Multi-Agent Decision Making: A Perspective”, in Multiagent Sequential Decision Making Workshop (MSDM), AAMAS, May 30, 2023.</w:t>
      </w:r>
    </w:p>
    <w:p w14:paraId="4D7B3AB8" w14:textId="1EB8111B" w:rsidR="00E33C18" w:rsidRDefault="00E33C18" w:rsidP="00A90D35">
      <w:pPr>
        <w:numPr>
          <w:ilvl w:val="0"/>
          <w:numId w:val="33"/>
        </w:numPr>
        <w:rPr>
          <w:rFonts w:eastAsia="Calibri"/>
          <w:sz w:val="24"/>
          <w:szCs w:val="24"/>
        </w:rPr>
      </w:pPr>
      <w:r>
        <w:rPr>
          <w:rFonts w:eastAsia="Calibri"/>
          <w:sz w:val="24"/>
          <w:szCs w:val="24"/>
        </w:rPr>
        <w:t xml:space="preserve">Saurabh Arora, Bikramjit Banerjee, and Prashant Doshi, “Maximum Entropy Multi-Task Inverse Reinforcement Learning”, in </w:t>
      </w:r>
      <w:r w:rsidRPr="00E33C18">
        <w:rPr>
          <w:rFonts w:eastAsia="Calibri"/>
          <w:i/>
          <w:sz w:val="24"/>
          <w:szCs w:val="24"/>
        </w:rPr>
        <w:t>Workshop on Autonomous Robots and Multiagent Systems (ARMS), AAAI</w:t>
      </w:r>
      <w:r>
        <w:rPr>
          <w:rFonts w:eastAsia="Calibri"/>
          <w:sz w:val="24"/>
          <w:szCs w:val="24"/>
        </w:rPr>
        <w:t xml:space="preserve">, May </w:t>
      </w:r>
      <w:r w:rsidR="00293234">
        <w:rPr>
          <w:rFonts w:eastAsia="Calibri"/>
          <w:sz w:val="24"/>
          <w:szCs w:val="24"/>
        </w:rPr>
        <w:t xml:space="preserve">14, </w:t>
      </w:r>
      <w:r>
        <w:rPr>
          <w:rFonts w:eastAsia="Calibri"/>
          <w:sz w:val="24"/>
          <w:szCs w:val="24"/>
        </w:rPr>
        <w:t>2020.</w:t>
      </w:r>
    </w:p>
    <w:p w14:paraId="5C8F370A" w14:textId="200DD398" w:rsidR="002179F7" w:rsidRPr="002179F7" w:rsidRDefault="002179F7" w:rsidP="00A90D35">
      <w:pPr>
        <w:numPr>
          <w:ilvl w:val="0"/>
          <w:numId w:val="33"/>
        </w:numPr>
        <w:rPr>
          <w:rFonts w:eastAsia="Calibri"/>
          <w:sz w:val="24"/>
          <w:szCs w:val="24"/>
        </w:rPr>
      </w:pPr>
      <w:r w:rsidRPr="002179F7">
        <w:rPr>
          <w:rFonts w:eastAsia="Calibri"/>
          <w:sz w:val="24"/>
          <w:szCs w:val="24"/>
        </w:rPr>
        <w:t xml:space="preserve">Tessa Rusch, Prashant Doshi, Jan Glascher, and Michael Spezio, </w:t>
      </w:r>
      <w:r>
        <w:rPr>
          <w:rFonts w:eastAsia="Calibri"/>
          <w:sz w:val="24"/>
          <w:szCs w:val="24"/>
        </w:rPr>
        <w:t>“</w:t>
      </w:r>
      <w:r w:rsidRPr="002179F7">
        <w:rPr>
          <w:rFonts w:eastAsia="Calibri"/>
          <w:sz w:val="24"/>
          <w:szCs w:val="24"/>
        </w:rPr>
        <w:t xml:space="preserve">Modeling </w:t>
      </w:r>
      <w:r>
        <w:rPr>
          <w:rFonts w:eastAsia="Calibri"/>
          <w:sz w:val="24"/>
          <w:szCs w:val="24"/>
        </w:rPr>
        <w:t>M</w:t>
      </w:r>
      <w:r w:rsidRPr="002179F7">
        <w:rPr>
          <w:rFonts w:eastAsia="Calibri"/>
          <w:sz w:val="24"/>
          <w:szCs w:val="24"/>
        </w:rPr>
        <w:t xml:space="preserve">odels of </w:t>
      </w:r>
      <w:r>
        <w:rPr>
          <w:rFonts w:eastAsia="Calibri"/>
          <w:sz w:val="24"/>
          <w:szCs w:val="24"/>
        </w:rPr>
        <w:t>O</w:t>
      </w:r>
      <w:r w:rsidRPr="002179F7">
        <w:rPr>
          <w:rFonts w:eastAsia="Calibri"/>
          <w:sz w:val="24"/>
          <w:szCs w:val="24"/>
        </w:rPr>
        <w:t xml:space="preserve">thers’ </w:t>
      </w:r>
      <w:r>
        <w:rPr>
          <w:rFonts w:eastAsia="Calibri"/>
          <w:sz w:val="24"/>
          <w:szCs w:val="24"/>
        </w:rPr>
        <w:t>M</w:t>
      </w:r>
      <w:r w:rsidRPr="002179F7">
        <w:rPr>
          <w:rFonts w:eastAsia="Calibri"/>
          <w:sz w:val="24"/>
          <w:szCs w:val="24"/>
        </w:rPr>
        <w:t xml:space="preserve">ental </w:t>
      </w:r>
      <w:r>
        <w:rPr>
          <w:rFonts w:eastAsia="Calibri"/>
          <w:sz w:val="24"/>
          <w:szCs w:val="24"/>
        </w:rPr>
        <w:t>S</w:t>
      </w:r>
      <w:r w:rsidRPr="002179F7">
        <w:rPr>
          <w:rFonts w:eastAsia="Calibri"/>
          <w:sz w:val="24"/>
          <w:szCs w:val="24"/>
        </w:rPr>
        <w:t xml:space="preserve">tates: </w:t>
      </w:r>
      <w:r>
        <w:rPr>
          <w:rFonts w:eastAsia="Calibri"/>
          <w:sz w:val="24"/>
          <w:szCs w:val="24"/>
        </w:rPr>
        <w:t>C</w:t>
      </w:r>
      <w:r w:rsidRPr="002179F7">
        <w:rPr>
          <w:rFonts w:eastAsia="Calibri"/>
          <w:sz w:val="24"/>
          <w:szCs w:val="24"/>
        </w:rPr>
        <w:t xml:space="preserve">haracterizing Theory of Mind during </w:t>
      </w:r>
      <w:r>
        <w:rPr>
          <w:rFonts w:eastAsia="Calibri"/>
          <w:sz w:val="24"/>
          <w:szCs w:val="24"/>
        </w:rPr>
        <w:t>C</w:t>
      </w:r>
      <w:r w:rsidRPr="002179F7">
        <w:rPr>
          <w:rFonts w:eastAsia="Calibri"/>
          <w:sz w:val="24"/>
          <w:szCs w:val="24"/>
        </w:rPr>
        <w:t xml:space="preserve">ooperative </w:t>
      </w:r>
      <w:r>
        <w:rPr>
          <w:rFonts w:eastAsia="Calibri"/>
          <w:sz w:val="24"/>
          <w:szCs w:val="24"/>
        </w:rPr>
        <w:t>I</w:t>
      </w:r>
      <w:r w:rsidRPr="002179F7">
        <w:rPr>
          <w:rFonts w:eastAsia="Calibri"/>
          <w:sz w:val="24"/>
          <w:szCs w:val="24"/>
        </w:rPr>
        <w:t>nteraction</w:t>
      </w:r>
      <w:r>
        <w:rPr>
          <w:rFonts w:eastAsia="Calibri"/>
          <w:sz w:val="24"/>
          <w:szCs w:val="24"/>
        </w:rPr>
        <w:t>”</w:t>
      </w:r>
      <w:r w:rsidRPr="002179F7">
        <w:rPr>
          <w:rFonts w:eastAsia="Calibri"/>
          <w:sz w:val="24"/>
          <w:szCs w:val="24"/>
        </w:rPr>
        <w:t xml:space="preserve">, </w:t>
      </w:r>
      <w:r>
        <w:rPr>
          <w:rFonts w:eastAsia="Calibri"/>
          <w:sz w:val="24"/>
          <w:szCs w:val="24"/>
        </w:rPr>
        <w:t>4</w:t>
      </w:r>
      <w:r w:rsidRPr="002179F7">
        <w:rPr>
          <w:rFonts w:eastAsia="Calibri"/>
          <w:sz w:val="24"/>
          <w:szCs w:val="24"/>
          <w:vertAlign w:val="superscript"/>
        </w:rPr>
        <w:t>th</w:t>
      </w:r>
      <w:r>
        <w:rPr>
          <w:rFonts w:eastAsia="Calibri"/>
          <w:sz w:val="24"/>
          <w:szCs w:val="24"/>
        </w:rPr>
        <w:t xml:space="preserve"> Multi-Disciplinary Conference on </w:t>
      </w:r>
      <w:r w:rsidRPr="002179F7">
        <w:rPr>
          <w:rFonts w:eastAsia="Calibri"/>
          <w:sz w:val="24"/>
          <w:szCs w:val="24"/>
        </w:rPr>
        <w:t>R</w:t>
      </w:r>
      <w:r>
        <w:rPr>
          <w:rFonts w:eastAsia="Calibri"/>
          <w:sz w:val="24"/>
          <w:szCs w:val="24"/>
        </w:rPr>
        <w:t>einforcement Learning and Decision Making (RLDM),</w:t>
      </w:r>
      <w:r w:rsidRPr="002179F7">
        <w:rPr>
          <w:rFonts w:eastAsia="Calibri"/>
          <w:sz w:val="24"/>
          <w:szCs w:val="24"/>
        </w:rPr>
        <w:t xml:space="preserve"> </w:t>
      </w:r>
      <w:r>
        <w:rPr>
          <w:rFonts w:eastAsia="Calibri"/>
          <w:sz w:val="24"/>
          <w:szCs w:val="24"/>
        </w:rPr>
        <w:t xml:space="preserve">July 7, </w:t>
      </w:r>
      <w:r w:rsidRPr="002179F7">
        <w:rPr>
          <w:rFonts w:eastAsia="Calibri"/>
          <w:sz w:val="24"/>
          <w:szCs w:val="24"/>
        </w:rPr>
        <w:t>2019</w:t>
      </w:r>
      <w:r>
        <w:rPr>
          <w:rFonts w:eastAsia="Calibri"/>
          <w:sz w:val="24"/>
          <w:szCs w:val="24"/>
        </w:rPr>
        <w:t>,</w:t>
      </w:r>
      <w:r w:rsidRPr="002179F7">
        <w:rPr>
          <w:rFonts w:eastAsia="Calibri"/>
          <w:sz w:val="24"/>
          <w:szCs w:val="24"/>
        </w:rPr>
        <w:t xml:space="preserve"> </w:t>
      </w:r>
      <w:r w:rsidRPr="002179F7">
        <w:rPr>
          <w:rFonts w:eastAsia="Calibri"/>
          <w:i/>
          <w:iCs/>
          <w:sz w:val="24"/>
          <w:szCs w:val="24"/>
        </w:rPr>
        <w:t>selected for oral spotlight.</w:t>
      </w:r>
    </w:p>
    <w:p w14:paraId="616BA101" w14:textId="7506194E" w:rsidR="002179F7" w:rsidRDefault="002179F7" w:rsidP="00A90D35">
      <w:pPr>
        <w:numPr>
          <w:ilvl w:val="0"/>
          <w:numId w:val="33"/>
        </w:numPr>
        <w:rPr>
          <w:rFonts w:eastAsia="Calibri"/>
          <w:sz w:val="24"/>
          <w:szCs w:val="24"/>
        </w:rPr>
      </w:pPr>
      <w:r w:rsidRPr="002179F7">
        <w:rPr>
          <w:rFonts w:eastAsia="Calibri"/>
          <w:sz w:val="24"/>
          <w:szCs w:val="24"/>
        </w:rPr>
        <w:t xml:space="preserve">Saurabh Kumar, Jan Glascher, Michael Spezio, and Prashant Doshi, </w:t>
      </w:r>
      <w:r>
        <w:rPr>
          <w:rFonts w:eastAsia="Calibri"/>
          <w:sz w:val="24"/>
          <w:szCs w:val="24"/>
        </w:rPr>
        <w:t>“</w:t>
      </w:r>
      <w:r w:rsidRPr="002179F7">
        <w:rPr>
          <w:rFonts w:eastAsia="Calibri"/>
          <w:sz w:val="24"/>
          <w:szCs w:val="24"/>
        </w:rPr>
        <w:t>Modeling cooperative and competitive decision-making in the Tiger Task</w:t>
      </w:r>
      <w:r>
        <w:rPr>
          <w:rFonts w:eastAsia="Calibri"/>
          <w:sz w:val="24"/>
          <w:szCs w:val="24"/>
        </w:rPr>
        <w:t>”. 4</w:t>
      </w:r>
      <w:r w:rsidRPr="002179F7">
        <w:rPr>
          <w:rFonts w:eastAsia="Calibri"/>
          <w:sz w:val="24"/>
          <w:szCs w:val="24"/>
          <w:vertAlign w:val="superscript"/>
        </w:rPr>
        <w:t>th</w:t>
      </w:r>
      <w:r>
        <w:rPr>
          <w:rFonts w:eastAsia="Calibri"/>
          <w:sz w:val="24"/>
          <w:szCs w:val="24"/>
        </w:rPr>
        <w:t xml:space="preserve"> Multi-Disciplinary Conference on </w:t>
      </w:r>
      <w:r w:rsidRPr="002179F7">
        <w:rPr>
          <w:rFonts w:eastAsia="Calibri"/>
          <w:sz w:val="24"/>
          <w:szCs w:val="24"/>
        </w:rPr>
        <w:t>R</w:t>
      </w:r>
      <w:r>
        <w:rPr>
          <w:rFonts w:eastAsia="Calibri"/>
          <w:sz w:val="24"/>
          <w:szCs w:val="24"/>
        </w:rPr>
        <w:t>einforcement Learning and Decision Making (RLDM), July 8, 2019.</w:t>
      </w:r>
    </w:p>
    <w:p w14:paraId="35B4AF39" w14:textId="653BF34F" w:rsidR="005B275B" w:rsidRDefault="005B275B" w:rsidP="00A90D35">
      <w:pPr>
        <w:numPr>
          <w:ilvl w:val="0"/>
          <w:numId w:val="33"/>
        </w:numPr>
        <w:rPr>
          <w:rFonts w:eastAsia="Calibri"/>
          <w:sz w:val="24"/>
          <w:szCs w:val="24"/>
        </w:rPr>
      </w:pPr>
      <w:r w:rsidRPr="005B275B">
        <w:rPr>
          <w:rFonts w:eastAsia="Calibri"/>
          <w:sz w:val="24"/>
          <w:szCs w:val="24"/>
        </w:rPr>
        <w:t xml:space="preserve">Tomoki Nishi, Prashant Doshi and Danil Prokhorov, </w:t>
      </w:r>
      <w:r w:rsidR="002179F7">
        <w:rPr>
          <w:rFonts w:eastAsia="Calibri"/>
          <w:sz w:val="24"/>
          <w:szCs w:val="24"/>
        </w:rPr>
        <w:t>“</w:t>
      </w:r>
      <w:r w:rsidRPr="005B275B">
        <w:rPr>
          <w:rFonts w:eastAsia="Calibri"/>
          <w:sz w:val="24"/>
          <w:szCs w:val="24"/>
        </w:rPr>
        <w:t>Freeway Merging in Congested Traffic based on Multipolicy Decision Making with Passive Actor Critic</w:t>
      </w:r>
      <w:r w:rsidR="002179F7">
        <w:rPr>
          <w:rFonts w:eastAsia="Calibri"/>
          <w:sz w:val="24"/>
          <w:szCs w:val="24"/>
        </w:rPr>
        <w:t>”</w:t>
      </w:r>
      <w:r w:rsidRPr="005B275B">
        <w:rPr>
          <w:rFonts w:eastAsia="Calibri"/>
          <w:sz w:val="24"/>
          <w:szCs w:val="24"/>
        </w:rPr>
        <w:t xml:space="preserve">, </w:t>
      </w:r>
      <w:r w:rsidRPr="005B275B">
        <w:rPr>
          <w:rFonts w:eastAsia="Calibri"/>
          <w:i/>
          <w:sz w:val="24"/>
          <w:szCs w:val="24"/>
        </w:rPr>
        <w:t>Workshop on Machine Learning for Autonomous Vehicles</w:t>
      </w:r>
      <w:r>
        <w:rPr>
          <w:rFonts w:eastAsia="Calibri"/>
          <w:i/>
          <w:sz w:val="24"/>
          <w:szCs w:val="24"/>
        </w:rPr>
        <w:t>, ICML,</w:t>
      </w:r>
      <w:r w:rsidRPr="005B275B">
        <w:rPr>
          <w:rFonts w:eastAsia="Calibri"/>
          <w:sz w:val="24"/>
          <w:szCs w:val="24"/>
        </w:rPr>
        <w:t xml:space="preserve"> </w:t>
      </w:r>
      <w:r>
        <w:rPr>
          <w:rFonts w:eastAsia="Calibri"/>
          <w:sz w:val="24"/>
          <w:szCs w:val="24"/>
        </w:rPr>
        <w:t xml:space="preserve">August 10, </w:t>
      </w:r>
      <w:r w:rsidRPr="005B275B">
        <w:rPr>
          <w:rFonts w:eastAsia="Calibri"/>
          <w:sz w:val="24"/>
          <w:szCs w:val="24"/>
        </w:rPr>
        <w:t>2017.</w:t>
      </w:r>
    </w:p>
    <w:p w14:paraId="6FB2E2B7" w14:textId="77777777" w:rsidR="007815E4" w:rsidRDefault="007815E4" w:rsidP="00A90D35">
      <w:pPr>
        <w:numPr>
          <w:ilvl w:val="0"/>
          <w:numId w:val="33"/>
        </w:numPr>
        <w:rPr>
          <w:rFonts w:eastAsia="Calibri"/>
          <w:sz w:val="24"/>
          <w:szCs w:val="24"/>
        </w:rPr>
      </w:pPr>
      <w:r>
        <w:rPr>
          <w:rFonts w:eastAsia="Calibri"/>
          <w:sz w:val="24"/>
          <w:szCs w:val="24"/>
        </w:rPr>
        <w:t xml:space="preserve">Xia Qu and Prashant Doshi, “Improved Planning for Infinite-Horizon Interactive POMDPs using Probabilistic Inference”, </w:t>
      </w:r>
      <w:r>
        <w:rPr>
          <w:rFonts w:eastAsia="Calibri"/>
          <w:i/>
          <w:sz w:val="24"/>
          <w:szCs w:val="24"/>
        </w:rPr>
        <w:t xml:space="preserve">Workshop on Distributed and Multi-Agent Planning (DMAP), </w:t>
      </w:r>
      <w:r>
        <w:rPr>
          <w:rFonts w:eastAsia="Calibri"/>
          <w:sz w:val="24"/>
          <w:szCs w:val="24"/>
        </w:rPr>
        <w:t>ICAPS, Jerusalem, Israel, June 7, 2015.</w:t>
      </w:r>
    </w:p>
    <w:p w14:paraId="3CB079DF" w14:textId="77777777" w:rsidR="0084590B" w:rsidRDefault="0084590B" w:rsidP="00A90D35">
      <w:pPr>
        <w:numPr>
          <w:ilvl w:val="0"/>
          <w:numId w:val="33"/>
        </w:numPr>
        <w:rPr>
          <w:rFonts w:eastAsia="Calibri"/>
          <w:sz w:val="24"/>
          <w:szCs w:val="24"/>
        </w:rPr>
      </w:pPr>
      <w:r>
        <w:rPr>
          <w:rFonts w:eastAsia="Calibri"/>
          <w:sz w:val="24"/>
          <w:szCs w:val="24"/>
        </w:rPr>
        <w:t xml:space="preserve">Yu Qiu, Prashant Doshi and Makoto Yokoo, “On the Complexity of Verifying Finite State Equilibrium in Repeated Games with Imperfect Private Monitoring using POMDPs”, </w:t>
      </w:r>
      <w:r>
        <w:rPr>
          <w:rFonts w:eastAsia="Calibri"/>
          <w:i/>
          <w:sz w:val="24"/>
          <w:szCs w:val="24"/>
        </w:rPr>
        <w:t xml:space="preserve">Workshop on Multiagent Sequential Decision Making under Uncertainty (MSDM), </w:t>
      </w:r>
      <w:r>
        <w:rPr>
          <w:rFonts w:eastAsia="Calibri"/>
          <w:sz w:val="24"/>
          <w:szCs w:val="24"/>
        </w:rPr>
        <w:t>AAMAS, Istanbul, Turkey, May 5, 2015.</w:t>
      </w:r>
    </w:p>
    <w:p w14:paraId="59402F5C" w14:textId="77777777" w:rsidR="00A9035F" w:rsidRDefault="0084590B" w:rsidP="00A90D35">
      <w:pPr>
        <w:numPr>
          <w:ilvl w:val="0"/>
          <w:numId w:val="33"/>
        </w:numPr>
        <w:rPr>
          <w:rFonts w:eastAsia="Calibri"/>
          <w:sz w:val="24"/>
          <w:szCs w:val="24"/>
        </w:rPr>
      </w:pPr>
      <w:r>
        <w:rPr>
          <w:rFonts w:eastAsia="Calibri"/>
          <w:sz w:val="24"/>
          <w:szCs w:val="24"/>
        </w:rPr>
        <w:t xml:space="preserve">Kenneth Bogert and Prashant Doshi, “Multi-Robot Inverse Reinforcement Learning Under Occlusion with State Transition Estimation”, </w:t>
      </w:r>
      <w:r>
        <w:rPr>
          <w:rFonts w:eastAsia="Calibri"/>
          <w:i/>
          <w:sz w:val="24"/>
          <w:szCs w:val="24"/>
        </w:rPr>
        <w:t xml:space="preserve">Workshop on Autonomous Robots and Multi-Robot Systems (ARMS), </w:t>
      </w:r>
      <w:r>
        <w:rPr>
          <w:rFonts w:eastAsia="Calibri"/>
          <w:sz w:val="24"/>
          <w:szCs w:val="24"/>
        </w:rPr>
        <w:t>AAMAS, Istanbul, Turkey, May 4, 2015.</w:t>
      </w:r>
    </w:p>
    <w:p w14:paraId="0E65C3FA" w14:textId="77777777" w:rsidR="002F36A8" w:rsidRDefault="002F36A8" w:rsidP="00A90D35">
      <w:pPr>
        <w:numPr>
          <w:ilvl w:val="0"/>
          <w:numId w:val="33"/>
        </w:numPr>
        <w:rPr>
          <w:rFonts w:eastAsia="Calibri"/>
          <w:sz w:val="24"/>
          <w:szCs w:val="24"/>
        </w:rPr>
      </w:pPr>
      <w:r>
        <w:rPr>
          <w:rFonts w:eastAsia="Calibri"/>
          <w:sz w:val="24"/>
          <w:szCs w:val="24"/>
        </w:rPr>
        <w:t>ChanMin Kim, Dongho Kim, Jiangme Yuan, Roger Hill and Prashant Doshi, “</w:t>
      </w:r>
      <w:r w:rsidRPr="002F36A8">
        <w:rPr>
          <w:rFonts w:eastAsia="Calibri"/>
          <w:sz w:val="24"/>
          <w:szCs w:val="24"/>
        </w:rPr>
        <w:t>Towards Example-Based Learning and Engagement of Teachers in RoboSTEM</w:t>
      </w:r>
      <w:r>
        <w:rPr>
          <w:rFonts w:eastAsia="Calibri"/>
          <w:sz w:val="24"/>
          <w:szCs w:val="24"/>
        </w:rPr>
        <w:t xml:space="preserve">”, </w:t>
      </w:r>
      <w:r>
        <w:rPr>
          <w:rFonts w:eastAsia="Calibri"/>
          <w:i/>
          <w:sz w:val="24"/>
          <w:szCs w:val="24"/>
        </w:rPr>
        <w:t xml:space="preserve">American Educational Research Association Annual Meeting (AERA), </w:t>
      </w:r>
      <w:r>
        <w:rPr>
          <w:rFonts w:eastAsia="Calibri"/>
          <w:sz w:val="24"/>
          <w:szCs w:val="24"/>
        </w:rPr>
        <w:t>Chicago, 2015.</w:t>
      </w:r>
    </w:p>
    <w:p w14:paraId="711C0258" w14:textId="77777777" w:rsidR="002F36A8" w:rsidRPr="002F36A8" w:rsidRDefault="002F36A8" w:rsidP="00A90D35">
      <w:pPr>
        <w:numPr>
          <w:ilvl w:val="0"/>
          <w:numId w:val="33"/>
        </w:numPr>
        <w:rPr>
          <w:rFonts w:eastAsia="Calibri"/>
          <w:sz w:val="24"/>
          <w:szCs w:val="24"/>
        </w:rPr>
      </w:pPr>
      <w:r w:rsidRPr="002F36A8">
        <w:rPr>
          <w:rFonts w:eastAsia="Calibri"/>
          <w:sz w:val="24"/>
          <w:szCs w:val="24"/>
        </w:rPr>
        <w:t xml:space="preserve">Muthukumaran Chandrasekaran, Prashant Doshi, Yingke Chen and Yifeng Zeng, “Team Behavior in Interactive Dynamic Influence Diagrams with Applications to Ad Hoc Teams”, </w:t>
      </w:r>
      <w:r w:rsidRPr="002F36A8">
        <w:rPr>
          <w:rFonts w:eastAsia="Calibri"/>
          <w:i/>
          <w:sz w:val="24"/>
          <w:szCs w:val="24"/>
        </w:rPr>
        <w:t>Workshop on Multiagent Sequential Decision Making Under Uncertainty (MSDM),</w:t>
      </w:r>
      <w:r w:rsidRPr="002F36A8">
        <w:rPr>
          <w:rFonts w:eastAsia="Calibri"/>
          <w:sz w:val="24"/>
          <w:szCs w:val="24"/>
        </w:rPr>
        <w:t xml:space="preserve"> AAMAS, France, May 6, 2014.</w:t>
      </w:r>
    </w:p>
    <w:p w14:paraId="5A92D078" w14:textId="77777777" w:rsidR="006223D5" w:rsidRPr="006223D5" w:rsidRDefault="006223D5" w:rsidP="00A90D35">
      <w:pPr>
        <w:pStyle w:val="PlainText"/>
        <w:numPr>
          <w:ilvl w:val="0"/>
          <w:numId w:val="33"/>
        </w:numPr>
        <w:tabs>
          <w:tab w:val="left" w:pos="540"/>
          <w:tab w:val="left" w:pos="900"/>
        </w:tabs>
        <w:rPr>
          <w:rFonts w:ascii="Times New Roman" w:hAnsi="Times New Roman"/>
          <w:sz w:val="24"/>
          <w:szCs w:val="24"/>
        </w:rPr>
      </w:pPr>
      <w:r w:rsidRPr="00B67371">
        <w:rPr>
          <w:rFonts w:ascii="Times New Roman" w:hAnsi="Times New Roman"/>
          <w:sz w:val="24"/>
          <w:szCs w:val="24"/>
        </w:rPr>
        <w:t>Xia Qu and Prashant Doshi, “Behavioral Modeling of Sequential Bargaining Games: Fairness and Limited Backward Induction”,</w:t>
      </w:r>
      <w:r>
        <w:rPr>
          <w:rFonts w:ascii="Times New Roman" w:hAnsi="Times New Roman"/>
          <w:sz w:val="24"/>
          <w:szCs w:val="24"/>
        </w:rPr>
        <w:t xml:space="preserve"> </w:t>
      </w:r>
      <w:r>
        <w:rPr>
          <w:rFonts w:ascii="Times New Roman" w:hAnsi="Times New Roman"/>
          <w:i/>
          <w:sz w:val="24"/>
          <w:szCs w:val="24"/>
        </w:rPr>
        <w:t>Thirteenth</w:t>
      </w:r>
      <w:r w:rsidRPr="003F1059">
        <w:rPr>
          <w:rFonts w:ascii="Times New Roman" w:hAnsi="Times New Roman"/>
          <w:i/>
          <w:sz w:val="24"/>
          <w:szCs w:val="24"/>
        </w:rPr>
        <w:t xml:space="preserve"> Biennial International Symposium on AI </w:t>
      </w:r>
      <w:r>
        <w:rPr>
          <w:rFonts w:ascii="Times New Roman" w:hAnsi="Times New Roman"/>
          <w:i/>
          <w:sz w:val="24"/>
          <w:szCs w:val="24"/>
        </w:rPr>
        <w:t xml:space="preserve">and Math </w:t>
      </w:r>
      <w:r w:rsidRPr="003F1059">
        <w:rPr>
          <w:rFonts w:ascii="Times New Roman" w:hAnsi="Times New Roman"/>
          <w:i/>
          <w:sz w:val="24"/>
          <w:szCs w:val="24"/>
        </w:rPr>
        <w:t>(ISAIM)</w:t>
      </w:r>
      <w:r>
        <w:rPr>
          <w:rFonts w:ascii="Times New Roman" w:hAnsi="Times New Roman"/>
          <w:sz w:val="24"/>
          <w:szCs w:val="24"/>
        </w:rPr>
        <w:t>, Jan 6-8</w:t>
      </w:r>
      <w:r w:rsidRPr="003F1059">
        <w:rPr>
          <w:rFonts w:ascii="Times New Roman" w:hAnsi="Times New Roman"/>
          <w:sz w:val="24"/>
          <w:szCs w:val="24"/>
        </w:rPr>
        <w:t>,</w:t>
      </w:r>
      <w:r>
        <w:rPr>
          <w:rFonts w:ascii="Times New Roman" w:hAnsi="Times New Roman"/>
          <w:sz w:val="24"/>
          <w:szCs w:val="24"/>
        </w:rPr>
        <w:t xml:space="preserve"> FL, 2014</w:t>
      </w:r>
      <w:r w:rsidRPr="003F1059">
        <w:rPr>
          <w:rFonts w:ascii="Times New Roman" w:hAnsi="Times New Roman"/>
          <w:sz w:val="24"/>
          <w:szCs w:val="24"/>
        </w:rPr>
        <w:t>.</w:t>
      </w:r>
    </w:p>
    <w:p w14:paraId="58B5DFC6" w14:textId="63D232D3" w:rsidR="00DC70F3" w:rsidRDefault="00DC70F3" w:rsidP="00A90D35">
      <w:pPr>
        <w:pStyle w:val="PlainText"/>
        <w:numPr>
          <w:ilvl w:val="0"/>
          <w:numId w:val="33"/>
        </w:numPr>
        <w:rPr>
          <w:rFonts w:ascii="Times New Roman" w:hAnsi="Times New Roman"/>
          <w:sz w:val="24"/>
          <w:szCs w:val="24"/>
        </w:rPr>
      </w:pPr>
      <w:r w:rsidRPr="00DC70F3">
        <w:rPr>
          <w:rFonts w:ascii="Times New Roman" w:hAnsi="Times New Roman"/>
          <w:bCs/>
          <w:sz w:val="24"/>
          <w:szCs w:val="24"/>
        </w:rPr>
        <w:lastRenderedPageBreak/>
        <w:t xml:space="preserve">ChanMin Kim, Prashant Doshi, Chi N. Thai, Dongho Kim, </w:t>
      </w:r>
      <w:r>
        <w:rPr>
          <w:rFonts w:ascii="Times New Roman" w:hAnsi="Times New Roman"/>
          <w:bCs/>
          <w:sz w:val="24"/>
          <w:szCs w:val="24"/>
        </w:rPr>
        <w:t xml:space="preserve">and </w:t>
      </w:r>
      <w:r w:rsidRPr="00DC70F3">
        <w:rPr>
          <w:rFonts w:ascii="Times New Roman" w:hAnsi="Times New Roman"/>
          <w:bCs/>
          <w:sz w:val="24"/>
          <w:szCs w:val="24"/>
        </w:rPr>
        <w:t>Jiangmei Yuan</w:t>
      </w:r>
      <w:r>
        <w:rPr>
          <w:rFonts w:ascii="Times New Roman" w:hAnsi="Times New Roman"/>
          <w:bCs/>
          <w:sz w:val="24"/>
          <w:szCs w:val="24"/>
        </w:rPr>
        <w:t>, “</w:t>
      </w:r>
      <w:r w:rsidRPr="00DC70F3">
        <w:rPr>
          <w:rFonts w:ascii="Times New Roman" w:hAnsi="Times New Roman"/>
          <w:bCs/>
          <w:sz w:val="24"/>
          <w:szCs w:val="24"/>
        </w:rPr>
        <w:t>A Portal Designed to Learn about Educational Robotics</w:t>
      </w:r>
      <w:r>
        <w:rPr>
          <w:rFonts w:ascii="Times New Roman" w:hAnsi="Times New Roman"/>
          <w:bCs/>
          <w:sz w:val="24"/>
          <w:szCs w:val="24"/>
        </w:rPr>
        <w:t>”,</w:t>
      </w:r>
      <w:r w:rsidRPr="00DC70F3">
        <w:rPr>
          <w:rFonts w:ascii="Times New Roman" w:hAnsi="Times New Roman"/>
          <w:bCs/>
          <w:sz w:val="24"/>
          <w:szCs w:val="24"/>
        </w:rPr>
        <w:t xml:space="preserve"> 36th Annual Meeting of the Cognitive Science Society</w:t>
      </w:r>
      <w:r>
        <w:rPr>
          <w:rFonts w:ascii="Times New Roman" w:hAnsi="Times New Roman"/>
          <w:bCs/>
          <w:sz w:val="24"/>
          <w:szCs w:val="24"/>
        </w:rPr>
        <w:t xml:space="preserve"> (</w:t>
      </w:r>
      <w:r w:rsidRPr="00DC70F3">
        <w:rPr>
          <w:rFonts w:ascii="Times New Roman" w:hAnsi="Times New Roman"/>
          <w:bCs/>
          <w:sz w:val="24"/>
          <w:szCs w:val="24"/>
        </w:rPr>
        <w:t>CogSci</w:t>
      </w:r>
      <w:r>
        <w:rPr>
          <w:rFonts w:ascii="Times New Roman" w:hAnsi="Times New Roman"/>
          <w:bCs/>
          <w:sz w:val="24"/>
          <w:szCs w:val="24"/>
        </w:rPr>
        <w:t xml:space="preserve">), </w:t>
      </w:r>
      <w:r w:rsidRPr="00DC70F3">
        <w:rPr>
          <w:rFonts w:ascii="Times New Roman" w:hAnsi="Times New Roman"/>
          <w:bCs/>
          <w:sz w:val="24"/>
          <w:szCs w:val="24"/>
        </w:rPr>
        <w:t>2014</w:t>
      </w:r>
      <w:r>
        <w:rPr>
          <w:rFonts w:ascii="Times New Roman" w:hAnsi="Times New Roman"/>
          <w:bCs/>
          <w:sz w:val="24"/>
          <w:szCs w:val="24"/>
        </w:rPr>
        <w:t>.</w:t>
      </w:r>
    </w:p>
    <w:p w14:paraId="4D547804" w14:textId="66D01B58" w:rsidR="00E844C4" w:rsidRDefault="00E844C4" w:rsidP="00A90D35">
      <w:pPr>
        <w:pStyle w:val="PlainText"/>
        <w:numPr>
          <w:ilvl w:val="0"/>
          <w:numId w:val="33"/>
        </w:numPr>
        <w:rPr>
          <w:rFonts w:ascii="Times New Roman" w:hAnsi="Times New Roman"/>
          <w:sz w:val="24"/>
          <w:szCs w:val="24"/>
        </w:rPr>
      </w:pPr>
      <w:r w:rsidRPr="00E844C4">
        <w:rPr>
          <w:rFonts w:ascii="Times New Roman" w:hAnsi="Times New Roman"/>
          <w:sz w:val="24"/>
          <w:szCs w:val="24"/>
        </w:rPr>
        <w:t xml:space="preserve">Adam Goodie, Prashant Doshi, Daniel Hall, Mathew Meisel, Roi Ceren and Erica Fortune, Strategic State Estimation in Uncertain and Mixed Multiagent Environments. Poster, </w:t>
      </w:r>
      <w:r w:rsidRPr="00E844C4">
        <w:rPr>
          <w:rFonts w:ascii="Times New Roman" w:hAnsi="Times New Roman"/>
          <w:i/>
          <w:sz w:val="24"/>
          <w:szCs w:val="24"/>
        </w:rPr>
        <w:t>Annual Meeting of the Society for Judgment and Decision Making</w:t>
      </w:r>
      <w:r>
        <w:rPr>
          <w:rFonts w:ascii="Times New Roman" w:hAnsi="Times New Roman"/>
          <w:i/>
          <w:sz w:val="24"/>
          <w:szCs w:val="24"/>
        </w:rPr>
        <w:t xml:space="preserve"> (SJDM)</w:t>
      </w:r>
      <w:r w:rsidRPr="00E844C4">
        <w:rPr>
          <w:rFonts w:ascii="Times New Roman" w:hAnsi="Times New Roman"/>
          <w:i/>
          <w:sz w:val="24"/>
          <w:szCs w:val="24"/>
        </w:rPr>
        <w:t>,</w:t>
      </w:r>
      <w:r w:rsidRPr="00E844C4">
        <w:rPr>
          <w:rFonts w:ascii="Times New Roman" w:hAnsi="Times New Roman"/>
          <w:sz w:val="24"/>
          <w:szCs w:val="24"/>
        </w:rPr>
        <w:t xml:space="preserve"> Minneapolis, MN</w:t>
      </w:r>
      <w:r>
        <w:rPr>
          <w:rFonts w:ascii="Times New Roman" w:hAnsi="Times New Roman"/>
          <w:sz w:val="24"/>
          <w:szCs w:val="24"/>
        </w:rPr>
        <w:t>, Nov</w:t>
      </w:r>
      <w:r w:rsidRPr="00E844C4">
        <w:rPr>
          <w:rFonts w:ascii="Times New Roman" w:hAnsi="Times New Roman"/>
          <w:sz w:val="24"/>
          <w:szCs w:val="24"/>
        </w:rPr>
        <w:t>, 2012.</w:t>
      </w:r>
    </w:p>
    <w:p w14:paraId="3C8D04EC" w14:textId="77777777" w:rsidR="005E13DC" w:rsidRDefault="005E13DC" w:rsidP="00A90D35">
      <w:pPr>
        <w:pStyle w:val="PlainText"/>
        <w:numPr>
          <w:ilvl w:val="0"/>
          <w:numId w:val="33"/>
        </w:numPr>
        <w:rPr>
          <w:rFonts w:ascii="Times New Roman" w:hAnsi="Times New Roman"/>
          <w:sz w:val="24"/>
          <w:szCs w:val="24"/>
        </w:rPr>
      </w:pPr>
      <w:r w:rsidRPr="005E13DC">
        <w:rPr>
          <w:rFonts w:ascii="Times New Roman" w:hAnsi="Times New Roman"/>
          <w:sz w:val="24"/>
          <w:szCs w:val="24"/>
        </w:rPr>
        <w:t>Uthayasanker Thayasivam</w:t>
      </w:r>
      <w:r w:rsidR="009752D9">
        <w:rPr>
          <w:rFonts w:ascii="Times New Roman" w:hAnsi="Times New Roman"/>
          <w:sz w:val="24"/>
          <w:szCs w:val="24"/>
        </w:rPr>
        <w:t xml:space="preserve"> and</w:t>
      </w:r>
      <w:r w:rsidRPr="005E13DC">
        <w:rPr>
          <w:rFonts w:ascii="Times New Roman" w:hAnsi="Times New Roman"/>
          <w:sz w:val="24"/>
          <w:szCs w:val="24"/>
        </w:rPr>
        <w:t xml:space="preserve"> Prashant Doshi</w:t>
      </w:r>
      <w:r w:rsidR="009752D9">
        <w:rPr>
          <w:rFonts w:ascii="Times New Roman" w:hAnsi="Times New Roman"/>
          <w:sz w:val="24"/>
          <w:szCs w:val="24"/>
        </w:rPr>
        <w:t>,</w:t>
      </w:r>
      <w:r w:rsidRPr="005E13DC">
        <w:rPr>
          <w:rFonts w:ascii="Times New Roman" w:hAnsi="Times New Roman"/>
          <w:sz w:val="24"/>
          <w:szCs w:val="24"/>
        </w:rPr>
        <w:t xml:space="preserve"> </w:t>
      </w:r>
      <w:r w:rsidR="009752D9">
        <w:rPr>
          <w:rFonts w:ascii="Times New Roman" w:hAnsi="Times New Roman"/>
          <w:sz w:val="24"/>
          <w:szCs w:val="24"/>
        </w:rPr>
        <w:t>“</w:t>
      </w:r>
      <w:r w:rsidRPr="005E13DC">
        <w:rPr>
          <w:rFonts w:ascii="Times New Roman" w:hAnsi="Times New Roman"/>
          <w:sz w:val="24"/>
          <w:szCs w:val="24"/>
        </w:rPr>
        <w:t>Optima+ results for OAEI 2012</w:t>
      </w:r>
      <w:r w:rsidR="009752D9">
        <w:rPr>
          <w:rFonts w:ascii="Times New Roman" w:hAnsi="Times New Roman"/>
          <w:sz w:val="24"/>
          <w:szCs w:val="24"/>
        </w:rPr>
        <w:t>”,</w:t>
      </w:r>
      <w:r w:rsidRPr="005E13DC">
        <w:rPr>
          <w:rFonts w:ascii="Times New Roman" w:hAnsi="Times New Roman"/>
          <w:sz w:val="24"/>
          <w:szCs w:val="24"/>
        </w:rPr>
        <w:t xml:space="preserve"> </w:t>
      </w:r>
      <w:r w:rsidRPr="005E13DC">
        <w:rPr>
          <w:rFonts w:ascii="Times New Roman" w:hAnsi="Times New Roman"/>
          <w:i/>
          <w:sz w:val="24"/>
          <w:szCs w:val="24"/>
        </w:rPr>
        <w:t>Ontology Matching Workshop, ISWC,</w:t>
      </w:r>
      <w:r w:rsidRPr="005E13DC">
        <w:rPr>
          <w:rFonts w:ascii="Times New Roman" w:hAnsi="Times New Roman"/>
          <w:sz w:val="24"/>
          <w:szCs w:val="24"/>
        </w:rPr>
        <w:t xml:space="preserve"> CEUR-Workshop Proceedings, Vol. 946, </w:t>
      </w:r>
      <w:r w:rsidR="00161878">
        <w:rPr>
          <w:rFonts w:ascii="Times New Roman" w:hAnsi="Times New Roman"/>
          <w:sz w:val="24"/>
          <w:szCs w:val="24"/>
        </w:rPr>
        <w:t xml:space="preserve">pages 181-188, </w:t>
      </w:r>
      <w:r>
        <w:rPr>
          <w:rFonts w:ascii="Times New Roman" w:hAnsi="Times New Roman"/>
          <w:sz w:val="24"/>
          <w:szCs w:val="24"/>
        </w:rPr>
        <w:t xml:space="preserve">Boston, </w:t>
      </w:r>
      <w:r w:rsidRPr="005E13DC">
        <w:rPr>
          <w:rFonts w:ascii="Times New Roman" w:hAnsi="Times New Roman"/>
          <w:sz w:val="24"/>
          <w:szCs w:val="24"/>
        </w:rPr>
        <w:t>Nov 11, 2012</w:t>
      </w:r>
      <w:r>
        <w:rPr>
          <w:rFonts w:ascii="Times New Roman" w:hAnsi="Times New Roman"/>
          <w:sz w:val="24"/>
          <w:szCs w:val="24"/>
        </w:rPr>
        <w:t>.</w:t>
      </w:r>
    </w:p>
    <w:p w14:paraId="0902B8EA" w14:textId="77777777" w:rsidR="001A0311" w:rsidRPr="00C73D66" w:rsidRDefault="001A0311" w:rsidP="00A90D35">
      <w:pPr>
        <w:pStyle w:val="PlainText"/>
        <w:numPr>
          <w:ilvl w:val="0"/>
          <w:numId w:val="33"/>
        </w:numPr>
        <w:rPr>
          <w:rFonts w:ascii="Times New Roman" w:hAnsi="Times New Roman"/>
          <w:sz w:val="24"/>
          <w:szCs w:val="24"/>
        </w:rPr>
      </w:pPr>
      <w:r w:rsidRPr="00C73D66">
        <w:rPr>
          <w:rFonts w:ascii="Times New Roman" w:hAnsi="Times New Roman"/>
          <w:sz w:val="24"/>
          <w:szCs w:val="24"/>
        </w:rPr>
        <w:t xml:space="preserve">Ekhlas Sonu and Prashant Doshi, "Generalized and Bounded Policy Iteration for Interactive POMDPs", </w:t>
      </w:r>
      <w:r w:rsidRPr="00C73D66">
        <w:rPr>
          <w:rFonts w:ascii="Times New Roman" w:hAnsi="Times New Roman"/>
          <w:i/>
          <w:sz w:val="24"/>
          <w:szCs w:val="24"/>
        </w:rPr>
        <w:t>Twelfth Biennial International Symposium on AI (ISAIM)</w:t>
      </w:r>
      <w:r w:rsidRPr="00C73D66">
        <w:rPr>
          <w:rFonts w:ascii="Times New Roman" w:hAnsi="Times New Roman"/>
          <w:sz w:val="24"/>
          <w:szCs w:val="24"/>
        </w:rPr>
        <w:t>, Jan 9-11, 2012.</w:t>
      </w:r>
    </w:p>
    <w:p w14:paraId="487CA10E" w14:textId="77777777" w:rsidR="001A0311" w:rsidRPr="009752D9" w:rsidRDefault="001A0311" w:rsidP="00A90D35">
      <w:pPr>
        <w:pStyle w:val="PlainText"/>
        <w:numPr>
          <w:ilvl w:val="0"/>
          <w:numId w:val="33"/>
        </w:numPr>
      </w:pPr>
      <w:r w:rsidRPr="00C73D66">
        <w:rPr>
          <w:rFonts w:ascii="Times New Roman" w:hAnsi="Times New Roman"/>
          <w:sz w:val="24"/>
          <w:szCs w:val="24"/>
        </w:rPr>
        <w:t xml:space="preserve">Xia Qu and Prashant Doshi, "Modeling Deep Strategic Reasoning by Humans in Competitive Games", </w:t>
      </w:r>
      <w:r w:rsidRPr="00C73D66">
        <w:rPr>
          <w:rFonts w:ascii="Times New Roman" w:hAnsi="Times New Roman"/>
          <w:i/>
          <w:sz w:val="24"/>
          <w:szCs w:val="24"/>
        </w:rPr>
        <w:t>Twelfth Biennial International Symposium on AI (ISAIM)</w:t>
      </w:r>
      <w:r w:rsidRPr="00C73D66">
        <w:rPr>
          <w:rFonts w:ascii="Times New Roman" w:hAnsi="Times New Roman"/>
          <w:sz w:val="24"/>
          <w:szCs w:val="24"/>
        </w:rPr>
        <w:t>, Jan 9-11, 2012.</w:t>
      </w:r>
    </w:p>
    <w:p w14:paraId="703B6AD4" w14:textId="77777777" w:rsidR="009752D9" w:rsidRPr="009752D9" w:rsidRDefault="009752D9" w:rsidP="00A90D35">
      <w:pPr>
        <w:numPr>
          <w:ilvl w:val="0"/>
          <w:numId w:val="33"/>
        </w:numPr>
        <w:rPr>
          <w:sz w:val="24"/>
          <w:szCs w:val="24"/>
        </w:rPr>
      </w:pPr>
      <w:r>
        <w:rPr>
          <w:sz w:val="24"/>
          <w:szCs w:val="24"/>
        </w:rPr>
        <w:t>Uthayasanker Thayasivam and</w:t>
      </w:r>
      <w:r w:rsidRPr="009752D9">
        <w:rPr>
          <w:sz w:val="24"/>
          <w:szCs w:val="24"/>
        </w:rPr>
        <w:t xml:space="preserve"> Prashant Doshi</w:t>
      </w:r>
      <w:r>
        <w:rPr>
          <w:sz w:val="24"/>
          <w:szCs w:val="24"/>
        </w:rPr>
        <w:t>,</w:t>
      </w:r>
      <w:r w:rsidRPr="009752D9">
        <w:rPr>
          <w:sz w:val="24"/>
          <w:szCs w:val="24"/>
        </w:rPr>
        <w:t xml:space="preserve"> </w:t>
      </w:r>
      <w:r>
        <w:rPr>
          <w:sz w:val="24"/>
          <w:szCs w:val="24"/>
        </w:rPr>
        <w:t>“</w:t>
      </w:r>
      <w:r w:rsidRPr="009752D9">
        <w:rPr>
          <w:sz w:val="24"/>
          <w:szCs w:val="24"/>
        </w:rPr>
        <w:t>Optima results for OAEI 2011</w:t>
      </w:r>
      <w:r>
        <w:rPr>
          <w:sz w:val="24"/>
          <w:szCs w:val="24"/>
        </w:rPr>
        <w:t>”,</w:t>
      </w:r>
      <w:r w:rsidRPr="009752D9">
        <w:rPr>
          <w:sz w:val="24"/>
          <w:szCs w:val="24"/>
        </w:rPr>
        <w:t xml:space="preserve"> </w:t>
      </w:r>
      <w:r w:rsidRPr="009752D9">
        <w:rPr>
          <w:i/>
          <w:sz w:val="24"/>
          <w:szCs w:val="24"/>
        </w:rPr>
        <w:t>Ontology Matching Workshop, ISWC,</w:t>
      </w:r>
      <w:r w:rsidRPr="009752D9">
        <w:rPr>
          <w:sz w:val="24"/>
          <w:szCs w:val="24"/>
        </w:rPr>
        <w:t xml:space="preserve"> CEUR-Workshop Proceedings, Vol. 814, </w:t>
      </w:r>
      <w:r>
        <w:rPr>
          <w:sz w:val="24"/>
          <w:szCs w:val="24"/>
        </w:rPr>
        <w:t xml:space="preserve">Oct 24, </w:t>
      </w:r>
      <w:r w:rsidRPr="009752D9">
        <w:rPr>
          <w:sz w:val="24"/>
          <w:szCs w:val="24"/>
        </w:rPr>
        <w:t>2011</w:t>
      </w:r>
      <w:r>
        <w:rPr>
          <w:sz w:val="24"/>
          <w:szCs w:val="24"/>
        </w:rPr>
        <w:t>.</w:t>
      </w:r>
    </w:p>
    <w:p w14:paraId="327E3191" w14:textId="77777777" w:rsidR="00425D43" w:rsidRPr="00425D43" w:rsidRDefault="00425D43" w:rsidP="00A90D35">
      <w:pPr>
        <w:numPr>
          <w:ilvl w:val="0"/>
          <w:numId w:val="33"/>
        </w:numPr>
        <w:rPr>
          <w:sz w:val="24"/>
        </w:rPr>
      </w:pPr>
      <w:r w:rsidRPr="00425D43">
        <w:rPr>
          <w:bCs/>
          <w:sz w:val="24"/>
        </w:rPr>
        <w:t xml:space="preserve">Anousha Mesbah and Prashant Doshi, </w:t>
      </w:r>
      <w:r>
        <w:rPr>
          <w:bCs/>
          <w:sz w:val="24"/>
        </w:rPr>
        <w:t>“</w:t>
      </w:r>
      <w:r w:rsidRPr="00425D43">
        <w:rPr>
          <w:bCs/>
          <w:sz w:val="24"/>
        </w:rPr>
        <w:t>Individual Localization and Tracking in Multi-Robot Settings with Dynamic Landmarks</w:t>
      </w:r>
      <w:r>
        <w:rPr>
          <w:bCs/>
          <w:sz w:val="24"/>
        </w:rPr>
        <w:t xml:space="preserve">”, </w:t>
      </w:r>
      <w:r>
        <w:rPr>
          <w:bCs/>
          <w:i/>
          <w:sz w:val="24"/>
        </w:rPr>
        <w:t xml:space="preserve">Workshop on Autonomous Robots and Multirobot Systems (ARMS), AAMAS, </w:t>
      </w:r>
      <w:r>
        <w:rPr>
          <w:bCs/>
          <w:sz w:val="24"/>
        </w:rPr>
        <w:t>Taipei, Taiwan, May 2, 2011.</w:t>
      </w:r>
    </w:p>
    <w:p w14:paraId="2E40468B" w14:textId="77777777" w:rsidR="00E77F1B" w:rsidRDefault="00E77F1B" w:rsidP="00A90D35">
      <w:pPr>
        <w:numPr>
          <w:ilvl w:val="0"/>
          <w:numId w:val="33"/>
        </w:numPr>
        <w:rPr>
          <w:sz w:val="24"/>
        </w:rPr>
      </w:pPr>
      <w:r>
        <w:rPr>
          <w:sz w:val="24"/>
        </w:rPr>
        <w:t xml:space="preserve">Yifeng Zeng, Prashant Doshi and Yingke Chen, “Approximating Behavioral Equivalence of Models Using Top-K Policy Paths”, </w:t>
      </w:r>
      <w:r w:rsidRPr="00E77F1B">
        <w:rPr>
          <w:i/>
          <w:sz w:val="24"/>
        </w:rPr>
        <w:t>Workshop on Multiagent Sequential Decision-Making in Uncertain Domains (MSDM), AAMAS</w:t>
      </w:r>
      <w:r w:rsidRPr="00E77F1B">
        <w:rPr>
          <w:sz w:val="24"/>
        </w:rPr>
        <w:t>,</w:t>
      </w:r>
      <w:r>
        <w:rPr>
          <w:sz w:val="24"/>
        </w:rPr>
        <w:t xml:space="preserve"> Taipei, Taiwan, May 3, 2011.  </w:t>
      </w:r>
    </w:p>
    <w:p w14:paraId="72DF052E" w14:textId="77777777" w:rsidR="00C759F0" w:rsidRDefault="00C759F0" w:rsidP="00A90D35">
      <w:pPr>
        <w:numPr>
          <w:ilvl w:val="0"/>
          <w:numId w:val="33"/>
        </w:numPr>
        <w:rPr>
          <w:sz w:val="24"/>
        </w:rPr>
      </w:pPr>
      <w:r>
        <w:rPr>
          <w:sz w:val="24"/>
        </w:rPr>
        <w:t xml:space="preserve">Prashant Doshi and Ekhlas Sonu, “GaTAC: A Scalable and Realistic Testbed for Multiagent Decision Making”, </w:t>
      </w:r>
      <w:r w:rsidRPr="00C759F0">
        <w:rPr>
          <w:i/>
          <w:sz w:val="24"/>
        </w:rPr>
        <w:t>Workshop on Multiagent Sequential Decision-Making in Uncertain Domains (MSDM), AAMAS</w:t>
      </w:r>
      <w:r>
        <w:rPr>
          <w:sz w:val="24"/>
        </w:rPr>
        <w:t>, pp. 62-66, Toronto, May 11, 2010.</w:t>
      </w:r>
    </w:p>
    <w:p w14:paraId="70D6A8E0" w14:textId="77777777" w:rsidR="009A1AB4" w:rsidRDefault="009A1AB4" w:rsidP="00A90D35">
      <w:pPr>
        <w:numPr>
          <w:ilvl w:val="0"/>
          <w:numId w:val="33"/>
        </w:numPr>
        <w:rPr>
          <w:sz w:val="24"/>
        </w:rPr>
      </w:pPr>
      <w:r>
        <w:rPr>
          <w:sz w:val="24"/>
        </w:rPr>
        <w:t xml:space="preserve">Muthukumaran Chandrasekharan, Prashant Doshi and Yifeng Zeng, “Approximate Solutions of Interactive POMDPs Using epsilon-Behavioral Equivalence” </w:t>
      </w:r>
      <w:r w:rsidRPr="009A1AB4">
        <w:rPr>
          <w:i/>
          <w:sz w:val="24"/>
        </w:rPr>
        <w:t>Eleventh International Symposium on Artificial Intelligence and Mathematics (AMAI)</w:t>
      </w:r>
      <w:r>
        <w:rPr>
          <w:sz w:val="24"/>
        </w:rPr>
        <w:t>, Ft. Lauderdale, FL, January 6-8, 2010.</w:t>
      </w:r>
    </w:p>
    <w:p w14:paraId="76197A41" w14:textId="77777777" w:rsidR="00E844C4" w:rsidRPr="00E844C4" w:rsidRDefault="00E844C4" w:rsidP="00A90D35">
      <w:pPr>
        <w:widowControl w:val="0"/>
        <w:numPr>
          <w:ilvl w:val="0"/>
          <w:numId w:val="33"/>
        </w:numPr>
        <w:autoSpaceDE w:val="0"/>
        <w:autoSpaceDN w:val="0"/>
        <w:adjustRightInd w:val="0"/>
        <w:rPr>
          <w:sz w:val="24"/>
          <w:szCs w:val="24"/>
        </w:rPr>
      </w:pPr>
      <w:r w:rsidRPr="00E844C4">
        <w:rPr>
          <w:sz w:val="24"/>
          <w:szCs w:val="24"/>
        </w:rPr>
        <w:t xml:space="preserve">Adam Goodie, Prashant Doshi and Diana Young, “Levels of Theory-of-Mind Reasoning in Competitive Games”, poster, </w:t>
      </w:r>
      <w:r w:rsidRPr="00E844C4">
        <w:rPr>
          <w:i/>
          <w:sz w:val="24"/>
          <w:szCs w:val="24"/>
        </w:rPr>
        <w:t>Annual</w:t>
      </w:r>
      <w:r w:rsidRPr="00E844C4">
        <w:rPr>
          <w:sz w:val="24"/>
          <w:szCs w:val="24"/>
        </w:rPr>
        <w:t xml:space="preserve"> </w:t>
      </w:r>
      <w:r w:rsidRPr="00E844C4">
        <w:rPr>
          <w:i/>
          <w:sz w:val="24"/>
          <w:szCs w:val="24"/>
        </w:rPr>
        <w:t>Conference of the Society for Judgment and Decision Making (SJDM)</w:t>
      </w:r>
      <w:r w:rsidRPr="00E844C4">
        <w:rPr>
          <w:sz w:val="24"/>
          <w:szCs w:val="24"/>
        </w:rPr>
        <w:t>, Boston, November 21-23, 2009.</w:t>
      </w:r>
    </w:p>
    <w:p w14:paraId="4A740A92" w14:textId="77777777" w:rsidR="008B746E" w:rsidRDefault="008B746E" w:rsidP="00A90D35">
      <w:pPr>
        <w:numPr>
          <w:ilvl w:val="0"/>
          <w:numId w:val="33"/>
        </w:numPr>
        <w:rPr>
          <w:sz w:val="24"/>
        </w:rPr>
      </w:pPr>
      <w:r>
        <w:rPr>
          <w:sz w:val="24"/>
        </w:rPr>
        <w:t xml:space="preserve">Adam Goodie, Prashant Doshi and Diana Young, “Two Level Recursive Reasoning by Humans Playing Sequential Fixed-Sum Games”, </w:t>
      </w:r>
      <w:r w:rsidRPr="008B746E">
        <w:rPr>
          <w:i/>
          <w:sz w:val="24"/>
        </w:rPr>
        <w:t>Workshop on Multiagent Sequential Decision-Making in Uncertain Domains (MSDM</w:t>
      </w:r>
      <w:r w:rsidR="00BB2797">
        <w:rPr>
          <w:i/>
          <w:sz w:val="24"/>
        </w:rPr>
        <w:t>)</w:t>
      </w:r>
      <w:r w:rsidRPr="008B746E">
        <w:rPr>
          <w:i/>
          <w:sz w:val="24"/>
        </w:rPr>
        <w:t xml:space="preserve">, </w:t>
      </w:r>
      <w:r w:rsidRPr="00BB2797">
        <w:rPr>
          <w:sz w:val="24"/>
        </w:rPr>
        <w:t>AAMAS</w:t>
      </w:r>
      <w:r>
        <w:rPr>
          <w:sz w:val="24"/>
        </w:rPr>
        <w:t>, Budapest, Hungary</w:t>
      </w:r>
      <w:r w:rsidR="001E02C9">
        <w:rPr>
          <w:sz w:val="24"/>
        </w:rPr>
        <w:t>,</w:t>
      </w:r>
      <w:r>
        <w:rPr>
          <w:sz w:val="24"/>
        </w:rPr>
        <w:t xml:space="preserve"> May 11, 2009</w:t>
      </w:r>
      <w:r w:rsidR="00BB2797">
        <w:rPr>
          <w:sz w:val="24"/>
        </w:rPr>
        <w:t>, pp. 38-43</w:t>
      </w:r>
      <w:r>
        <w:rPr>
          <w:sz w:val="24"/>
        </w:rPr>
        <w:t>.</w:t>
      </w:r>
    </w:p>
    <w:p w14:paraId="60C65FB9" w14:textId="77777777" w:rsidR="008B746E" w:rsidRDefault="008B746E" w:rsidP="00A90D35">
      <w:pPr>
        <w:numPr>
          <w:ilvl w:val="0"/>
          <w:numId w:val="33"/>
        </w:numPr>
        <w:rPr>
          <w:sz w:val="24"/>
        </w:rPr>
      </w:pPr>
      <w:r>
        <w:rPr>
          <w:sz w:val="24"/>
        </w:rPr>
        <w:t xml:space="preserve">Sharon Paradesi and Prashant Doshi, “Integrating Social Trust into Web Service Compositions”, short paper, </w:t>
      </w:r>
      <w:r w:rsidRPr="008B746E">
        <w:rPr>
          <w:i/>
          <w:sz w:val="24"/>
        </w:rPr>
        <w:t>AAAI Spring Symposium on Social Semantic Web: Where Web 2.0 Meets Web 3.0</w:t>
      </w:r>
      <w:r>
        <w:rPr>
          <w:sz w:val="24"/>
        </w:rPr>
        <w:t xml:space="preserve">, </w:t>
      </w:r>
      <w:smartTag w:uri="urn:schemas-microsoft-com:office:smarttags" w:element="place">
        <w:smartTag w:uri="urn:schemas-microsoft-com:office:smarttags" w:element="City">
          <w:r>
            <w:rPr>
              <w:sz w:val="24"/>
            </w:rPr>
            <w:t>Stanford</w:t>
          </w:r>
        </w:smartTag>
        <w:r>
          <w:rPr>
            <w:sz w:val="24"/>
          </w:rPr>
          <w:t xml:space="preserve">, </w:t>
        </w:r>
        <w:smartTag w:uri="urn:schemas-microsoft-com:office:smarttags" w:element="State">
          <w:r>
            <w:rPr>
              <w:sz w:val="24"/>
            </w:rPr>
            <w:t>CA</w:t>
          </w:r>
        </w:smartTag>
      </w:smartTag>
      <w:r>
        <w:rPr>
          <w:sz w:val="24"/>
        </w:rPr>
        <w:t>, March 23-25, 2009, pp. 65-66.</w:t>
      </w:r>
    </w:p>
    <w:p w14:paraId="3553307F" w14:textId="77777777" w:rsidR="001E6019" w:rsidRDefault="001E6019" w:rsidP="00A90D35">
      <w:pPr>
        <w:numPr>
          <w:ilvl w:val="0"/>
          <w:numId w:val="33"/>
        </w:numPr>
        <w:rPr>
          <w:sz w:val="24"/>
        </w:rPr>
      </w:pPr>
      <w:r>
        <w:rPr>
          <w:sz w:val="24"/>
        </w:rPr>
        <w:t>Marius Silaghi, Prashant Doshi, Toshihiro Matsui</w:t>
      </w:r>
      <w:r w:rsidR="00767B5B">
        <w:rPr>
          <w:sz w:val="24"/>
        </w:rPr>
        <w:t xml:space="preserve"> and</w:t>
      </w:r>
      <w:r>
        <w:rPr>
          <w:sz w:val="24"/>
        </w:rPr>
        <w:t xml:space="preserve"> Makoto Yokoo, “Distributed Private Constraint Optimization Problem: Cost of Privacy Loss”, </w:t>
      </w:r>
      <w:r w:rsidRPr="00961840">
        <w:rPr>
          <w:i/>
          <w:sz w:val="24"/>
        </w:rPr>
        <w:t>Tenth International Workshop on Distributed Constraint Reasoning (DCR)</w:t>
      </w:r>
      <w:r>
        <w:rPr>
          <w:sz w:val="24"/>
        </w:rPr>
        <w:t>, AAMAS, Estoril</w:t>
      </w:r>
      <w:r w:rsidR="00976856">
        <w:rPr>
          <w:sz w:val="24"/>
        </w:rPr>
        <w:t xml:space="preserve">, </w:t>
      </w:r>
      <w:r>
        <w:rPr>
          <w:sz w:val="24"/>
        </w:rPr>
        <w:t>May 12, 2008</w:t>
      </w:r>
      <w:r w:rsidR="008B746E">
        <w:rPr>
          <w:sz w:val="24"/>
        </w:rPr>
        <w:t>, pp. 115-126</w:t>
      </w:r>
      <w:r>
        <w:rPr>
          <w:sz w:val="24"/>
        </w:rPr>
        <w:t>.</w:t>
      </w:r>
    </w:p>
    <w:p w14:paraId="53784E61" w14:textId="77777777" w:rsidR="001E6019" w:rsidRDefault="001E6019" w:rsidP="00A90D35">
      <w:pPr>
        <w:numPr>
          <w:ilvl w:val="0"/>
          <w:numId w:val="33"/>
        </w:numPr>
        <w:rPr>
          <w:sz w:val="24"/>
        </w:rPr>
      </w:pPr>
      <w:r>
        <w:rPr>
          <w:sz w:val="24"/>
        </w:rPr>
        <w:t>Marius Silaghi, Prashant Doshi, Toshihiro Matsui, Makoto Yokoo</w:t>
      </w:r>
      <w:r w:rsidR="00767B5B">
        <w:rPr>
          <w:sz w:val="24"/>
        </w:rPr>
        <w:t xml:space="preserve"> and </w:t>
      </w:r>
      <w:r>
        <w:rPr>
          <w:sz w:val="24"/>
        </w:rPr>
        <w:t xml:space="preserve">Frank Zanker, “Optimization in Private Stable Matching with Cost of Privacy Loss”, </w:t>
      </w:r>
      <w:r w:rsidRPr="00961840">
        <w:rPr>
          <w:i/>
          <w:sz w:val="24"/>
        </w:rPr>
        <w:t>Workshop on Optimization in Multiagent Systems (OptMas)</w:t>
      </w:r>
      <w:r>
        <w:rPr>
          <w:sz w:val="24"/>
        </w:rPr>
        <w:t>, AAMAS, Estoril</w:t>
      </w:r>
      <w:r w:rsidR="00976856">
        <w:rPr>
          <w:sz w:val="24"/>
        </w:rPr>
        <w:t xml:space="preserve">, </w:t>
      </w:r>
      <w:r>
        <w:rPr>
          <w:sz w:val="24"/>
        </w:rPr>
        <w:t>May 12, 2008</w:t>
      </w:r>
      <w:r w:rsidR="008B746E">
        <w:rPr>
          <w:sz w:val="24"/>
        </w:rPr>
        <w:t>, pp. 20-27</w:t>
      </w:r>
      <w:r>
        <w:rPr>
          <w:sz w:val="24"/>
        </w:rPr>
        <w:t>.</w:t>
      </w:r>
    </w:p>
    <w:p w14:paraId="4963BBB3" w14:textId="77777777" w:rsidR="001E6019" w:rsidRDefault="001E6019" w:rsidP="00A90D35">
      <w:pPr>
        <w:numPr>
          <w:ilvl w:val="0"/>
          <w:numId w:val="33"/>
        </w:numPr>
        <w:tabs>
          <w:tab w:val="left" w:pos="810"/>
        </w:tabs>
        <w:rPr>
          <w:sz w:val="24"/>
        </w:rPr>
      </w:pPr>
      <w:r>
        <w:rPr>
          <w:sz w:val="24"/>
        </w:rPr>
        <w:lastRenderedPageBreak/>
        <w:t>Yifeng Zeng</w:t>
      </w:r>
      <w:r w:rsidR="00767B5B">
        <w:rPr>
          <w:sz w:val="24"/>
        </w:rPr>
        <w:t xml:space="preserve"> and</w:t>
      </w:r>
      <w:r>
        <w:rPr>
          <w:sz w:val="24"/>
        </w:rPr>
        <w:t xml:space="preserve"> Prashant Doshi, “Towards Robust Model Identification in Interactive Influence Diagrams Using Mutual Information”, </w:t>
      </w:r>
      <w:r w:rsidRPr="00961840">
        <w:rPr>
          <w:i/>
          <w:sz w:val="24"/>
        </w:rPr>
        <w:t>Workshop on Multiagent Sequential Decision-Making in Uncertain Domains (MSDM)</w:t>
      </w:r>
      <w:r>
        <w:rPr>
          <w:sz w:val="24"/>
        </w:rPr>
        <w:t>, AAMAS, Estoril, May 12, 2008</w:t>
      </w:r>
      <w:r w:rsidR="008B746E">
        <w:rPr>
          <w:sz w:val="24"/>
        </w:rPr>
        <w:t>, pp. 153-167</w:t>
      </w:r>
      <w:r>
        <w:rPr>
          <w:sz w:val="24"/>
        </w:rPr>
        <w:t>.</w:t>
      </w:r>
    </w:p>
    <w:p w14:paraId="1224A16A" w14:textId="77777777" w:rsidR="001E6019" w:rsidRDefault="001E6019" w:rsidP="00A90D35">
      <w:pPr>
        <w:numPr>
          <w:ilvl w:val="0"/>
          <w:numId w:val="33"/>
        </w:numPr>
        <w:tabs>
          <w:tab w:val="left" w:pos="810"/>
        </w:tabs>
        <w:rPr>
          <w:sz w:val="24"/>
        </w:rPr>
      </w:pPr>
      <w:r>
        <w:rPr>
          <w:sz w:val="24"/>
        </w:rPr>
        <w:t>John Harney</w:t>
      </w:r>
      <w:r w:rsidR="00D4053D">
        <w:rPr>
          <w:sz w:val="24"/>
        </w:rPr>
        <w:t xml:space="preserve"> and</w:t>
      </w:r>
      <w:r>
        <w:rPr>
          <w:sz w:val="24"/>
        </w:rPr>
        <w:t xml:space="preserve"> Prashant Doshi, “Speeding Up Web Service Composition with Volatile External Information”, </w:t>
      </w:r>
      <w:r w:rsidRPr="00961840">
        <w:rPr>
          <w:i/>
          <w:sz w:val="24"/>
        </w:rPr>
        <w:t>International Workshop on Context enabled Source and Service Selection, Integration and Adaptation (CSSSIA)</w:t>
      </w:r>
      <w:r>
        <w:rPr>
          <w:sz w:val="24"/>
        </w:rPr>
        <w:t>, WWW</w:t>
      </w:r>
      <w:r w:rsidR="00976856">
        <w:rPr>
          <w:sz w:val="24"/>
        </w:rPr>
        <w:t xml:space="preserve">, </w:t>
      </w:r>
      <w:r>
        <w:rPr>
          <w:sz w:val="24"/>
        </w:rPr>
        <w:t>Beijing, China</w:t>
      </w:r>
      <w:r w:rsidR="00976856">
        <w:rPr>
          <w:sz w:val="24"/>
        </w:rPr>
        <w:t xml:space="preserve">, </w:t>
      </w:r>
      <w:r>
        <w:rPr>
          <w:sz w:val="24"/>
        </w:rPr>
        <w:t>April 22, 2008</w:t>
      </w:r>
      <w:r w:rsidR="008B746E">
        <w:rPr>
          <w:sz w:val="24"/>
        </w:rPr>
        <w:t>, ACM Conference Proceedings, Vol 292 (4)</w:t>
      </w:r>
      <w:r>
        <w:rPr>
          <w:sz w:val="24"/>
        </w:rPr>
        <w:t>.</w:t>
      </w:r>
    </w:p>
    <w:p w14:paraId="22511BC1" w14:textId="77777777" w:rsidR="009933ED" w:rsidRDefault="009933ED" w:rsidP="00A90D35">
      <w:pPr>
        <w:numPr>
          <w:ilvl w:val="0"/>
          <w:numId w:val="33"/>
        </w:numPr>
        <w:tabs>
          <w:tab w:val="left" w:pos="810"/>
        </w:tabs>
        <w:rPr>
          <w:sz w:val="24"/>
        </w:rPr>
      </w:pPr>
      <w:r>
        <w:rPr>
          <w:sz w:val="24"/>
        </w:rPr>
        <w:t>Dennis D. Perez</w:t>
      </w:r>
      <w:r w:rsidR="00D4053D">
        <w:rPr>
          <w:sz w:val="24"/>
        </w:rPr>
        <w:t xml:space="preserve"> and</w:t>
      </w:r>
      <w:r>
        <w:rPr>
          <w:sz w:val="24"/>
        </w:rPr>
        <w:t xml:space="preserve"> Prashant Doshi, “Approximate Solutions to Interactive POMDPs Using Point Based Value Iteration, </w:t>
      </w:r>
      <w:r w:rsidRPr="00961840">
        <w:rPr>
          <w:i/>
          <w:sz w:val="24"/>
        </w:rPr>
        <w:t>Tenth International Symposium on Artificial Intelligence</w:t>
      </w:r>
      <w:r w:rsidR="00D4053D">
        <w:rPr>
          <w:i/>
          <w:sz w:val="24"/>
        </w:rPr>
        <w:t xml:space="preserve"> and Mathematics</w:t>
      </w:r>
      <w:r w:rsidRPr="00961840">
        <w:rPr>
          <w:i/>
          <w:sz w:val="24"/>
        </w:rPr>
        <w:t xml:space="preserve"> (AMAI)</w:t>
      </w:r>
      <w:r>
        <w:rPr>
          <w:sz w:val="24"/>
        </w:rPr>
        <w:t xml:space="preserve">, Ft. Lauderdale, </w:t>
      </w:r>
      <w:smartTag w:uri="urn:schemas-microsoft-com:office:smarttags" w:element="State">
        <w:r>
          <w:rPr>
            <w:sz w:val="24"/>
          </w:rPr>
          <w:t>FL</w:t>
        </w:r>
      </w:smartTag>
      <w:r>
        <w:rPr>
          <w:sz w:val="24"/>
        </w:rPr>
        <w:t>, January 2-4, 2008.</w:t>
      </w:r>
    </w:p>
    <w:p w14:paraId="1CA27017" w14:textId="77777777" w:rsidR="00082188" w:rsidRDefault="00082188" w:rsidP="00A90D35">
      <w:pPr>
        <w:numPr>
          <w:ilvl w:val="0"/>
          <w:numId w:val="33"/>
        </w:numPr>
        <w:tabs>
          <w:tab w:val="left" w:pos="810"/>
        </w:tabs>
        <w:rPr>
          <w:sz w:val="24"/>
        </w:rPr>
      </w:pPr>
      <w:r>
        <w:rPr>
          <w:sz w:val="24"/>
        </w:rPr>
        <w:t xml:space="preserve">Prashant Doshi, “Approximate State Estimation for Multiagent Settings with Continuous or Large Discrete State Spaces”, </w:t>
      </w:r>
      <w:r w:rsidRPr="00961840">
        <w:rPr>
          <w:i/>
          <w:sz w:val="24"/>
        </w:rPr>
        <w:t>Workshop on Multiagent Sequential Decision-Making in Uncertain Domains (MSDM)</w:t>
      </w:r>
      <w:r>
        <w:rPr>
          <w:sz w:val="24"/>
        </w:rPr>
        <w:t xml:space="preserve">, AAMAS, </w:t>
      </w:r>
      <w:smartTag w:uri="urn:schemas-microsoft-com:office:smarttags" w:element="City">
        <w:smartTag w:uri="urn:schemas-microsoft-com:office:smarttags" w:element="place">
          <w:r>
            <w:rPr>
              <w:sz w:val="24"/>
            </w:rPr>
            <w:t>Honolulu</w:t>
          </w:r>
        </w:smartTag>
      </w:smartTag>
      <w:r>
        <w:rPr>
          <w:sz w:val="24"/>
        </w:rPr>
        <w:t>, May 15, 2007</w:t>
      </w:r>
      <w:r w:rsidR="00970B5C">
        <w:rPr>
          <w:sz w:val="24"/>
        </w:rPr>
        <w:t>, pp. 4-11</w:t>
      </w:r>
      <w:r>
        <w:rPr>
          <w:sz w:val="24"/>
        </w:rPr>
        <w:t>.</w:t>
      </w:r>
    </w:p>
    <w:p w14:paraId="1EB2E5F1" w14:textId="77777777" w:rsidR="00560344" w:rsidRDefault="00560344" w:rsidP="00A90D35">
      <w:pPr>
        <w:numPr>
          <w:ilvl w:val="0"/>
          <w:numId w:val="33"/>
        </w:numPr>
        <w:tabs>
          <w:tab w:val="left" w:pos="810"/>
        </w:tabs>
        <w:rPr>
          <w:sz w:val="24"/>
        </w:rPr>
      </w:pPr>
      <w:r>
        <w:rPr>
          <w:sz w:val="24"/>
        </w:rPr>
        <w:t>Prashant Doshi, Yifeng Zeng</w:t>
      </w:r>
      <w:r w:rsidR="00E1386C">
        <w:rPr>
          <w:sz w:val="24"/>
        </w:rPr>
        <w:t xml:space="preserve"> and</w:t>
      </w:r>
      <w:r>
        <w:rPr>
          <w:sz w:val="24"/>
        </w:rPr>
        <w:t xml:space="preserve"> Qiongyu Chen, “Graphical Models for Online Decision-Making in Interactive POMDPs”, </w:t>
      </w:r>
      <w:r w:rsidRPr="00961840">
        <w:rPr>
          <w:i/>
          <w:sz w:val="24"/>
        </w:rPr>
        <w:t>AAAI Spring Symposium on Game Theoretic and Decision Theoretic Agents (GTDT)</w:t>
      </w:r>
      <w:r>
        <w:rPr>
          <w:sz w:val="24"/>
        </w:rPr>
        <w:t>, Stanford, CA, March 26-28, 2007</w:t>
      </w:r>
      <w:r w:rsidR="00FA7A93">
        <w:rPr>
          <w:sz w:val="24"/>
        </w:rPr>
        <w:t>,</w:t>
      </w:r>
      <w:r w:rsidR="00976856">
        <w:rPr>
          <w:sz w:val="24"/>
        </w:rPr>
        <w:t xml:space="preserve"> pp. 8-16</w:t>
      </w:r>
      <w:r>
        <w:rPr>
          <w:sz w:val="24"/>
        </w:rPr>
        <w:t>.</w:t>
      </w:r>
    </w:p>
    <w:p w14:paraId="502C223F" w14:textId="77777777" w:rsidR="00560344" w:rsidRDefault="00560344" w:rsidP="00A90D35">
      <w:pPr>
        <w:numPr>
          <w:ilvl w:val="0"/>
          <w:numId w:val="33"/>
        </w:numPr>
        <w:tabs>
          <w:tab w:val="left" w:pos="810"/>
        </w:tabs>
        <w:rPr>
          <w:sz w:val="24"/>
        </w:rPr>
      </w:pPr>
      <w:r>
        <w:rPr>
          <w:sz w:val="24"/>
        </w:rPr>
        <w:t>John Harney</w:t>
      </w:r>
      <w:r w:rsidR="00E1386C">
        <w:rPr>
          <w:sz w:val="24"/>
        </w:rPr>
        <w:t xml:space="preserve"> and</w:t>
      </w:r>
      <w:r>
        <w:rPr>
          <w:sz w:val="24"/>
        </w:rPr>
        <w:t xml:space="preserve"> Prashant Doshi, “Adaptive Web Processes Using Value of Change Computations”, </w:t>
      </w:r>
      <w:r w:rsidR="00E1386C">
        <w:rPr>
          <w:sz w:val="24"/>
        </w:rPr>
        <w:t xml:space="preserve">Workshop on </w:t>
      </w:r>
      <w:r w:rsidRPr="00961840">
        <w:rPr>
          <w:i/>
          <w:sz w:val="24"/>
        </w:rPr>
        <w:t xml:space="preserve">AI-Driven </w:t>
      </w:r>
      <w:r w:rsidR="00D423BA" w:rsidRPr="00961840">
        <w:rPr>
          <w:i/>
          <w:sz w:val="24"/>
        </w:rPr>
        <w:t>Technologies</w:t>
      </w:r>
      <w:r w:rsidRPr="00961840">
        <w:rPr>
          <w:i/>
          <w:sz w:val="24"/>
        </w:rPr>
        <w:t xml:space="preserve"> for Services-Oriented Computing (AI_SOC)</w:t>
      </w:r>
      <w:r>
        <w:rPr>
          <w:sz w:val="24"/>
        </w:rPr>
        <w:t>, AAAI, Boston, July 16, 2006</w:t>
      </w:r>
      <w:r w:rsidR="00970B5C">
        <w:rPr>
          <w:sz w:val="24"/>
        </w:rPr>
        <w:t>, pp. 19-25</w:t>
      </w:r>
      <w:r>
        <w:rPr>
          <w:sz w:val="24"/>
        </w:rPr>
        <w:t>.</w:t>
      </w:r>
    </w:p>
    <w:p w14:paraId="482AA09B" w14:textId="77777777" w:rsidR="00560344" w:rsidRDefault="00560344" w:rsidP="00A90D35">
      <w:pPr>
        <w:numPr>
          <w:ilvl w:val="0"/>
          <w:numId w:val="33"/>
        </w:numPr>
        <w:tabs>
          <w:tab w:val="left" w:pos="810"/>
        </w:tabs>
        <w:rPr>
          <w:sz w:val="24"/>
        </w:rPr>
      </w:pPr>
      <w:r>
        <w:rPr>
          <w:sz w:val="24"/>
        </w:rPr>
        <w:t>Haibo Zhao</w:t>
      </w:r>
      <w:r w:rsidR="007979C9">
        <w:rPr>
          <w:sz w:val="24"/>
        </w:rPr>
        <w:t xml:space="preserve"> and</w:t>
      </w:r>
      <w:r>
        <w:rPr>
          <w:sz w:val="24"/>
        </w:rPr>
        <w:t xml:space="preserve"> Prashant Doshi, “</w:t>
      </w:r>
      <w:r w:rsidR="003330EE">
        <w:rPr>
          <w:sz w:val="24"/>
        </w:rPr>
        <w:t>C</w:t>
      </w:r>
      <w:r>
        <w:rPr>
          <w:sz w:val="24"/>
        </w:rPr>
        <w:t xml:space="preserve">omposing Nested Web Processes Using Hierarchical Semi-Markov Decision Processes”, </w:t>
      </w:r>
      <w:r w:rsidR="007979C9">
        <w:rPr>
          <w:sz w:val="24"/>
        </w:rPr>
        <w:t xml:space="preserve">Workshop on </w:t>
      </w:r>
      <w:r w:rsidRPr="00961840">
        <w:rPr>
          <w:i/>
          <w:sz w:val="24"/>
        </w:rPr>
        <w:t xml:space="preserve">AI-Driven Technologies for </w:t>
      </w:r>
      <w:r w:rsidR="003330EE" w:rsidRPr="00961840">
        <w:rPr>
          <w:i/>
          <w:sz w:val="24"/>
        </w:rPr>
        <w:t>Services</w:t>
      </w:r>
      <w:r w:rsidRPr="00961840">
        <w:rPr>
          <w:i/>
          <w:sz w:val="24"/>
        </w:rPr>
        <w:t>-Oriented Computing (AI-SOC)</w:t>
      </w:r>
      <w:r>
        <w:rPr>
          <w:sz w:val="24"/>
        </w:rPr>
        <w:t>, AAAI, Boston, July 16, 2006</w:t>
      </w:r>
      <w:r w:rsidR="00970B5C">
        <w:rPr>
          <w:sz w:val="24"/>
        </w:rPr>
        <w:t>, pp. 75-83</w:t>
      </w:r>
      <w:r>
        <w:rPr>
          <w:sz w:val="24"/>
        </w:rPr>
        <w:t>.</w:t>
      </w:r>
    </w:p>
    <w:p w14:paraId="26602C5B" w14:textId="77777777" w:rsidR="00DB538D" w:rsidRDefault="00DB538D" w:rsidP="00A90D35">
      <w:pPr>
        <w:numPr>
          <w:ilvl w:val="0"/>
          <w:numId w:val="33"/>
        </w:numPr>
        <w:tabs>
          <w:tab w:val="left" w:pos="810"/>
        </w:tabs>
        <w:rPr>
          <w:sz w:val="24"/>
        </w:rPr>
      </w:pPr>
      <w:r>
        <w:rPr>
          <w:sz w:val="24"/>
        </w:rPr>
        <w:t>Prashant Doshi</w:t>
      </w:r>
      <w:r w:rsidR="00485A69">
        <w:rPr>
          <w:sz w:val="24"/>
        </w:rPr>
        <w:t xml:space="preserve"> and</w:t>
      </w:r>
      <w:r>
        <w:rPr>
          <w:sz w:val="24"/>
        </w:rPr>
        <w:t xml:space="preserve"> Piotr Gmytrasiewicz, “On the Difficulty of Achieving Equilibrium in Interactive POMDPs”, </w:t>
      </w:r>
      <w:r w:rsidRPr="00DB538D">
        <w:rPr>
          <w:i/>
          <w:sz w:val="24"/>
        </w:rPr>
        <w:t>Ninth International Symposium on Artificial Intelligence and Mathematics (AMAI)</w:t>
      </w:r>
      <w:r>
        <w:rPr>
          <w:sz w:val="24"/>
        </w:rPr>
        <w:t>, Ft. Lauderdale, FL, January 4-6, 2006, http://anytime.cs.umass.edu/aimath06.</w:t>
      </w:r>
    </w:p>
    <w:p w14:paraId="529274ED" w14:textId="77777777" w:rsidR="00746825" w:rsidRDefault="00D75BDA" w:rsidP="00A90D35">
      <w:pPr>
        <w:numPr>
          <w:ilvl w:val="0"/>
          <w:numId w:val="33"/>
        </w:numPr>
        <w:tabs>
          <w:tab w:val="left" w:pos="810"/>
        </w:tabs>
        <w:rPr>
          <w:sz w:val="24"/>
        </w:rPr>
      </w:pPr>
      <w:r>
        <w:rPr>
          <w:sz w:val="24"/>
        </w:rPr>
        <w:t>Prash</w:t>
      </w:r>
      <w:r w:rsidR="00611983">
        <w:rPr>
          <w:sz w:val="24"/>
        </w:rPr>
        <w:t>an</w:t>
      </w:r>
      <w:r>
        <w:rPr>
          <w:sz w:val="24"/>
        </w:rPr>
        <w:t>t Doshi</w:t>
      </w:r>
      <w:r w:rsidR="00485A69">
        <w:rPr>
          <w:sz w:val="24"/>
        </w:rPr>
        <w:t xml:space="preserve"> and</w:t>
      </w:r>
      <w:r>
        <w:rPr>
          <w:sz w:val="24"/>
        </w:rPr>
        <w:t xml:space="preserve"> Piotr Gmyt</w:t>
      </w:r>
      <w:r w:rsidR="00DB538D">
        <w:rPr>
          <w:sz w:val="24"/>
        </w:rPr>
        <w:t>r</w:t>
      </w:r>
      <w:r>
        <w:rPr>
          <w:sz w:val="24"/>
        </w:rPr>
        <w:t xml:space="preserve">asiewicz, “Subjective Equilibrium in Interactive POMDPs: Theory and Computational Limitations”, </w:t>
      </w:r>
      <w:r w:rsidRPr="00A93D75">
        <w:rPr>
          <w:i/>
          <w:sz w:val="24"/>
        </w:rPr>
        <w:t>Seventh International Workshop on Game Theory and Decision Theory (GTDT)</w:t>
      </w:r>
      <w:r>
        <w:rPr>
          <w:sz w:val="24"/>
        </w:rPr>
        <w:t>, IJCAI, Edinburgh, Scotland, July, 2005.</w:t>
      </w:r>
    </w:p>
    <w:p w14:paraId="579C8814" w14:textId="77777777" w:rsidR="00746825" w:rsidRDefault="00AB2117" w:rsidP="00A90D35">
      <w:pPr>
        <w:numPr>
          <w:ilvl w:val="0"/>
          <w:numId w:val="33"/>
        </w:numPr>
        <w:tabs>
          <w:tab w:val="left" w:pos="810"/>
        </w:tabs>
        <w:rPr>
          <w:sz w:val="24"/>
        </w:rPr>
      </w:pPr>
      <w:r w:rsidRPr="00AB2117">
        <w:rPr>
          <w:sz w:val="24"/>
        </w:rPr>
        <w:t>Prashant Doshi</w:t>
      </w:r>
      <w:r w:rsidR="00485A69">
        <w:rPr>
          <w:sz w:val="24"/>
        </w:rPr>
        <w:t xml:space="preserve"> and</w:t>
      </w:r>
      <w:r w:rsidRPr="00AB2117">
        <w:rPr>
          <w:sz w:val="24"/>
        </w:rPr>
        <w:t xml:space="preserve"> Piotr Gmytrasiewicz, “A Framework for Optimal Sequential Planning in Multiagent Settings”, </w:t>
      </w:r>
      <w:r w:rsidRPr="00A93D75">
        <w:rPr>
          <w:i/>
          <w:sz w:val="24"/>
        </w:rPr>
        <w:t>Ninth AAAI/SIGART Doctoral Consortium</w:t>
      </w:r>
      <w:r w:rsidRPr="00AB2117">
        <w:rPr>
          <w:sz w:val="24"/>
        </w:rPr>
        <w:t>, AAAI, San Jose, CA, July 2004</w:t>
      </w:r>
      <w:r w:rsidR="0070753E" w:rsidRPr="00AB2117">
        <w:rPr>
          <w:sz w:val="24"/>
        </w:rPr>
        <w:t>, pp. 985-986</w:t>
      </w:r>
      <w:r w:rsidR="003F48B5">
        <w:rPr>
          <w:sz w:val="24"/>
        </w:rPr>
        <w:t>.</w:t>
      </w:r>
    </w:p>
    <w:p w14:paraId="2B1D5B42" w14:textId="77777777" w:rsidR="00746825" w:rsidRDefault="00AB2117" w:rsidP="00A90D35">
      <w:pPr>
        <w:numPr>
          <w:ilvl w:val="0"/>
          <w:numId w:val="33"/>
        </w:numPr>
        <w:tabs>
          <w:tab w:val="left" w:pos="810"/>
        </w:tabs>
        <w:rPr>
          <w:sz w:val="24"/>
        </w:rPr>
      </w:pPr>
      <w:r w:rsidRPr="00AB2117">
        <w:rPr>
          <w:sz w:val="24"/>
        </w:rPr>
        <w:t>Kunal Verma, Rama Akkiraju, Richard Goodwin, Prashant Doshi</w:t>
      </w:r>
      <w:r w:rsidR="00485A69">
        <w:rPr>
          <w:sz w:val="24"/>
        </w:rPr>
        <w:t xml:space="preserve"> and</w:t>
      </w:r>
      <w:r w:rsidRPr="00AB2117">
        <w:rPr>
          <w:sz w:val="24"/>
        </w:rPr>
        <w:t xml:space="preserve"> Juhnyoung Lee, “On Accommodating Inter-Service Dependencies in Web Process Flow Composition”, </w:t>
      </w:r>
      <w:r w:rsidRPr="00083E21">
        <w:rPr>
          <w:i/>
          <w:sz w:val="24"/>
        </w:rPr>
        <w:t>AAAI Spring Symposium on Semantic Web Services</w:t>
      </w:r>
      <w:r w:rsidRPr="00AB2117">
        <w:rPr>
          <w:sz w:val="24"/>
        </w:rPr>
        <w:t>, Stanford, CA, March 22-24, 2004</w:t>
      </w:r>
      <w:r w:rsidR="00FA7A93">
        <w:rPr>
          <w:sz w:val="24"/>
        </w:rPr>
        <w:t>, pp. 37-43</w:t>
      </w:r>
      <w:r w:rsidR="003F48B5">
        <w:rPr>
          <w:sz w:val="24"/>
        </w:rPr>
        <w:t>.</w:t>
      </w:r>
    </w:p>
    <w:p w14:paraId="2042AD59" w14:textId="77777777" w:rsidR="00746825" w:rsidRDefault="00AB2117" w:rsidP="00A90D35">
      <w:pPr>
        <w:numPr>
          <w:ilvl w:val="0"/>
          <w:numId w:val="33"/>
        </w:numPr>
        <w:tabs>
          <w:tab w:val="left" w:pos="810"/>
        </w:tabs>
        <w:rPr>
          <w:sz w:val="24"/>
        </w:rPr>
      </w:pPr>
      <w:r w:rsidRPr="00AB2117">
        <w:rPr>
          <w:sz w:val="24"/>
        </w:rPr>
        <w:t>Piotr Gmyt</w:t>
      </w:r>
      <w:r w:rsidR="00857DD0">
        <w:rPr>
          <w:sz w:val="24"/>
        </w:rPr>
        <w:t>r</w:t>
      </w:r>
      <w:r w:rsidRPr="00AB2117">
        <w:rPr>
          <w:sz w:val="24"/>
        </w:rPr>
        <w:t>asiewicz</w:t>
      </w:r>
      <w:r w:rsidR="00485A69">
        <w:rPr>
          <w:sz w:val="24"/>
        </w:rPr>
        <w:t xml:space="preserve"> and</w:t>
      </w:r>
      <w:r w:rsidRPr="00AB2117">
        <w:rPr>
          <w:sz w:val="24"/>
        </w:rPr>
        <w:t xml:space="preserve"> Prashant Doshi, “A Framework for Sequential Planning in Multiagent Settings”, </w:t>
      </w:r>
      <w:r w:rsidRPr="00A93D75">
        <w:rPr>
          <w:i/>
          <w:sz w:val="24"/>
        </w:rPr>
        <w:t>Sixth International Workshop on Game Theory and Decision Theory (GTDT)</w:t>
      </w:r>
      <w:r w:rsidRPr="00AB2117">
        <w:rPr>
          <w:sz w:val="24"/>
        </w:rPr>
        <w:t>, New York, NY, July 20, 2004</w:t>
      </w:r>
      <w:r w:rsidR="00DA1556" w:rsidRPr="00AB2117">
        <w:rPr>
          <w:sz w:val="24"/>
        </w:rPr>
        <w:t>, pp. 39-47</w:t>
      </w:r>
      <w:r w:rsidR="003F48B5">
        <w:rPr>
          <w:sz w:val="24"/>
        </w:rPr>
        <w:t>.</w:t>
      </w:r>
    </w:p>
    <w:p w14:paraId="3900F5EA" w14:textId="77777777" w:rsidR="00746825" w:rsidRDefault="00AB2117" w:rsidP="00A90D35">
      <w:pPr>
        <w:numPr>
          <w:ilvl w:val="0"/>
          <w:numId w:val="33"/>
        </w:numPr>
        <w:tabs>
          <w:tab w:val="left" w:pos="810"/>
        </w:tabs>
        <w:rPr>
          <w:sz w:val="24"/>
        </w:rPr>
      </w:pPr>
      <w:r w:rsidRPr="00AB2117">
        <w:rPr>
          <w:sz w:val="24"/>
        </w:rPr>
        <w:t>Prashant Doshi</w:t>
      </w:r>
      <w:r w:rsidR="00261E1A">
        <w:rPr>
          <w:sz w:val="24"/>
        </w:rPr>
        <w:t xml:space="preserve"> and</w:t>
      </w:r>
      <w:r w:rsidRPr="00AB2117">
        <w:rPr>
          <w:sz w:val="24"/>
        </w:rPr>
        <w:t xml:space="preserve"> Piotr Gmytrasiewicz, “A Particle Filtering Algorithm for Interactive POMDPs”, </w:t>
      </w:r>
      <w:r w:rsidRPr="00A93D75">
        <w:rPr>
          <w:i/>
          <w:sz w:val="24"/>
        </w:rPr>
        <w:t>Workshop on Modeling Other Agents from Observations (MOO)</w:t>
      </w:r>
      <w:r w:rsidRPr="00AB2117">
        <w:rPr>
          <w:sz w:val="24"/>
        </w:rPr>
        <w:t>, AAMAS, New York, NY, July 19, 2004</w:t>
      </w:r>
      <w:r w:rsidR="00FA7A93">
        <w:rPr>
          <w:sz w:val="24"/>
        </w:rPr>
        <w:t>, pp. 87-94</w:t>
      </w:r>
      <w:r w:rsidR="003F48B5">
        <w:rPr>
          <w:sz w:val="24"/>
        </w:rPr>
        <w:t>.</w:t>
      </w:r>
    </w:p>
    <w:p w14:paraId="74E6EFE4" w14:textId="77777777" w:rsidR="00746825" w:rsidRDefault="00AB2117" w:rsidP="00A90D35">
      <w:pPr>
        <w:numPr>
          <w:ilvl w:val="0"/>
          <w:numId w:val="33"/>
        </w:numPr>
        <w:tabs>
          <w:tab w:val="left" w:pos="810"/>
        </w:tabs>
        <w:rPr>
          <w:sz w:val="24"/>
        </w:rPr>
      </w:pPr>
      <w:r w:rsidRPr="00AB2117">
        <w:rPr>
          <w:sz w:val="24"/>
        </w:rPr>
        <w:t>Rama Akkiraju, Kunal Verma, Richard Goodwin, Prashant Doshi</w:t>
      </w:r>
      <w:r w:rsidR="00261E1A">
        <w:rPr>
          <w:sz w:val="24"/>
        </w:rPr>
        <w:t xml:space="preserve"> and</w:t>
      </w:r>
      <w:r w:rsidRPr="00AB2117">
        <w:rPr>
          <w:sz w:val="24"/>
        </w:rPr>
        <w:t xml:space="preserve"> Juhnyoung Lee, “Executing Abstract Web Process Flows”, </w:t>
      </w:r>
      <w:r w:rsidRPr="00A93D75">
        <w:rPr>
          <w:i/>
          <w:sz w:val="24"/>
        </w:rPr>
        <w:t>Workshop on Planning and Scheduling for Web and Grid Services</w:t>
      </w:r>
      <w:r w:rsidRPr="00AB2117">
        <w:rPr>
          <w:sz w:val="24"/>
        </w:rPr>
        <w:t>, ICAPS, Whistler, Canada, June 3-7, 2004</w:t>
      </w:r>
      <w:r w:rsidR="0087710D">
        <w:rPr>
          <w:sz w:val="24"/>
        </w:rPr>
        <w:t>, pp. 9-15</w:t>
      </w:r>
      <w:r w:rsidR="003F48B5">
        <w:rPr>
          <w:sz w:val="24"/>
        </w:rPr>
        <w:t>.</w:t>
      </w:r>
    </w:p>
    <w:p w14:paraId="5A8DEE85" w14:textId="77777777" w:rsidR="00AD775B" w:rsidRDefault="00AD775B" w:rsidP="00A90D35">
      <w:pPr>
        <w:numPr>
          <w:ilvl w:val="0"/>
          <w:numId w:val="33"/>
        </w:numPr>
        <w:tabs>
          <w:tab w:val="left" w:pos="810"/>
        </w:tabs>
        <w:rPr>
          <w:sz w:val="24"/>
        </w:rPr>
      </w:pPr>
      <w:r>
        <w:rPr>
          <w:sz w:val="24"/>
        </w:rPr>
        <w:t>Piotr Gmytrasiewicz</w:t>
      </w:r>
      <w:r w:rsidR="00261E1A">
        <w:rPr>
          <w:sz w:val="24"/>
        </w:rPr>
        <w:t xml:space="preserve"> and</w:t>
      </w:r>
      <w:r>
        <w:rPr>
          <w:sz w:val="24"/>
        </w:rPr>
        <w:t xml:space="preserve"> Prashant Doshi, “A Framework for Sequential Planning in Multiagent Settings”, AI&amp;M 9-2004, </w:t>
      </w:r>
      <w:r w:rsidRPr="00AD775B">
        <w:rPr>
          <w:i/>
          <w:sz w:val="24"/>
        </w:rPr>
        <w:t>Eighth International Symposium on Artificial Intelligence and Mathematics (AMAI)</w:t>
      </w:r>
      <w:r>
        <w:rPr>
          <w:sz w:val="24"/>
        </w:rPr>
        <w:t>, Ft. Lauderdale, FL, January 4-6, 2004, http://rutcon.rutgers.edu/~amai/aimath04.</w:t>
      </w:r>
    </w:p>
    <w:p w14:paraId="1204455A" w14:textId="77777777" w:rsidR="00746825" w:rsidRDefault="00AB2117" w:rsidP="00A90D35">
      <w:pPr>
        <w:numPr>
          <w:ilvl w:val="0"/>
          <w:numId w:val="33"/>
        </w:numPr>
        <w:tabs>
          <w:tab w:val="left" w:pos="810"/>
        </w:tabs>
        <w:rPr>
          <w:sz w:val="24"/>
        </w:rPr>
      </w:pPr>
      <w:r w:rsidRPr="00AB2117">
        <w:rPr>
          <w:sz w:val="24"/>
        </w:rPr>
        <w:lastRenderedPageBreak/>
        <w:t>Rama Akkiraju, Richard Goodwin, Prashant Doshi</w:t>
      </w:r>
      <w:r w:rsidR="00261E1A">
        <w:rPr>
          <w:sz w:val="24"/>
        </w:rPr>
        <w:t xml:space="preserve"> and </w:t>
      </w:r>
      <w:r w:rsidRPr="00AB2117">
        <w:rPr>
          <w:sz w:val="24"/>
        </w:rPr>
        <w:t xml:space="preserve">Sascha Roeder, “A Method For Semantically Enhancing the Service Discovery Capabilities of UDDI”, </w:t>
      </w:r>
      <w:r w:rsidRPr="00A93D75">
        <w:rPr>
          <w:i/>
          <w:sz w:val="24"/>
        </w:rPr>
        <w:t>Workshop on Information Integration on the Web</w:t>
      </w:r>
      <w:r w:rsidRPr="00AB2117">
        <w:rPr>
          <w:sz w:val="24"/>
        </w:rPr>
        <w:t>, IJCAI, Acapulco, Mexico, August 9-10, 2003</w:t>
      </w:r>
      <w:r w:rsidR="001B2219" w:rsidRPr="00AB2117">
        <w:rPr>
          <w:sz w:val="24"/>
        </w:rPr>
        <w:t>, pp. 87-92</w:t>
      </w:r>
      <w:r w:rsidR="003F48B5">
        <w:rPr>
          <w:sz w:val="24"/>
        </w:rPr>
        <w:t>.</w:t>
      </w:r>
    </w:p>
    <w:p w14:paraId="48E549CA" w14:textId="77777777" w:rsidR="00746825" w:rsidRDefault="00AB2117" w:rsidP="00A90D35">
      <w:pPr>
        <w:numPr>
          <w:ilvl w:val="0"/>
          <w:numId w:val="33"/>
        </w:numPr>
        <w:tabs>
          <w:tab w:val="left" w:pos="810"/>
        </w:tabs>
        <w:rPr>
          <w:sz w:val="24"/>
        </w:rPr>
      </w:pPr>
      <w:r w:rsidRPr="00AB2117">
        <w:rPr>
          <w:sz w:val="24"/>
        </w:rPr>
        <w:t>Prashant Doshi, Lloyd Greenwald</w:t>
      </w:r>
      <w:r w:rsidR="00261E1A">
        <w:rPr>
          <w:sz w:val="24"/>
        </w:rPr>
        <w:t xml:space="preserve"> and </w:t>
      </w:r>
      <w:r w:rsidRPr="00AB2117">
        <w:rPr>
          <w:sz w:val="24"/>
        </w:rPr>
        <w:t>John Clarke, “Towards Effective Structure Learning for Large Bayesian Networks”,</w:t>
      </w:r>
      <w:r w:rsidRPr="00A93D75">
        <w:rPr>
          <w:i/>
          <w:sz w:val="24"/>
        </w:rPr>
        <w:t xml:space="preserve"> Workshop on Probabilistic Approaches in Search</w:t>
      </w:r>
      <w:r w:rsidRPr="00AB2117">
        <w:rPr>
          <w:sz w:val="24"/>
        </w:rPr>
        <w:t>,</w:t>
      </w:r>
      <w:r w:rsidR="00857DD0" w:rsidRPr="00AB2117">
        <w:rPr>
          <w:sz w:val="24"/>
        </w:rPr>
        <w:t xml:space="preserve"> </w:t>
      </w:r>
      <w:r w:rsidR="00857DD0" w:rsidRPr="00A93D75">
        <w:rPr>
          <w:i/>
          <w:sz w:val="24"/>
        </w:rPr>
        <w:t>AAAI</w:t>
      </w:r>
      <w:r w:rsidRPr="00AB2117">
        <w:rPr>
          <w:sz w:val="24"/>
        </w:rPr>
        <w:t xml:space="preserve"> Edmonton, Canada, July 28-30, 2002</w:t>
      </w:r>
      <w:r w:rsidR="001B2219" w:rsidRPr="00AB2117">
        <w:rPr>
          <w:sz w:val="24"/>
        </w:rPr>
        <w:t>, pp. 16-22</w:t>
      </w:r>
      <w:r w:rsidR="003F48B5">
        <w:rPr>
          <w:sz w:val="24"/>
        </w:rPr>
        <w:t>.</w:t>
      </w:r>
    </w:p>
    <w:p w14:paraId="1F4C97C9" w14:textId="77777777" w:rsidR="003F48B5" w:rsidRDefault="003F48B5" w:rsidP="00A90D35">
      <w:pPr>
        <w:numPr>
          <w:ilvl w:val="0"/>
          <w:numId w:val="33"/>
        </w:numPr>
        <w:tabs>
          <w:tab w:val="left" w:pos="810"/>
        </w:tabs>
        <w:rPr>
          <w:sz w:val="24"/>
        </w:rPr>
      </w:pPr>
      <w:r w:rsidRPr="00AB2117">
        <w:rPr>
          <w:sz w:val="24"/>
        </w:rPr>
        <w:t>Prashant Doshi, Lloyd Greenwald</w:t>
      </w:r>
      <w:r w:rsidR="00261E1A">
        <w:rPr>
          <w:sz w:val="24"/>
        </w:rPr>
        <w:t xml:space="preserve"> and</w:t>
      </w:r>
      <w:r w:rsidRPr="00AB2117">
        <w:rPr>
          <w:sz w:val="24"/>
        </w:rPr>
        <w:t xml:space="preserve"> John Clarke, “On Retaining Intermediate Probabilistic Models When Building Bayesian Networks”, </w:t>
      </w:r>
      <w:r w:rsidRPr="00083E21">
        <w:rPr>
          <w:i/>
          <w:sz w:val="24"/>
        </w:rPr>
        <w:t>AAAI Fall Symposium on Using Uncertainty Within Programming</w:t>
      </w:r>
      <w:r w:rsidRPr="00AB2117">
        <w:rPr>
          <w:sz w:val="24"/>
        </w:rPr>
        <w:t>, North Falmouth, MA, November 2-4, 2001</w:t>
      </w:r>
      <w:r w:rsidR="004975F1" w:rsidRPr="00AB2117">
        <w:rPr>
          <w:sz w:val="24"/>
        </w:rPr>
        <w:t>, pp. 47-48</w:t>
      </w:r>
      <w:r>
        <w:rPr>
          <w:sz w:val="24"/>
        </w:rPr>
        <w:t>.</w:t>
      </w:r>
    </w:p>
    <w:p w14:paraId="5867C5D9" w14:textId="77777777" w:rsidR="00964490" w:rsidRDefault="00964490" w:rsidP="00964490">
      <w:pPr>
        <w:rPr>
          <w:sz w:val="24"/>
        </w:rPr>
      </w:pPr>
    </w:p>
    <w:p w14:paraId="7C49C935" w14:textId="41EBDF3C" w:rsidR="0050159E" w:rsidRDefault="00CB33AB" w:rsidP="0050159E">
      <w:pPr>
        <w:rPr>
          <w:b/>
          <w:sz w:val="24"/>
        </w:rPr>
      </w:pPr>
      <w:r>
        <w:rPr>
          <w:b/>
          <w:sz w:val="24"/>
        </w:rPr>
        <w:t>RESEARCH PAPER PREPRINTS</w:t>
      </w:r>
    </w:p>
    <w:p w14:paraId="10DFD3F8" w14:textId="75D39C65" w:rsidR="0050159E" w:rsidRDefault="0050159E" w:rsidP="0050159E">
      <w:pPr>
        <w:rPr>
          <w:b/>
          <w:sz w:val="24"/>
        </w:rPr>
      </w:pPr>
    </w:p>
    <w:p w14:paraId="5223BD96" w14:textId="2DED14B9" w:rsidR="0050159E" w:rsidRDefault="00CC7D43" w:rsidP="0050159E">
      <w:pPr>
        <w:pStyle w:val="ListParagraph"/>
        <w:numPr>
          <w:ilvl w:val="0"/>
          <w:numId w:val="36"/>
        </w:numPr>
        <w:rPr>
          <w:sz w:val="24"/>
        </w:rPr>
      </w:pPr>
      <w:r w:rsidRPr="00CC7D43">
        <w:rPr>
          <w:sz w:val="24"/>
        </w:rPr>
        <w:t xml:space="preserve">Keyang He, Prashant Doshi, </w:t>
      </w:r>
      <w:r w:rsidR="00410B8D">
        <w:rPr>
          <w:sz w:val="24"/>
        </w:rPr>
        <w:t xml:space="preserve">and </w:t>
      </w:r>
      <w:r w:rsidRPr="00CC7D43">
        <w:rPr>
          <w:sz w:val="24"/>
        </w:rPr>
        <w:t>Bikramjit Banerjee, "Latent Interactive A2C for Improved RL in Open Many-Agent Systems", in arXiv:2305.05159</w:t>
      </w:r>
      <w:r w:rsidR="00410B8D">
        <w:rPr>
          <w:sz w:val="24"/>
        </w:rPr>
        <w:t>, 2023.</w:t>
      </w:r>
    </w:p>
    <w:p w14:paraId="7B40DBEA" w14:textId="4CB482F7" w:rsidR="00410B8D" w:rsidRDefault="00410B8D" w:rsidP="0050159E">
      <w:pPr>
        <w:pStyle w:val="ListParagraph"/>
        <w:numPr>
          <w:ilvl w:val="0"/>
          <w:numId w:val="36"/>
        </w:numPr>
        <w:rPr>
          <w:sz w:val="24"/>
        </w:rPr>
      </w:pPr>
      <w:r>
        <w:rPr>
          <w:sz w:val="24"/>
        </w:rPr>
        <w:t>Yikang Gui and Prashant Doshi, “</w:t>
      </w:r>
      <w:r w:rsidRPr="00410B8D">
        <w:rPr>
          <w:sz w:val="24"/>
        </w:rPr>
        <w:t>A Novel Variational Lower Bound for Inverse Reinforcement Learning</w:t>
      </w:r>
      <w:r>
        <w:rPr>
          <w:sz w:val="24"/>
        </w:rPr>
        <w:t>”, in arXiv:</w:t>
      </w:r>
      <w:r w:rsidRPr="00410B8D">
        <w:rPr>
          <w:sz w:val="24"/>
        </w:rPr>
        <w:t xml:space="preserve"> 2311.03698</w:t>
      </w:r>
      <w:r>
        <w:rPr>
          <w:sz w:val="24"/>
        </w:rPr>
        <w:t>, 2023.</w:t>
      </w:r>
    </w:p>
    <w:p w14:paraId="44111B77" w14:textId="6C34EAF2" w:rsidR="00410B8D" w:rsidRPr="00CC7D43" w:rsidRDefault="00410B8D" w:rsidP="0050159E">
      <w:pPr>
        <w:pStyle w:val="ListParagraph"/>
        <w:numPr>
          <w:ilvl w:val="0"/>
          <w:numId w:val="36"/>
        </w:numPr>
        <w:rPr>
          <w:sz w:val="24"/>
        </w:rPr>
      </w:pPr>
      <w:r>
        <w:rPr>
          <w:sz w:val="24"/>
        </w:rPr>
        <w:t>Gengyu Zhang and Prashant Doshi, “</w:t>
      </w:r>
      <w:r w:rsidRPr="00410B8D">
        <w:rPr>
          <w:sz w:val="24"/>
        </w:rPr>
        <w:t>SIPOMDPLite-Net: Lightweight, Self-Interested Learning and Planning in POSGs with Sparse Interactions</w:t>
      </w:r>
      <w:r>
        <w:rPr>
          <w:sz w:val="24"/>
        </w:rPr>
        <w:t>”, in arXiv:</w:t>
      </w:r>
      <w:r w:rsidRPr="00410B8D">
        <w:rPr>
          <w:sz w:val="24"/>
        </w:rPr>
        <w:t>2202.11188</w:t>
      </w:r>
      <w:r>
        <w:rPr>
          <w:sz w:val="24"/>
        </w:rPr>
        <w:t>, 2022.</w:t>
      </w:r>
    </w:p>
    <w:p w14:paraId="6DE5C82B" w14:textId="534FD10B" w:rsidR="00EF1AF7" w:rsidRPr="00CB33AB" w:rsidRDefault="00EF1AF7" w:rsidP="00EF1AF7">
      <w:pPr>
        <w:ind w:left="360" w:hanging="270"/>
        <w:rPr>
          <w:sz w:val="24"/>
        </w:rPr>
      </w:pPr>
    </w:p>
    <w:p w14:paraId="233D1BD9" w14:textId="77777777" w:rsidR="00CB33AB" w:rsidRPr="00CB33AB" w:rsidRDefault="00CB33AB" w:rsidP="00964490">
      <w:pPr>
        <w:rPr>
          <w:sz w:val="24"/>
        </w:rPr>
      </w:pPr>
    </w:p>
    <w:p w14:paraId="250DDE21" w14:textId="09AA3919" w:rsidR="00421F50" w:rsidRDefault="00964490" w:rsidP="00BA6E38">
      <w:pPr>
        <w:rPr>
          <w:sz w:val="24"/>
        </w:rPr>
      </w:pPr>
      <w:r w:rsidRPr="002844A4">
        <w:rPr>
          <w:b/>
          <w:sz w:val="24"/>
        </w:rPr>
        <w:t>SUBMITTED CONFERENCE PUBLICATONS</w:t>
      </w:r>
      <w:r w:rsidRPr="00964490">
        <w:rPr>
          <w:sz w:val="24"/>
        </w:rPr>
        <w:t>:</w:t>
      </w:r>
    </w:p>
    <w:p w14:paraId="625D2AC7" w14:textId="2B3F0510" w:rsidR="00900BD5" w:rsidRDefault="00900BD5" w:rsidP="00BA6E38">
      <w:pPr>
        <w:rPr>
          <w:sz w:val="24"/>
        </w:rPr>
      </w:pPr>
    </w:p>
    <w:p w14:paraId="2BB1F874" w14:textId="68E0F8B2" w:rsidR="00900BD5" w:rsidRDefault="00410B8D" w:rsidP="00900BD5">
      <w:pPr>
        <w:ind w:left="360" w:firstLine="90"/>
        <w:rPr>
          <w:sz w:val="24"/>
        </w:rPr>
      </w:pPr>
      <w:r>
        <w:rPr>
          <w:sz w:val="24"/>
        </w:rPr>
        <w:t>5</w:t>
      </w:r>
      <w:r w:rsidR="00900BD5">
        <w:rPr>
          <w:sz w:val="24"/>
        </w:rPr>
        <w:t xml:space="preserve"> conference papers under review</w:t>
      </w:r>
      <w:r w:rsidR="00FD354B">
        <w:rPr>
          <w:sz w:val="24"/>
        </w:rPr>
        <w:t xml:space="preserve"> and revision</w:t>
      </w:r>
    </w:p>
    <w:p w14:paraId="200F6012" w14:textId="77777777" w:rsidR="00964490" w:rsidRDefault="00964490" w:rsidP="00964490">
      <w:pPr>
        <w:rPr>
          <w:sz w:val="24"/>
        </w:rPr>
      </w:pPr>
    </w:p>
    <w:p w14:paraId="08E56257" w14:textId="77777777" w:rsidR="00EE3037" w:rsidRPr="00EE3037" w:rsidRDefault="00EE3037" w:rsidP="00EE3037">
      <w:pPr>
        <w:rPr>
          <w:b/>
          <w:sz w:val="24"/>
        </w:rPr>
      </w:pPr>
      <w:r w:rsidRPr="00EE3037">
        <w:rPr>
          <w:b/>
          <w:sz w:val="24"/>
        </w:rPr>
        <w:t>EDITED PROCEEDINGS</w:t>
      </w:r>
      <w:r w:rsidR="00F86507">
        <w:rPr>
          <w:b/>
          <w:sz w:val="24"/>
        </w:rPr>
        <w:t xml:space="preserve"> </w:t>
      </w:r>
      <w:r w:rsidR="00665DDF">
        <w:rPr>
          <w:sz w:val="24"/>
        </w:rPr>
        <w:t>(Total count 11</w:t>
      </w:r>
      <w:r w:rsidR="00BA6E38">
        <w:rPr>
          <w:sz w:val="24"/>
        </w:rPr>
        <w:t>)</w:t>
      </w:r>
      <w:r w:rsidRPr="00EE3037">
        <w:rPr>
          <w:b/>
          <w:sz w:val="24"/>
        </w:rPr>
        <w:t>:</w:t>
      </w:r>
    </w:p>
    <w:p w14:paraId="62FA683D" w14:textId="77777777" w:rsidR="00EE3037" w:rsidRDefault="00EE3037">
      <w:pPr>
        <w:rPr>
          <w:sz w:val="24"/>
        </w:rPr>
      </w:pPr>
    </w:p>
    <w:p w14:paraId="7D1604FD" w14:textId="5948E8CD" w:rsidR="00BB4CAD" w:rsidRPr="00BB4CAD" w:rsidRDefault="00BB4CAD" w:rsidP="00BB4CAD">
      <w:pPr>
        <w:numPr>
          <w:ilvl w:val="0"/>
          <w:numId w:val="19"/>
        </w:numPr>
        <w:rPr>
          <w:sz w:val="24"/>
        </w:rPr>
      </w:pPr>
      <w:r>
        <w:rPr>
          <w:sz w:val="24"/>
        </w:rPr>
        <w:t>Yifeng Zeng, Yuchen Xiao</w:t>
      </w:r>
      <w:r w:rsidRPr="00443897">
        <w:rPr>
          <w:sz w:val="24"/>
        </w:rPr>
        <w:t xml:space="preserve">, </w:t>
      </w:r>
      <w:r>
        <w:rPr>
          <w:sz w:val="24"/>
        </w:rPr>
        <w:t xml:space="preserve">Yinghui Pan, and Prashant Doshi, </w:t>
      </w:r>
      <w:r w:rsidRPr="00443897">
        <w:rPr>
          <w:sz w:val="24"/>
        </w:rPr>
        <w:t xml:space="preserve">“Multi-agent Sequential Decision Making under Uncertainty: Papers from AAMAS </w:t>
      </w:r>
      <w:r>
        <w:rPr>
          <w:sz w:val="24"/>
        </w:rPr>
        <w:t>’23</w:t>
      </w:r>
      <w:r w:rsidRPr="00443897">
        <w:rPr>
          <w:sz w:val="24"/>
        </w:rPr>
        <w:t xml:space="preserve"> Workshop”, Technical Report</w:t>
      </w:r>
      <w:r>
        <w:rPr>
          <w:sz w:val="24"/>
        </w:rPr>
        <w:t>, 2023.</w:t>
      </w:r>
    </w:p>
    <w:p w14:paraId="3B7DD4B0" w14:textId="5D17F536" w:rsidR="007176A0" w:rsidRDefault="007176A0" w:rsidP="007176A0">
      <w:pPr>
        <w:numPr>
          <w:ilvl w:val="0"/>
          <w:numId w:val="19"/>
        </w:numPr>
        <w:rPr>
          <w:sz w:val="24"/>
        </w:rPr>
      </w:pPr>
      <w:r>
        <w:rPr>
          <w:sz w:val="24"/>
        </w:rPr>
        <w:t>Enrique Munoz de Cote, Long Tran-Thanh, Christopher Amato and Prashant Doshi, “Interactions with Mixed Agent Types (AgentMix): Papers from IJCAI 2016 workshop”, Technical Report</w:t>
      </w:r>
      <w:r w:rsidR="00BB4CAD">
        <w:rPr>
          <w:sz w:val="24"/>
        </w:rPr>
        <w:t>, 2016.</w:t>
      </w:r>
    </w:p>
    <w:p w14:paraId="65552652" w14:textId="7B26F24E" w:rsidR="0072505B" w:rsidRPr="007176A0" w:rsidRDefault="0072505B" w:rsidP="007176A0">
      <w:pPr>
        <w:numPr>
          <w:ilvl w:val="0"/>
          <w:numId w:val="19"/>
        </w:numPr>
        <w:rPr>
          <w:sz w:val="24"/>
        </w:rPr>
      </w:pPr>
      <w:r w:rsidRPr="007176A0">
        <w:rPr>
          <w:sz w:val="24"/>
        </w:rPr>
        <w:t>Prashant Doshi, Aurelie Beynier, Brenda Ng, and Jason Sleight, “Multi-agent Sequential Decision Making under Uncertainty: Papers from AAMAS ’15 Workshop”, Technical Report</w:t>
      </w:r>
      <w:r w:rsidR="00BB4CAD">
        <w:rPr>
          <w:sz w:val="24"/>
        </w:rPr>
        <w:t>, 2015.</w:t>
      </w:r>
    </w:p>
    <w:p w14:paraId="0EAC1572" w14:textId="202A8470" w:rsidR="002F36A8" w:rsidRPr="002F36A8" w:rsidRDefault="002F36A8" w:rsidP="00C7068D">
      <w:pPr>
        <w:numPr>
          <w:ilvl w:val="0"/>
          <w:numId w:val="19"/>
        </w:numPr>
        <w:rPr>
          <w:sz w:val="24"/>
        </w:rPr>
      </w:pPr>
      <w:r w:rsidRPr="00443897">
        <w:rPr>
          <w:sz w:val="24"/>
        </w:rPr>
        <w:t xml:space="preserve">Prashant Doshi, Stefan Witwicki, </w:t>
      </w:r>
      <w:r>
        <w:rPr>
          <w:sz w:val="24"/>
        </w:rPr>
        <w:t xml:space="preserve">Jilles Dibangoye, Eric Shieh and Joao Messias, </w:t>
      </w:r>
      <w:r w:rsidRPr="00443897">
        <w:rPr>
          <w:sz w:val="24"/>
        </w:rPr>
        <w:t xml:space="preserve">“Multi-agent Sequential Decision Making under Uncertainty: Papers from AAMAS </w:t>
      </w:r>
      <w:r w:rsidR="002E492D">
        <w:rPr>
          <w:sz w:val="24"/>
        </w:rPr>
        <w:t>’14</w:t>
      </w:r>
      <w:r w:rsidRPr="00443897">
        <w:rPr>
          <w:sz w:val="24"/>
        </w:rPr>
        <w:t xml:space="preserve"> Workshop”, Technical Report</w:t>
      </w:r>
      <w:r w:rsidR="00BB4CAD">
        <w:rPr>
          <w:sz w:val="24"/>
        </w:rPr>
        <w:t>, 2014.</w:t>
      </w:r>
    </w:p>
    <w:p w14:paraId="7ABF8157" w14:textId="4A8BA47B" w:rsidR="00443897" w:rsidRPr="00443897" w:rsidRDefault="00443897" w:rsidP="00C7068D">
      <w:pPr>
        <w:numPr>
          <w:ilvl w:val="0"/>
          <w:numId w:val="19"/>
        </w:numPr>
        <w:rPr>
          <w:sz w:val="24"/>
        </w:rPr>
      </w:pPr>
      <w:r w:rsidRPr="00443897">
        <w:rPr>
          <w:sz w:val="24"/>
        </w:rPr>
        <w:t xml:space="preserve">Prashant Doshi, Junyoung Kwak, Frans Oliehoek and Stefan Witwicki, “Multi-agent Sequential Decision Making under Uncertainty: Papers from AAMAS </w:t>
      </w:r>
      <w:r>
        <w:rPr>
          <w:sz w:val="24"/>
        </w:rPr>
        <w:t>’13</w:t>
      </w:r>
      <w:r w:rsidRPr="00443897">
        <w:rPr>
          <w:sz w:val="24"/>
        </w:rPr>
        <w:t xml:space="preserve"> Workshop”, Technical Report</w:t>
      </w:r>
      <w:r w:rsidR="00BB4CAD">
        <w:rPr>
          <w:sz w:val="24"/>
        </w:rPr>
        <w:t>, 2013.</w:t>
      </w:r>
    </w:p>
    <w:p w14:paraId="1FD1D906" w14:textId="6A31D195" w:rsidR="005E13DC" w:rsidRDefault="005E13DC" w:rsidP="00C7068D">
      <w:pPr>
        <w:numPr>
          <w:ilvl w:val="0"/>
          <w:numId w:val="19"/>
        </w:numPr>
        <w:rPr>
          <w:sz w:val="24"/>
        </w:rPr>
      </w:pPr>
      <w:r w:rsidRPr="005E13DC">
        <w:rPr>
          <w:sz w:val="24"/>
        </w:rPr>
        <w:t>Prashant Doshi, Junyoung Kwak, Frans Oliehoek and Stefan Witwicki, “</w:t>
      </w:r>
      <w:r>
        <w:rPr>
          <w:sz w:val="24"/>
        </w:rPr>
        <w:t>Multi-age</w:t>
      </w:r>
      <w:r w:rsidRPr="005E13DC">
        <w:rPr>
          <w:sz w:val="24"/>
        </w:rPr>
        <w:t>nt Sequential Decision M</w:t>
      </w:r>
      <w:r>
        <w:rPr>
          <w:sz w:val="24"/>
        </w:rPr>
        <w:t>aking under Uncertainty</w:t>
      </w:r>
      <w:r w:rsidRPr="005E13DC">
        <w:rPr>
          <w:sz w:val="24"/>
        </w:rPr>
        <w:t>: Papers fro</w:t>
      </w:r>
      <w:r>
        <w:rPr>
          <w:sz w:val="24"/>
        </w:rPr>
        <w:t>m AAMAS ’12</w:t>
      </w:r>
      <w:r w:rsidRPr="005E13DC">
        <w:rPr>
          <w:sz w:val="24"/>
        </w:rPr>
        <w:t xml:space="preserve"> Workshop”, Technical Report</w:t>
      </w:r>
      <w:r w:rsidR="00BB4CAD">
        <w:rPr>
          <w:sz w:val="24"/>
        </w:rPr>
        <w:t>, 2012.</w:t>
      </w:r>
    </w:p>
    <w:p w14:paraId="507F7CBE" w14:textId="1442253C" w:rsidR="003F4BAB" w:rsidRDefault="003F4BAB" w:rsidP="00C7068D">
      <w:pPr>
        <w:numPr>
          <w:ilvl w:val="0"/>
          <w:numId w:val="19"/>
        </w:numPr>
        <w:rPr>
          <w:sz w:val="24"/>
        </w:rPr>
      </w:pPr>
      <w:r w:rsidRPr="003F4BAB">
        <w:rPr>
          <w:sz w:val="24"/>
        </w:rPr>
        <w:t>Piotr Gmytrasiewicz, Prashant Doshi</w:t>
      </w:r>
      <w:r>
        <w:rPr>
          <w:sz w:val="24"/>
        </w:rPr>
        <w:t>, Simon Parsons</w:t>
      </w:r>
      <w:r w:rsidRPr="003F4BAB">
        <w:rPr>
          <w:sz w:val="24"/>
        </w:rPr>
        <w:t xml:space="preserve"> and Karl Tuyls, “Interactive Decision Theory and Gam</w:t>
      </w:r>
      <w:r>
        <w:rPr>
          <w:sz w:val="24"/>
        </w:rPr>
        <w:t>e Theory: Papers from the 2011</w:t>
      </w:r>
      <w:r w:rsidRPr="003F4BAB">
        <w:rPr>
          <w:sz w:val="24"/>
        </w:rPr>
        <w:t xml:space="preserve"> AAAI Workshop”, AAAI Press, Technical Report</w:t>
      </w:r>
      <w:r>
        <w:rPr>
          <w:sz w:val="24"/>
        </w:rPr>
        <w:t xml:space="preserve"> WS-11-13, 76</w:t>
      </w:r>
      <w:r w:rsidRPr="003F4BAB">
        <w:rPr>
          <w:sz w:val="24"/>
        </w:rPr>
        <w:t xml:space="preserve"> pp., ISBN 978-1-57735-529-8</w:t>
      </w:r>
      <w:r w:rsidR="00BB4CAD">
        <w:rPr>
          <w:sz w:val="24"/>
        </w:rPr>
        <w:t>, 2011.</w:t>
      </w:r>
    </w:p>
    <w:p w14:paraId="45E15C64" w14:textId="489B3C0C" w:rsidR="005C509F" w:rsidRDefault="005C509F" w:rsidP="00C7068D">
      <w:pPr>
        <w:numPr>
          <w:ilvl w:val="0"/>
          <w:numId w:val="19"/>
        </w:numPr>
        <w:rPr>
          <w:sz w:val="24"/>
        </w:rPr>
      </w:pPr>
      <w:r>
        <w:rPr>
          <w:sz w:val="24"/>
        </w:rPr>
        <w:lastRenderedPageBreak/>
        <w:t xml:space="preserve">Prashant Doshi, Junyoung Kwak, </w:t>
      </w:r>
      <w:r w:rsidR="00B04CA3">
        <w:rPr>
          <w:sz w:val="24"/>
        </w:rPr>
        <w:t>Frans Oliehoek a</w:t>
      </w:r>
      <w:r w:rsidR="00A24E49">
        <w:rPr>
          <w:sz w:val="24"/>
        </w:rPr>
        <w:t>nd Stefan Witwicki, “</w:t>
      </w:r>
      <w:r w:rsidR="002C1CF9">
        <w:rPr>
          <w:sz w:val="24"/>
        </w:rPr>
        <w:t>Multi-ag</w:t>
      </w:r>
      <w:r w:rsidR="005E13DC">
        <w:rPr>
          <w:sz w:val="24"/>
        </w:rPr>
        <w:t>e</w:t>
      </w:r>
      <w:r w:rsidR="002C1CF9">
        <w:rPr>
          <w:sz w:val="24"/>
        </w:rPr>
        <w:t>nt Sequential Decision M</w:t>
      </w:r>
      <w:r w:rsidR="00A24E49">
        <w:rPr>
          <w:sz w:val="24"/>
        </w:rPr>
        <w:t>aking in Uncertain Domains</w:t>
      </w:r>
      <w:r w:rsidR="002C1CF9">
        <w:rPr>
          <w:sz w:val="24"/>
        </w:rPr>
        <w:t>:</w:t>
      </w:r>
      <w:r w:rsidR="00A24E49">
        <w:rPr>
          <w:sz w:val="24"/>
        </w:rPr>
        <w:t xml:space="preserve"> Papers from AAMAS ’11 Workshop”, Technical Report</w:t>
      </w:r>
      <w:r w:rsidR="00BB4CAD">
        <w:rPr>
          <w:sz w:val="24"/>
        </w:rPr>
        <w:t>, 2011.</w:t>
      </w:r>
    </w:p>
    <w:p w14:paraId="71A23A39" w14:textId="065B7C9E" w:rsidR="00D32A14" w:rsidRDefault="00D32A14" w:rsidP="00C7068D">
      <w:pPr>
        <w:numPr>
          <w:ilvl w:val="0"/>
          <w:numId w:val="19"/>
        </w:numPr>
        <w:rPr>
          <w:sz w:val="24"/>
        </w:rPr>
      </w:pPr>
      <w:r>
        <w:rPr>
          <w:sz w:val="24"/>
        </w:rPr>
        <w:t>Piotr Gmytrasiewicz, Prashant Doshi and Karl Tuyls, “Interactive Decision Theory and Game Theory: Papers from the 2010 AAAI Workshop”, AAAI Press, Technical Report</w:t>
      </w:r>
      <w:r w:rsidR="00E060C3">
        <w:rPr>
          <w:sz w:val="24"/>
        </w:rPr>
        <w:t xml:space="preserve"> WS-10-03, 88 pp., ISBN 978-1-57735-469-7</w:t>
      </w:r>
      <w:r w:rsidR="00BB4CAD">
        <w:rPr>
          <w:sz w:val="24"/>
        </w:rPr>
        <w:t>, 2010.</w:t>
      </w:r>
    </w:p>
    <w:p w14:paraId="77A08B00" w14:textId="7EC86E38" w:rsidR="007C5B6C" w:rsidRDefault="007C5B6C" w:rsidP="00C7068D">
      <w:pPr>
        <w:numPr>
          <w:ilvl w:val="0"/>
          <w:numId w:val="19"/>
        </w:numPr>
        <w:rPr>
          <w:sz w:val="24"/>
        </w:rPr>
      </w:pPr>
      <w:r>
        <w:rPr>
          <w:sz w:val="24"/>
        </w:rPr>
        <w:t>Matthijs Spaan, Christopher Amato, Georgios Chalkiadakis, Prashant Doshi and Abdel-Illah Mouadib, “Multi-agent Sequential Decision Making in Uncertain Domains: Papers from AAMAS’10 Workshop”, Technical Report</w:t>
      </w:r>
      <w:r w:rsidR="00BB4CAD">
        <w:rPr>
          <w:sz w:val="24"/>
        </w:rPr>
        <w:t>, 2010.</w:t>
      </w:r>
    </w:p>
    <w:p w14:paraId="65016739" w14:textId="19472451" w:rsidR="00FB3E82" w:rsidRDefault="00FB3E82" w:rsidP="00C7068D">
      <w:pPr>
        <w:numPr>
          <w:ilvl w:val="0"/>
          <w:numId w:val="19"/>
        </w:numPr>
        <w:rPr>
          <w:sz w:val="24"/>
        </w:rPr>
      </w:pPr>
      <w:r>
        <w:rPr>
          <w:sz w:val="24"/>
        </w:rPr>
        <w:t xml:space="preserve">J. Pathak, </w:t>
      </w:r>
      <w:smartTag w:uri="urn:schemas-microsoft-com:office:smarttags" w:element="place">
        <w:r>
          <w:rPr>
            <w:sz w:val="24"/>
          </w:rPr>
          <w:t>S. Basu</w:t>
        </w:r>
      </w:smartTag>
      <w:r>
        <w:rPr>
          <w:sz w:val="24"/>
        </w:rPr>
        <w:t xml:space="preserve"> and P. Doshi (Eds.), “Third </w:t>
      </w:r>
      <w:r w:rsidR="00340C92">
        <w:rPr>
          <w:sz w:val="24"/>
        </w:rPr>
        <w:t>International</w:t>
      </w:r>
      <w:r>
        <w:rPr>
          <w:sz w:val="24"/>
        </w:rPr>
        <w:t xml:space="preserve"> Workshop on Web Services Composition and Adaptation (WSCA)”, SERVICES 2009, IEEE CS Press, ISBN 978-0-7695-3708-5, July 7, 2009</w:t>
      </w:r>
      <w:r w:rsidR="00BB4CAD">
        <w:rPr>
          <w:sz w:val="24"/>
        </w:rPr>
        <w:t>.</w:t>
      </w:r>
    </w:p>
    <w:p w14:paraId="01E1E907" w14:textId="77777777" w:rsidR="00D10A1F" w:rsidRDefault="00D10A1F" w:rsidP="00C7068D">
      <w:pPr>
        <w:numPr>
          <w:ilvl w:val="0"/>
          <w:numId w:val="19"/>
        </w:numPr>
        <w:rPr>
          <w:sz w:val="24"/>
        </w:rPr>
      </w:pPr>
      <w:r>
        <w:rPr>
          <w:sz w:val="24"/>
        </w:rPr>
        <w:t>J. Pathak</w:t>
      </w:r>
      <w:r w:rsidR="003C0139">
        <w:rPr>
          <w:sz w:val="24"/>
        </w:rPr>
        <w:t>, S. Basu, M. Pistore, P. Doshi</w:t>
      </w:r>
      <w:r>
        <w:rPr>
          <w:sz w:val="24"/>
        </w:rPr>
        <w:t xml:space="preserve"> and R. Akkiraju, “Second International Workshop on Web Services Composition and Adaptation (WSCA)”, SERVICES 2008, IEEE Computer Society Press, ISBN 978-0-7695-3286-8, July 8, 2008.</w:t>
      </w:r>
    </w:p>
    <w:p w14:paraId="52B5538F" w14:textId="77777777" w:rsidR="00D10A1F" w:rsidRDefault="00D10A1F" w:rsidP="00C7068D">
      <w:pPr>
        <w:numPr>
          <w:ilvl w:val="0"/>
          <w:numId w:val="19"/>
        </w:numPr>
        <w:rPr>
          <w:sz w:val="24"/>
        </w:rPr>
      </w:pPr>
      <w:r>
        <w:rPr>
          <w:sz w:val="24"/>
        </w:rPr>
        <w:t>P. Doshi, R. Goodwin and A. Sheth, “AI-Driven Technologies for Services-Oriented Computing: Papers from the 2006 AAAI Workshop”, AAAI Press, ISBN 978-1-57735-283-9, July 16, 2006, 92 pp.</w:t>
      </w:r>
    </w:p>
    <w:p w14:paraId="115380A0" w14:textId="77777777" w:rsidR="00EE3037" w:rsidRDefault="00EE3037" w:rsidP="00EE3037">
      <w:pPr>
        <w:rPr>
          <w:sz w:val="24"/>
        </w:rPr>
      </w:pPr>
    </w:p>
    <w:p w14:paraId="4B7A4547" w14:textId="77777777" w:rsidR="00EE3037" w:rsidRDefault="00EE3037" w:rsidP="00EE3037">
      <w:pPr>
        <w:rPr>
          <w:b/>
          <w:sz w:val="24"/>
        </w:rPr>
      </w:pPr>
      <w:r>
        <w:rPr>
          <w:b/>
          <w:sz w:val="24"/>
        </w:rPr>
        <w:t>OTHER PUBLICATIONS:</w:t>
      </w:r>
    </w:p>
    <w:p w14:paraId="2CC095C0" w14:textId="77777777" w:rsidR="00EE3037" w:rsidRDefault="00EE3037" w:rsidP="00EE3037">
      <w:pPr>
        <w:rPr>
          <w:b/>
          <w:sz w:val="24"/>
        </w:rPr>
      </w:pPr>
    </w:p>
    <w:p w14:paraId="733DC23C" w14:textId="77777777" w:rsidR="00F72EF5" w:rsidRDefault="00F72EF5" w:rsidP="00C7068D">
      <w:pPr>
        <w:numPr>
          <w:ilvl w:val="0"/>
          <w:numId w:val="19"/>
        </w:numPr>
        <w:rPr>
          <w:sz w:val="24"/>
        </w:rPr>
      </w:pPr>
      <w:r>
        <w:rPr>
          <w:sz w:val="24"/>
        </w:rPr>
        <w:t>D. Aha, M. Boddy, V. Bulitko, A. Garcez, P. Doshi, S. Edelkamp, C. Geib, P. Gmytrasiewicz, R. Goldman, A. Halevy, P. Hitzler, C. Isbell, D. Joysula, L. Kaelbling, K. Kersting, M. Kunda, L. Lamb, B. Marthi, K. McGreggor, L. Mihalkova, V. Nastase, S. Natarajan, G. Provan, A. Raja, A. Ram, M. Riedl, S. Russell, A. Sabharwal, J. Smaus, G. Sukthankar, K. Tuyls and R. Meyden, “Reports of the AAAI 2010 Conference Workshops”, AI Magazine, Vol. 31(4):95 – 104, 2010.</w:t>
      </w:r>
    </w:p>
    <w:p w14:paraId="23516FAF" w14:textId="77777777" w:rsidR="00926A11" w:rsidRDefault="00926A11" w:rsidP="00C7068D">
      <w:pPr>
        <w:numPr>
          <w:ilvl w:val="0"/>
          <w:numId w:val="19"/>
        </w:numPr>
        <w:rPr>
          <w:sz w:val="24"/>
        </w:rPr>
      </w:pPr>
      <w:r>
        <w:rPr>
          <w:sz w:val="24"/>
        </w:rPr>
        <w:t xml:space="preserve">W. Achtner, E. Aimeur, </w:t>
      </w:r>
      <w:smartTag w:uri="urn:schemas-microsoft-com:office:smarttags" w:element="place">
        <w:r>
          <w:rPr>
            <w:sz w:val="24"/>
          </w:rPr>
          <w:t>S. Anand</w:t>
        </w:r>
      </w:smartTag>
      <w:r>
        <w:rPr>
          <w:sz w:val="24"/>
        </w:rPr>
        <w:t>, D. Apelt, N. Ashish, T. Barnes, J. Beck, M. Dias, P. Doshi, C. Drummond, W. Elazmeh, A. Felner, D. Freitag, H. Geffner, C. Geib, R. Goodwin, R. Holte, F. Hutter, F. Isaac, N. Japkowicz, G. Kaminka, S. Koenig, M. Lagoudakis, D. Leake, L. Lewis, H. Liu, T. Metzler, R. Mihalcea, R. Mobasher, P. Poupart, D. Pynadath, T. Roth-Berghofer, W. Ruml, S. Schulz, S. Schwarz, S. Seneff, A. Sheth, R. Sun, M. Thielscher, A. Upal, J. Williams, S. Young, D. Zelenko, “Reports on the Twenty-first National Conference on AI (AAAI-06) Workshop Pro</w:t>
      </w:r>
      <w:r w:rsidR="00F5115B">
        <w:rPr>
          <w:sz w:val="24"/>
        </w:rPr>
        <w:t xml:space="preserve">gram”, </w:t>
      </w:r>
      <w:r w:rsidR="00F5115B" w:rsidRPr="0051585D">
        <w:rPr>
          <w:i/>
          <w:sz w:val="24"/>
        </w:rPr>
        <w:t>AI Magazine</w:t>
      </w:r>
      <w:r w:rsidR="00F5115B">
        <w:rPr>
          <w:sz w:val="24"/>
        </w:rPr>
        <w:t xml:space="preserve">, Vol. 27(4), pp. 92 – 102, </w:t>
      </w:r>
      <w:r>
        <w:rPr>
          <w:sz w:val="24"/>
        </w:rPr>
        <w:t>Winter 2006.</w:t>
      </w:r>
    </w:p>
    <w:p w14:paraId="06365808" w14:textId="77777777" w:rsidR="00884FA4" w:rsidRPr="00884FA4" w:rsidRDefault="00884FA4">
      <w:pPr>
        <w:rPr>
          <w:sz w:val="24"/>
        </w:rPr>
      </w:pPr>
    </w:p>
    <w:p w14:paraId="6DDBDB02" w14:textId="77777777" w:rsidR="00987175" w:rsidRDefault="00987175">
      <w:pPr>
        <w:rPr>
          <w:b/>
          <w:sz w:val="24"/>
        </w:rPr>
      </w:pPr>
      <w:r>
        <w:rPr>
          <w:b/>
          <w:sz w:val="24"/>
        </w:rPr>
        <w:t>TECHNICAL REPORTS:</w:t>
      </w:r>
    </w:p>
    <w:p w14:paraId="266DCD18" w14:textId="77777777" w:rsidR="00987175" w:rsidRDefault="00987175">
      <w:pPr>
        <w:rPr>
          <w:sz w:val="24"/>
        </w:rPr>
      </w:pPr>
    </w:p>
    <w:p w14:paraId="5D61E4D0" w14:textId="77777777" w:rsidR="00CF2CE2" w:rsidRDefault="00CF2CE2" w:rsidP="00AB2117">
      <w:pPr>
        <w:numPr>
          <w:ilvl w:val="0"/>
          <w:numId w:val="3"/>
        </w:numPr>
        <w:rPr>
          <w:sz w:val="24"/>
        </w:rPr>
      </w:pPr>
      <w:r w:rsidRPr="00CF2CE2">
        <w:rPr>
          <w:bCs/>
          <w:sz w:val="24"/>
        </w:rPr>
        <w:t>Xia Qu and Prashant Doshi, “Behavioral Modeling of Sequential Bargaining Games: Fairness and Limited Backward Induction</w:t>
      </w:r>
      <w:r>
        <w:rPr>
          <w:bCs/>
          <w:sz w:val="24"/>
        </w:rPr>
        <w:t>”</w:t>
      </w:r>
      <w:r w:rsidRPr="00CF2CE2">
        <w:rPr>
          <w:bCs/>
          <w:sz w:val="24"/>
        </w:rPr>
        <w:t>,</w:t>
      </w:r>
      <w:r w:rsidRPr="00CF2CE2">
        <w:t xml:space="preserve"> </w:t>
      </w:r>
      <w:r w:rsidRPr="00CF2CE2">
        <w:rPr>
          <w:bCs/>
          <w:sz w:val="24"/>
        </w:rPr>
        <w:t xml:space="preserve">Available at SSRN: http://ssrn.com/abstract=2305640 or </w:t>
      </w:r>
      <w:hyperlink r:id="rId7" w:history="1">
        <w:r w:rsidRPr="001B2C1E">
          <w:rPr>
            <w:rStyle w:val="Hyperlink"/>
            <w:bCs/>
            <w:sz w:val="24"/>
          </w:rPr>
          <w:t>http://dx.doi.org/10.2139/ssrn.2305640</w:t>
        </w:r>
      </w:hyperlink>
      <w:r>
        <w:rPr>
          <w:bCs/>
          <w:sz w:val="24"/>
        </w:rPr>
        <w:t>, August 2013.</w:t>
      </w:r>
    </w:p>
    <w:p w14:paraId="0F93EA43" w14:textId="77777777" w:rsidR="00D43624" w:rsidRDefault="00D43624" w:rsidP="00AB2117">
      <w:pPr>
        <w:numPr>
          <w:ilvl w:val="0"/>
          <w:numId w:val="3"/>
        </w:numPr>
        <w:rPr>
          <w:sz w:val="24"/>
        </w:rPr>
      </w:pPr>
      <w:r>
        <w:rPr>
          <w:sz w:val="24"/>
        </w:rPr>
        <w:t xml:space="preserve">Rama Akkiraju, John Colgrave, </w:t>
      </w:r>
      <w:r w:rsidR="00491A20">
        <w:rPr>
          <w:sz w:val="24"/>
        </w:rPr>
        <w:t>K</w:t>
      </w:r>
      <w:r>
        <w:rPr>
          <w:sz w:val="24"/>
        </w:rPr>
        <w:t>unal Verma, Richard Goodwin, Prashant Doshi</w:t>
      </w:r>
      <w:r w:rsidR="002F5E15">
        <w:rPr>
          <w:sz w:val="24"/>
        </w:rPr>
        <w:t xml:space="preserve"> and</w:t>
      </w:r>
      <w:r>
        <w:rPr>
          <w:sz w:val="24"/>
        </w:rPr>
        <w:t xml:space="preserve"> Juhnyoung Lee, “Dynamic Discovery and Binding of Web Services to Abstract Web Process Flows”, Technical report RC23808, T.J. Watson Research Center, IBM, New York, November 2005.</w:t>
      </w:r>
    </w:p>
    <w:p w14:paraId="388ED8FE" w14:textId="77777777" w:rsidR="00AB2117" w:rsidRPr="00AB2117" w:rsidRDefault="00AB2117" w:rsidP="00AB2117">
      <w:pPr>
        <w:numPr>
          <w:ilvl w:val="0"/>
          <w:numId w:val="3"/>
        </w:numPr>
        <w:rPr>
          <w:sz w:val="24"/>
        </w:rPr>
      </w:pPr>
      <w:r w:rsidRPr="00AB2117">
        <w:rPr>
          <w:sz w:val="24"/>
        </w:rPr>
        <w:t>Prashant Doshi, Richard Goodwin</w:t>
      </w:r>
      <w:r w:rsidR="002F5E15">
        <w:rPr>
          <w:sz w:val="24"/>
        </w:rPr>
        <w:t xml:space="preserve"> and</w:t>
      </w:r>
      <w:r w:rsidRPr="00AB2117">
        <w:rPr>
          <w:sz w:val="24"/>
        </w:rPr>
        <w:t xml:space="preserve"> Rama Akkiraju, “Parameterized Semantic Matchmaking for Workflow Composition”, Technical Report RC23133, T. </w:t>
      </w:r>
      <w:smartTag w:uri="urn:schemas-microsoft-com:office:smarttags" w:element="PlaceName">
        <w:r w:rsidRPr="00AB2117">
          <w:rPr>
            <w:sz w:val="24"/>
          </w:rPr>
          <w:t>J.</w:t>
        </w:r>
      </w:smartTag>
      <w:r w:rsidRPr="00AB2117">
        <w:rPr>
          <w:sz w:val="24"/>
        </w:rPr>
        <w:t xml:space="preserve"> </w:t>
      </w:r>
      <w:smartTag w:uri="urn:schemas-microsoft-com:office:smarttags" w:element="PlaceName">
        <w:r w:rsidRPr="00AB2117">
          <w:rPr>
            <w:sz w:val="24"/>
          </w:rPr>
          <w:t>Watson</w:t>
        </w:r>
      </w:smartTag>
      <w:r w:rsidRPr="00AB2117">
        <w:rPr>
          <w:sz w:val="24"/>
        </w:rPr>
        <w:t xml:space="preserve"> </w:t>
      </w:r>
      <w:smartTag w:uri="urn:schemas-microsoft-com:office:smarttags" w:element="PlaceName">
        <w:r w:rsidRPr="00AB2117">
          <w:rPr>
            <w:sz w:val="24"/>
          </w:rPr>
          <w:t>Research</w:t>
        </w:r>
      </w:smartTag>
      <w:r w:rsidRPr="00AB2117">
        <w:rPr>
          <w:sz w:val="24"/>
        </w:rPr>
        <w:t xml:space="preserve"> </w:t>
      </w:r>
      <w:smartTag w:uri="urn:schemas-microsoft-com:office:smarttags" w:element="PlaceType">
        <w:r w:rsidRPr="00AB2117">
          <w:rPr>
            <w:sz w:val="24"/>
          </w:rPr>
          <w:t>Center</w:t>
        </w:r>
      </w:smartTag>
      <w:r w:rsidRPr="00AB2117">
        <w:rPr>
          <w:sz w:val="24"/>
        </w:rPr>
        <w:t>, IBM, NY, March, 2004</w:t>
      </w:r>
    </w:p>
    <w:p w14:paraId="5B275B25" w14:textId="77777777" w:rsidR="00987175" w:rsidRDefault="00987175">
      <w:pPr>
        <w:rPr>
          <w:sz w:val="24"/>
        </w:rPr>
      </w:pPr>
    </w:p>
    <w:p w14:paraId="0FE0703D" w14:textId="6B42D19B" w:rsidR="00987175" w:rsidRDefault="00987175">
      <w:pPr>
        <w:rPr>
          <w:b/>
          <w:sz w:val="24"/>
        </w:rPr>
      </w:pPr>
      <w:r>
        <w:rPr>
          <w:b/>
          <w:sz w:val="24"/>
        </w:rPr>
        <w:t>INVITED PRESENTATIONS</w:t>
      </w:r>
      <w:r w:rsidR="00F86507">
        <w:rPr>
          <w:b/>
          <w:sz w:val="24"/>
        </w:rPr>
        <w:t xml:space="preserve"> </w:t>
      </w:r>
      <w:r w:rsidR="00F86507" w:rsidRPr="00F86507">
        <w:rPr>
          <w:sz w:val="24"/>
        </w:rPr>
        <w:t>(</w:t>
      </w:r>
      <w:r w:rsidR="000B18BA">
        <w:rPr>
          <w:sz w:val="24"/>
        </w:rPr>
        <w:t xml:space="preserve">Total count </w:t>
      </w:r>
      <w:r w:rsidR="00C02727">
        <w:rPr>
          <w:sz w:val="24"/>
        </w:rPr>
        <w:t>4</w:t>
      </w:r>
      <w:r w:rsidR="00B96E23">
        <w:rPr>
          <w:sz w:val="24"/>
        </w:rPr>
        <w:t>6</w:t>
      </w:r>
      <w:r w:rsidR="00F86507">
        <w:rPr>
          <w:sz w:val="24"/>
        </w:rPr>
        <w:t>)</w:t>
      </w:r>
      <w:r>
        <w:rPr>
          <w:b/>
          <w:sz w:val="24"/>
        </w:rPr>
        <w:t>:</w:t>
      </w:r>
    </w:p>
    <w:p w14:paraId="303E86D0" w14:textId="77777777" w:rsidR="002E492D" w:rsidRDefault="002E492D" w:rsidP="002E492D">
      <w:pPr>
        <w:rPr>
          <w:sz w:val="24"/>
          <w:szCs w:val="24"/>
        </w:rPr>
      </w:pPr>
    </w:p>
    <w:p w14:paraId="16917A1D" w14:textId="36A7D874" w:rsidR="00FD354B" w:rsidRDefault="00FD354B" w:rsidP="00FD354B">
      <w:pPr>
        <w:numPr>
          <w:ilvl w:val="0"/>
          <w:numId w:val="14"/>
        </w:numPr>
        <w:rPr>
          <w:sz w:val="24"/>
          <w:szCs w:val="24"/>
        </w:rPr>
      </w:pPr>
      <w:r w:rsidRPr="00FD354B">
        <w:rPr>
          <w:sz w:val="24"/>
          <w:szCs w:val="24"/>
        </w:rPr>
        <w:t xml:space="preserve">“Decision Making in Open Agent Systems”, Invited talk at the Institute for Big Data Science &amp; Technology, Shenzhen University, China, December 21, 2023. </w:t>
      </w:r>
    </w:p>
    <w:p w14:paraId="6027B088" w14:textId="196DF255" w:rsidR="0067088E" w:rsidRPr="00FD354B" w:rsidRDefault="00B96E23" w:rsidP="00FD354B">
      <w:pPr>
        <w:numPr>
          <w:ilvl w:val="0"/>
          <w:numId w:val="14"/>
        </w:numPr>
        <w:rPr>
          <w:sz w:val="24"/>
          <w:szCs w:val="24"/>
        </w:rPr>
      </w:pPr>
      <w:r>
        <w:rPr>
          <w:sz w:val="24"/>
          <w:szCs w:val="24"/>
        </w:rPr>
        <w:t>“How can MSDM Research Help ChatGPT-Type Agents”, Panelist, AAMAS Workshop on Multiagent Sequential Decision Making (MSDM), May 30, 2023.</w:t>
      </w:r>
    </w:p>
    <w:p w14:paraId="66067370" w14:textId="3572A97A" w:rsidR="00FD354B" w:rsidRPr="00FD354B" w:rsidRDefault="00FD354B" w:rsidP="00FD354B">
      <w:pPr>
        <w:numPr>
          <w:ilvl w:val="0"/>
          <w:numId w:val="14"/>
        </w:numPr>
        <w:rPr>
          <w:sz w:val="24"/>
          <w:szCs w:val="24"/>
        </w:rPr>
      </w:pPr>
      <w:r w:rsidRPr="00FD354B">
        <w:rPr>
          <w:sz w:val="24"/>
          <w:szCs w:val="24"/>
        </w:rPr>
        <w:t xml:space="preserve">“Fully Decentralized RL in Complex Multi-Agent Settings”, Invited talk </w:t>
      </w:r>
      <w:r>
        <w:rPr>
          <w:sz w:val="24"/>
          <w:szCs w:val="24"/>
        </w:rPr>
        <w:t>at</w:t>
      </w:r>
      <w:r w:rsidRPr="00FD354B">
        <w:rPr>
          <w:sz w:val="24"/>
          <w:szCs w:val="24"/>
        </w:rPr>
        <w:t xml:space="preserve"> Institute for Perception, Action, &amp; Behavior Seminar, University of Edinburgh, UK, May 26, 2023.</w:t>
      </w:r>
    </w:p>
    <w:p w14:paraId="208785C7" w14:textId="607B3B9A" w:rsidR="00FD354B" w:rsidRPr="00FD354B" w:rsidRDefault="00FD354B" w:rsidP="00FD354B">
      <w:pPr>
        <w:numPr>
          <w:ilvl w:val="0"/>
          <w:numId w:val="14"/>
        </w:numPr>
        <w:rPr>
          <w:sz w:val="24"/>
          <w:szCs w:val="24"/>
        </w:rPr>
      </w:pPr>
      <w:r w:rsidRPr="00FD354B">
        <w:rPr>
          <w:sz w:val="24"/>
          <w:szCs w:val="24"/>
        </w:rPr>
        <w:t xml:space="preserve">“Fully Decentralized RL in Complex Multi-Agent Settings”, Invited talk </w:t>
      </w:r>
      <w:r>
        <w:rPr>
          <w:sz w:val="24"/>
          <w:szCs w:val="24"/>
        </w:rPr>
        <w:t>at</w:t>
      </w:r>
      <w:r w:rsidRPr="00FD354B">
        <w:rPr>
          <w:sz w:val="24"/>
          <w:szCs w:val="24"/>
        </w:rPr>
        <w:t xml:space="preserve"> Computer &amp; Information Sciences Seminar, Northumbria University, UK, May 24, 2023.</w:t>
      </w:r>
    </w:p>
    <w:p w14:paraId="466C2A56" w14:textId="3B32267E" w:rsidR="00FD354B" w:rsidRPr="00FD354B" w:rsidRDefault="00FD354B" w:rsidP="00FD354B">
      <w:pPr>
        <w:numPr>
          <w:ilvl w:val="0"/>
          <w:numId w:val="14"/>
        </w:numPr>
        <w:rPr>
          <w:sz w:val="24"/>
          <w:szCs w:val="24"/>
        </w:rPr>
      </w:pPr>
      <w:r w:rsidRPr="00FD354B">
        <w:rPr>
          <w:sz w:val="24"/>
          <w:szCs w:val="24"/>
        </w:rPr>
        <w:t>“Fully Decentralized RL in Complex Multi-Agent Settings”, Invited talk in AI Seminar Series, University of Waterloo AI Institute, Canada, May 10, 2023.</w:t>
      </w:r>
    </w:p>
    <w:p w14:paraId="6407EEF0" w14:textId="090CAD97" w:rsidR="00E51D53" w:rsidRDefault="00E51D53" w:rsidP="0021578E">
      <w:pPr>
        <w:numPr>
          <w:ilvl w:val="0"/>
          <w:numId w:val="14"/>
        </w:numPr>
        <w:rPr>
          <w:sz w:val="24"/>
          <w:szCs w:val="24"/>
        </w:rPr>
      </w:pPr>
      <w:r>
        <w:rPr>
          <w:sz w:val="24"/>
          <w:szCs w:val="24"/>
        </w:rPr>
        <w:t>“Recursively Modeling Other Agents for Decision Making: A Research Perspective”, Invited talk at Raytheon Technologies Research Center, July 6, 2022.</w:t>
      </w:r>
    </w:p>
    <w:p w14:paraId="392DFB5F" w14:textId="2D09978E" w:rsidR="0021578E" w:rsidRPr="0021578E" w:rsidRDefault="0021578E" w:rsidP="0021578E">
      <w:pPr>
        <w:numPr>
          <w:ilvl w:val="0"/>
          <w:numId w:val="14"/>
        </w:numPr>
        <w:rPr>
          <w:sz w:val="24"/>
          <w:szCs w:val="24"/>
        </w:rPr>
      </w:pPr>
      <w:r>
        <w:rPr>
          <w:sz w:val="24"/>
          <w:szCs w:val="24"/>
        </w:rPr>
        <w:t xml:space="preserve">“Interactive Actor-Critic for RL in Cooperative-Competitive Environments”, Invited talk at </w:t>
      </w:r>
      <w:r w:rsidR="00E51D53">
        <w:rPr>
          <w:sz w:val="24"/>
          <w:szCs w:val="24"/>
        </w:rPr>
        <w:t>Dr. B. C. Roy Engineering College, Durgapur, India, March 11, 2022.</w:t>
      </w:r>
      <w:r>
        <w:rPr>
          <w:sz w:val="24"/>
          <w:szCs w:val="24"/>
        </w:rPr>
        <w:t xml:space="preserve"> </w:t>
      </w:r>
    </w:p>
    <w:p w14:paraId="5E030F8C" w14:textId="7289D6FD" w:rsidR="002A1AF7" w:rsidRDefault="002A1AF7" w:rsidP="00C02727">
      <w:pPr>
        <w:numPr>
          <w:ilvl w:val="0"/>
          <w:numId w:val="14"/>
        </w:numPr>
        <w:rPr>
          <w:sz w:val="24"/>
          <w:szCs w:val="24"/>
        </w:rPr>
      </w:pPr>
      <w:r>
        <w:rPr>
          <w:sz w:val="24"/>
          <w:szCs w:val="24"/>
        </w:rPr>
        <w:t>“Interactive Actor-Critic</w:t>
      </w:r>
      <w:r w:rsidR="0021578E">
        <w:rPr>
          <w:sz w:val="24"/>
          <w:szCs w:val="24"/>
        </w:rPr>
        <w:t xml:space="preserve"> for RL in Cooperative-Competitive Environments”, Invited talk at </w:t>
      </w:r>
      <w:r w:rsidR="00E51D53">
        <w:rPr>
          <w:sz w:val="24"/>
          <w:szCs w:val="24"/>
        </w:rPr>
        <w:t xml:space="preserve">Jeff Rosenchein’s </w:t>
      </w:r>
      <w:r w:rsidR="0021578E">
        <w:rPr>
          <w:sz w:val="24"/>
          <w:szCs w:val="24"/>
        </w:rPr>
        <w:t xml:space="preserve">Critical MAS </w:t>
      </w:r>
      <w:r w:rsidR="00E51D53">
        <w:rPr>
          <w:sz w:val="24"/>
          <w:szCs w:val="24"/>
        </w:rPr>
        <w:t>Seminar</w:t>
      </w:r>
      <w:r w:rsidR="0021578E">
        <w:rPr>
          <w:sz w:val="24"/>
          <w:szCs w:val="24"/>
        </w:rPr>
        <w:t xml:space="preserve">, Hebrew University of Jerusalem, </w:t>
      </w:r>
      <w:r w:rsidR="00E51D53">
        <w:rPr>
          <w:sz w:val="24"/>
          <w:szCs w:val="24"/>
        </w:rPr>
        <w:t>February 17, 2022.</w:t>
      </w:r>
    </w:p>
    <w:p w14:paraId="436565A6" w14:textId="36290073" w:rsidR="00EA2368" w:rsidRDefault="00EA2368" w:rsidP="00C02727">
      <w:pPr>
        <w:numPr>
          <w:ilvl w:val="0"/>
          <w:numId w:val="14"/>
        </w:numPr>
        <w:rPr>
          <w:sz w:val="24"/>
          <w:szCs w:val="24"/>
        </w:rPr>
      </w:pPr>
      <w:r w:rsidRPr="00EA2368">
        <w:rPr>
          <w:sz w:val="24"/>
          <w:szCs w:val="24"/>
        </w:rPr>
        <w:t xml:space="preserve">“Precision Agriculture Innovation, Trends and Use Cases”, Panelist, </w:t>
      </w:r>
      <w:r>
        <w:rPr>
          <w:sz w:val="24"/>
          <w:szCs w:val="24"/>
        </w:rPr>
        <w:t xml:space="preserve">Technology Association of Georgia, </w:t>
      </w:r>
      <w:r w:rsidRPr="00EA2368">
        <w:rPr>
          <w:sz w:val="24"/>
          <w:szCs w:val="24"/>
        </w:rPr>
        <w:t>December 10, 2020.</w:t>
      </w:r>
    </w:p>
    <w:p w14:paraId="6BB8B59F" w14:textId="4E22FA9A" w:rsidR="00EA2368" w:rsidRPr="00EA2368" w:rsidRDefault="00734EE4" w:rsidP="00EA2368">
      <w:pPr>
        <w:numPr>
          <w:ilvl w:val="0"/>
          <w:numId w:val="14"/>
        </w:numPr>
        <w:rPr>
          <w:sz w:val="24"/>
          <w:szCs w:val="24"/>
        </w:rPr>
      </w:pPr>
      <w:r>
        <w:rPr>
          <w:sz w:val="24"/>
          <w:szCs w:val="24"/>
        </w:rPr>
        <w:t xml:space="preserve">“Active Cyber Deception using Factored Interactive POMDPs”, Invited talk at Cyberdeception Research Lab, University of New South Wales, Australia, August 10, 2020. </w:t>
      </w:r>
    </w:p>
    <w:p w14:paraId="2C15D0B0" w14:textId="7D1D6500" w:rsidR="001F3F21" w:rsidRDefault="001F3F21" w:rsidP="00C02727">
      <w:pPr>
        <w:numPr>
          <w:ilvl w:val="0"/>
          <w:numId w:val="14"/>
        </w:numPr>
        <w:rPr>
          <w:sz w:val="24"/>
          <w:szCs w:val="24"/>
        </w:rPr>
      </w:pPr>
      <w:r>
        <w:rPr>
          <w:sz w:val="24"/>
          <w:szCs w:val="24"/>
        </w:rPr>
        <w:t>“Intelligent Systems and Robotics”, Invited talk at Institute for Human-Machine Cognition &amp; Univ. of West Florida, April 30, 2019.</w:t>
      </w:r>
    </w:p>
    <w:p w14:paraId="69C6AB4F" w14:textId="2D90EE61" w:rsidR="00C02727" w:rsidRDefault="00C02727" w:rsidP="00C02727">
      <w:pPr>
        <w:numPr>
          <w:ilvl w:val="0"/>
          <w:numId w:val="14"/>
        </w:numPr>
        <w:rPr>
          <w:sz w:val="24"/>
          <w:szCs w:val="24"/>
        </w:rPr>
      </w:pPr>
      <w:r>
        <w:rPr>
          <w:sz w:val="24"/>
          <w:szCs w:val="24"/>
        </w:rPr>
        <w:t>“</w:t>
      </w:r>
      <w:r w:rsidRPr="00C02727">
        <w:rPr>
          <w:sz w:val="24"/>
          <w:szCs w:val="24"/>
        </w:rPr>
        <w:t>A Computational Framework for Interactive Decision Making with Applications in Strategic Tasks</w:t>
      </w:r>
      <w:r>
        <w:rPr>
          <w:sz w:val="24"/>
          <w:szCs w:val="24"/>
        </w:rPr>
        <w:t>”, Invited talk at Cross-Modal Learning Center, University of Hamburg, June 6, 2018.</w:t>
      </w:r>
    </w:p>
    <w:p w14:paraId="05A6D610" w14:textId="77777777" w:rsidR="001814A0" w:rsidRDefault="001814A0" w:rsidP="004F774A">
      <w:pPr>
        <w:numPr>
          <w:ilvl w:val="0"/>
          <w:numId w:val="14"/>
        </w:numPr>
        <w:tabs>
          <w:tab w:val="clear" w:pos="504"/>
          <w:tab w:val="num" w:pos="450"/>
        </w:tabs>
        <w:rPr>
          <w:sz w:val="24"/>
          <w:szCs w:val="24"/>
        </w:rPr>
      </w:pPr>
      <w:r>
        <w:rPr>
          <w:sz w:val="24"/>
          <w:szCs w:val="24"/>
        </w:rPr>
        <w:t>“Robots, Reinforcement Learning and Data Mining”, Invited talk at National University of Singapore, June 2, 2017.</w:t>
      </w:r>
    </w:p>
    <w:p w14:paraId="6C6EC78D" w14:textId="77777777" w:rsidR="001814A0" w:rsidRDefault="001814A0" w:rsidP="004F774A">
      <w:pPr>
        <w:numPr>
          <w:ilvl w:val="0"/>
          <w:numId w:val="14"/>
        </w:numPr>
        <w:tabs>
          <w:tab w:val="clear" w:pos="504"/>
          <w:tab w:val="num" w:pos="450"/>
        </w:tabs>
        <w:rPr>
          <w:sz w:val="24"/>
          <w:szCs w:val="24"/>
        </w:rPr>
      </w:pPr>
      <w:r>
        <w:rPr>
          <w:sz w:val="24"/>
          <w:szCs w:val="24"/>
        </w:rPr>
        <w:t>“Robots, Reinforcement Learning and Data Mining”, Invited talk at Singapore Management University, May 29, 2017.</w:t>
      </w:r>
    </w:p>
    <w:p w14:paraId="70EA5EB6" w14:textId="77777777" w:rsidR="002A00C4" w:rsidRDefault="002A00C4" w:rsidP="004F774A">
      <w:pPr>
        <w:numPr>
          <w:ilvl w:val="0"/>
          <w:numId w:val="14"/>
        </w:numPr>
        <w:tabs>
          <w:tab w:val="clear" w:pos="504"/>
          <w:tab w:val="num" w:pos="450"/>
        </w:tabs>
        <w:rPr>
          <w:sz w:val="24"/>
          <w:szCs w:val="24"/>
        </w:rPr>
      </w:pPr>
      <w:r>
        <w:rPr>
          <w:sz w:val="24"/>
          <w:szCs w:val="24"/>
        </w:rPr>
        <w:t>“Individual Planning in Open and Typed Agent Systems”, PI Meeting, Office of Naval Research, Washington, D.C., August 24, 2016.</w:t>
      </w:r>
    </w:p>
    <w:p w14:paraId="6A405AEF" w14:textId="77777777" w:rsidR="000B18BA" w:rsidRDefault="000B18BA" w:rsidP="004F774A">
      <w:pPr>
        <w:numPr>
          <w:ilvl w:val="0"/>
          <w:numId w:val="14"/>
        </w:numPr>
        <w:tabs>
          <w:tab w:val="clear" w:pos="504"/>
          <w:tab w:val="num" w:pos="450"/>
        </w:tabs>
        <w:rPr>
          <w:sz w:val="24"/>
          <w:szCs w:val="24"/>
        </w:rPr>
      </w:pPr>
      <w:r>
        <w:rPr>
          <w:sz w:val="24"/>
          <w:szCs w:val="24"/>
        </w:rPr>
        <w:t>“Robots, Reinforcement Learning and Data Mining”, Keynote talk at Agents and Data Mining Workshop, AAMAS, May 9, 2016.</w:t>
      </w:r>
    </w:p>
    <w:p w14:paraId="41ED758A" w14:textId="77777777" w:rsidR="00E0495C" w:rsidRDefault="00AD70DB" w:rsidP="004F774A">
      <w:pPr>
        <w:numPr>
          <w:ilvl w:val="0"/>
          <w:numId w:val="14"/>
        </w:numPr>
        <w:tabs>
          <w:tab w:val="clear" w:pos="504"/>
          <w:tab w:val="num" w:pos="450"/>
        </w:tabs>
        <w:rPr>
          <w:sz w:val="24"/>
          <w:szCs w:val="24"/>
        </w:rPr>
      </w:pPr>
      <w:r>
        <w:rPr>
          <w:sz w:val="24"/>
          <w:szCs w:val="24"/>
        </w:rPr>
        <w:t>“Generalizing Inverse Reinforcement Learning to the Real World”, Invited talk at University of Nebraska at Lincoln, Lincoln, October 22, 2015.</w:t>
      </w:r>
    </w:p>
    <w:p w14:paraId="4DC30C7E" w14:textId="77777777" w:rsidR="00E0495C" w:rsidRDefault="00E0495C" w:rsidP="004F774A">
      <w:pPr>
        <w:numPr>
          <w:ilvl w:val="0"/>
          <w:numId w:val="14"/>
        </w:numPr>
        <w:tabs>
          <w:tab w:val="clear" w:pos="504"/>
          <w:tab w:val="num" w:pos="450"/>
        </w:tabs>
        <w:rPr>
          <w:sz w:val="24"/>
          <w:szCs w:val="24"/>
        </w:rPr>
      </w:pPr>
      <w:r>
        <w:rPr>
          <w:sz w:val="24"/>
          <w:szCs w:val="24"/>
        </w:rPr>
        <w:t>“Intelligent Frameworks for Application in the Smart Grid”, Invited talk at Delft University of Technology, Delft, Netherlands, August 26, 2015.</w:t>
      </w:r>
    </w:p>
    <w:p w14:paraId="4EC3240D" w14:textId="77777777" w:rsidR="00E0495C" w:rsidRDefault="00E0495C" w:rsidP="004F774A">
      <w:pPr>
        <w:numPr>
          <w:ilvl w:val="0"/>
          <w:numId w:val="14"/>
        </w:numPr>
        <w:tabs>
          <w:tab w:val="clear" w:pos="504"/>
          <w:tab w:val="num" w:pos="450"/>
        </w:tabs>
        <w:rPr>
          <w:sz w:val="24"/>
          <w:szCs w:val="24"/>
        </w:rPr>
      </w:pPr>
      <w:r>
        <w:rPr>
          <w:sz w:val="24"/>
          <w:szCs w:val="24"/>
        </w:rPr>
        <w:t xml:space="preserve">“Online Planning in Multiagent Settings with Limited Model Spaces”, PI Meeting, Office of Naval Research, Washington, D.C., </w:t>
      </w:r>
      <w:r w:rsidR="00AD70DB">
        <w:rPr>
          <w:sz w:val="24"/>
          <w:szCs w:val="24"/>
        </w:rPr>
        <w:t>August 13, 2015.</w:t>
      </w:r>
    </w:p>
    <w:p w14:paraId="2F4ADE3E" w14:textId="77777777" w:rsidR="0072505B" w:rsidRDefault="0072505B" w:rsidP="004F774A">
      <w:pPr>
        <w:numPr>
          <w:ilvl w:val="0"/>
          <w:numId w:val="14"/>
        </w:numPr>
        <w:tabs>
          <w:tab w:val="clear" w:pos="504"/>
          <w:tab w:val="num" w:pos="450"/>
        </w:tabs>
        <w:rPr>
          <w:sz w:val="24"/>
          <w:szCs w:val="24"/>
        </w:rPr>
      </w:pPr>
      <w:r>
        <w:rPr>
          <w:sz w:val="24"/>
          <w:szCs w:val="24"/>
        </w:rPr>
        <w:t xml:space="preserve">“Generalizing Inverse Reinforcement Learning to the Real World”, Hosted talk at Ben Gurion University of the Negev, Israel, June </w:t>
      </w:r>
      <w:r w:rsidR="00E0495C">
        <w:rPr>
          <w:sz w:val="24"/>
          <w:szCs w:val="24"/>
        </w:rPr>
        <w:t>14</w:t>
      </w:r>
      <w:r>
        <w:rPr>
          <w:sz w:val="24"/>
          <w:szCs w:val="24"/>
        </w:rPr>
        <w:t>, 2015.</w:t>
      </w:r>
    </w:p>
    <w:p w14:paraId="663CA9FE" w14:textId="77777777" w:rsidR="0072505B" w:rsidRDefault="0072505B" w:rsidP="004F774A">
      <w:pPr>
        <w:numPr>
          <w:ilvl w:val="0"/>
          <w:numId w:val="14"/>
        </w:numPr>
        <w:tabs>
          <w:tab w:val="clear" w:pos="504"/>
          <w:tab w:val="num" w:pos="450"/>
        </w:tabs>
        <w:rPr>
          <w:sz w:val="24"/>
          <w:szCs w:val="24"/>
        </w:rPr>
      </w:pPr>
      <w:r>
        <w:rPr>
          <w:sz w:val="24"/>
          <w:szCs w:val="24"/>
        </w:rPr>
        <w:t>“Generalizing Inverse Reinforcement Learning to the Real World”, Invited talk at CPAMI Institute, University of Waterloo, Waterloo, Canada, May 6, 2015.</w:t>
      </w:r>
    </w:p>
    <w:p w14:paraId="40525B53" w14:textId="77777777" w:rsidR="00A9035F" w:rsidRDefault="00A9035F" w:rsidP="004F774A">
      <w:pPr>
        <w:numPr>
          <w:ilvl w:val="0"/>
          <w:numId w:val="14"/>
        </w:numPr>
        <w:tabs>
          <w:tab w:val="clear" w:pos="504"/>
          <w:tab w:val="num" w:pos="450"/>
        </w:tabs>
        <w:rPr>
          <w:sz w:val="24"/>
          <w:szCs w:val="24"/>
        </w:rPr>
      </w:pPr>
      <w:r>
        <w:rPr>
          <w:sz w:val="24"/>
          <w:szCs w:val="24"/>
        </w:rPr>
        <w:t xml:space="preserve">“Generalizing Inverse Reinforcement Learning to </w:t>
      </w:r>
      <w:r w:rsidR="0072505B">
        <w:rPr>
          <w:sz w:val="24"/>
          <w:szCs w:val="24"/>
        </w:rPr>
        <w:t xml:space="preserve">the Real World”, Hosted talk at </w:t>
      </w:r>
      <w:r>
        <w:rPr>
          <w:sz w:val="24"/>
          <w:szCs w:val="24"/>
        </w:rPr>
        <w:t xml:space="preserve">University of Michigan, Ann Arbor, April 21, 2015. </w:t>
      </w:r>
    </w:p>
    <w:p w14:paraId="32866821" w14:textId="77777777" w:rsidR="0072505B" w:rsidRPr="0072505B" w:rsidRDefault="0072505B" w:rsidP="0072505B">
      <w:pPr>
        <w:numPr>
          <w:ilvl w:val="0"/>
          <w:numId w:val="14"/>
        </w:numPr>
        <w:tabs>
          <w:tab w:val="clear" w:pos="504"/>
          <w:tab w:val="num" w:pos="450"/>
        </w:tabs>
        <w:rPr>
          <w:sz w:val="24"/>
          <w:szCs w:val="24"/>
        </w:rPr>
      </w:pPr>
      <w:r>
        <w:rPr>
          <w:sz w:val="24"/>
          <w:szCs w:val="24"/>
        </w:rPr>
        <w:t xml:space="preserve">“Generalizing Inverse Reinforcement Learning and Automated Decision Making in Multiagent Settings”, Hosted talk at Toyota Research Institute of N.A., Toyota, Ann </w:t>
      </w:r>
      <w:r w:rsidRPr="0072505B">
        <w:rPr>
          <w:sz w:val="24"/>
          <w:szCs w:val="24"/>
        </w:rPr>
        <w:t>Arbor, April 20, 2015.</w:t>
      </w:r>
    </w:p>
    <w:p w14:paraId="69557FD2" w14:textId="77777777" w:rsidR="00A9035F" w:rsidRDefault="00A9035F" w:rsidP="004F774A">
      <w:pPr>
        <w:numPr>
          <w:ilvl w:val="0"/>
          <w:numId w:val="14"/>
        </w:numPr>
        <w:tabs>
          <w:tab w:val="clear" w:pos="504"/>
          <w:tab w:val="num" w:pos="450"/>
        </w:tabs>
        <w:rPr>
          <w:sz w:val="24"/>
          <w:szCs w:val="24"/>
        </w:rPr>
      </w:pPr>
      <w:r>
        <w:rPr>
          <w:sz w:val="24"/>
          <w:szCs w:val="24"/>
        </w:rPr>
        <w:lastRenderedPageBreak/>
        <w:t>“Generalizing Inverse Reinforcement Learning to the Real World”, Hosted talk at University of Illinois at Chicago, Chicago, April 17, 2015.</w:t>
      </w:r>
    </w:p>
    <w:p w14:paraId="10158039" w14:textId="77777777" w:rsidR="0072505B" w:rsidRDefault="0072505B" w:rsidP="004F774A">
      <w:pPr>
        <w:numPr>
          <w:ilvl w:val="0"/>
          <w:numId w:val="14"/>
        </w:numPr>
        <w:tabs>
          <w:tab w:val="clear" w:pos="504"/>
          <w:tab w:val="num" w:pos="450"/>
        </w:tabs>
        <w:rPr>
          <w:sz w:val="24"/>
          <w:szCs w:val="24"/>
        </w:rPr>
      </w:pPr>
      <w:r>
        <w:rPr>
          <w:sz w:val="24"/>
          <w:szCs w:val="24"/>
        </w:rPr>
        <w:t xml:space="preserve">“Decision-Theoretic Planning in Multiagent Settings”, Invited talk at Cheriton School of Computer Science, University of Waterloo, Waterloo, Canada, Feb 13, 2015.  </w:t>
      </w:r>
    </w:p>
    <w:p w14:paraId="23E4B186" w14:textId="77777777" w:rsidR="004F774A" w:rsidRDefault="004F774A" w:rsidP="004F774A">
      <w:pPr>
        <w:numPr>
          <w:ilvl w:val="0"/>
          <w:numId w:val="14"/>
        </w:numPr>
        <w:tabs>
          <w:tab w:val="clear" w:pos="504"/>
          <w:tab w:val="num" w:pos="450"/>
        </w:tabs>
        <w:rPr>
          <w:sz w:val="24"/>
          <w:szCs w:val="24"/>
        </w:rPr>
      </w:pPr>
      <w:r>
        <w:rPr>
          <w:sz w:val="24"/>
          <w:szCs w:val="24"/>
        </w:rPr>
        <w:t xml:space="preserve">“Equivalences for Compressing Mental Model Spaces in Multiagent Contexts”, PI Meeting on Autonomy, Office of Naval Research (ONR), </w:t>
      </w:r>
      <w:r w:rsidR="002A7C57">
        <w:rPr>
          <w:sz w:val="24"/>
          <w:szCs w:val="24"/>
        </w:rPr>
        <w:t>Washington, D</w:t>
      </w:r>
      <w:r w:rsidR="00474D93">
        <w:rPr>
          <w:sz w:val="24"/>
          <w:szCs w:val="24"/>
        </w:rPr>
        <w:t>.</w:t>
      </w:r>
      <w:r w:rsidR="002A7C57">
        <w:rPr>
          <w:sz w:val="24"/>
          <w:szCs w:val="24"/>
        </w:rPr>
        <w:t xml:space="preserve">C., </w:t>
      </w:r>
      <w:r>
        <w:rPr>
          <w:sz w:val="24"/>
          <w:szCs w:val="24"/>
        </w:rPr>
        <w:t>August 13, 2014.</w:t>
      </w:r>
    </w:p>
    <w:p w14:paraId="177B189B" w14:textId="77777777" w:rsidR="004F774A" w:rsidRPr="004F774A" w:rsidRDefault="004F774A" w:rsidP="004F774A">
      <w:pPr>
        <w:numPr>
          <w:ilvl w:val="0"/>
          <w:numId w:val="14"/>
        </w:numPr>
        <w:tabs>
          <w:tab w:val="clear" w:pos="504"/>
          <w:tab w:val="num" w:pos="450"/>
        </w:tabs>
        <w:rPr>
          <w:sz w:val="24"/>
          <w:szCs w:val="24"/>
        </w:rPr>
      </w:pPr>
      <w:r>
        <w:rPr>
          <w:sz w:val="24"/>
          <w:szCs w:val="24"/>
        </w:rPr>
        <w:t xml:space="preserve">“Multiagent Interaction absent Prior Coordination”, Invited talk in Experts Panel </w:t>
      </w:r>
      <w:r w:rsidRPr="004F774A">
        <w:rPr>
          <w:sz w:val="24"/>
          <w:szCs w:val="24"/>
        </w:rPr>
        <w:t xml:space="preserve">at </w:t>
      </w:r>
      <w:r>
        <w:rPr>
          <w:sz w:val="24"/>
          <w:szCs w:val="24"/>
        </w:rPr>
        <w:t xml:space="preserve">Workshop on </w:t>
      </w:r>
      <w:r w:rsidRPr="004F774A">
        <w:rPr>
          <w:sz w:val="24"/>
          <w:szCs w:val="24"/>
        </w:rPr>
        <w:t>Multiagent Interaction without Prior Coordination (MIPC), AAAI, July 28, 201</w:t>
      </w:r>
      <w:r>
        <w:rPr>
          <w:sz w:val="24"/>
          <w:szCs w:val="24"/>
        </w:rPr>
        <w:t>4</w:t>
      </w:r>
      <w:r w:rsidRPr="004F774A">
        <w:rPr>
          <w:sz w:val="24"/>
          <w:szCs w:val="24"/>
        </w:rPr>
        <w:t xml:space="preserve">. </w:t>
      </w:r>
    </w:p>
    <w:p w14:paraId="686BAB41" w14:textId="77777777" w:rsidR="002E492D" w:rsidRDefault="002E492D" w:rsidP="004F774A">
      <w:pPr>
        <w:numPr>
          <w:ilvl w:val="0"/>
          <w:numId w:val="14"/>
        </w:numPr>
        <w:rPr>
          <w:sz w:val="24"/>
          <w:szCs w:val="24"/>
        </w:rPr>
      </w:pPr>
      <w:r w:rsidRPr="00D06532">
        <w:rPr>
          <w:sz w:val="24"/>
          <w:szCs w:val="24"/>
        </w:rPr>
        <w:t>“Influence Diagrams for Robust Decision Making in Multiagent Settings”, Hosted talk at City University of New York (CUNY) Graduate Center, New York City, June 19, 2014.</w:t>
      </w:r>
    </w:p>
    <w:p w14:paraId="0595B841" w14:textId="77777777" w:rsidR="004F774A" w:rsidRPr="002E492D" w:rsidRDefault="004F774A" w:rsidP="004F774A">
      <w:pPr>
        <w:numPr>
          <w:ilvl w:val="0"/>
          <w:numId w:val="14"/>
        </w:numPr>
        <w:rPr>
          <w:sz w:val="24"/>
          <w:szCs w:val="24"/>
        </w:rPr>
      </w:pPr>
      <w:r>
        <w:rPr>
          <w:sz w:val="24"/>
          <w:szCs w:val="24"/>
        </w:rPr>
        <w:t xml:space="preserve">Tutorial on </w:t>
      </w:r>
      <w:r w:rsidR="00EE5CA7">
        <w:rPr>
          <w:sz w:val="24"/>
          <w:szCs w:val="24"/>
        </w:rPr>
        <w:t xml:space="preserve">Self-Interested </w:t>
      </w:r>
      <w:r>
        <w:rPr>
          <w:sz w:val="24"/>
          <w:szCs w:val="24"/>
        </w:rPr>
        <w:t>Decision Making in Multiagent Settings” , Twelfth</w:t>
      </w:r>
      <w:r>
        <w:rPr>
          <w:sz w:val="24"/>
        </w:rPr>
        <w:t xml:space="preserve"> International Autonomous Agents and Multiagent Systems Conference (AAMAS), </w:t>
      </w:r>
      <w:r w:rsidR="00EE5CA7">
        <w:rPr>
          <w:sz w:val="24"/>
        </w:rPr>
        <w:t xml:space="preserve">St. Paul, MN, </w:t>
      </w:r>
      <w:r>
        <w:rPr>
          <w:sz w:val="24"/>
        </w:rPr>
        <w:t>May</w:t>
      </w:r>
      <w:r w:rsidR="00EE5CA7">
        <w:rPr>
          <w:sz w:val="24"/>
        </w:rPr>
        <w:t xml:space="preserve"> 6,</w:t>
      </w:r>
      <w:r>
        <w:rPr>
          <w:sz w:val="24"/>
        </w:rPr>
        <w:t xml:space="preserve"> 2013</w:t>
      </w:r>
    </w:p>
    <w:p w14:paraId="5BCA4EB5" w14:textId="77777777" w:rsidR="00443897" w:rsidRDefault="00443897" w:rsidP="001035BF">
      <w:pPr>
        <w:numPr>
          <w:ilvl w:val="0"/>
          <w:numId w:val="14"/>
        </w:numPr>
        <w:tabs>
          <w:tab w:val="clear" w:pos="504"/>
          <w:tab w:val="num" w:pos="450"/>
        </w:tabs>
        <w:ind w:left="450" w:hanging="270"/>
        <w:rPr>
          <w:sz w:val="24"/>
          <w:szCs w:val="24"/>
        </w:rPr>
      </w:pPr>
      <w:r w:rsidRPr="00443897">
        <w:rPr>
          <w:sz w:val="24"/>
          <w:szCs w:val="24"/>
        </w:rPr>
        <w:t>“Compressing Agent Model Spaces and Modeling Human Recursive Thinking”</w:t>
      </w:r>
      <w:r>
        <w:rPr>
          <w:sz w:val="24"/>
          <w:szCs w:val="24"/>
        </w:rPr>
        <w:t>, Hosted talk</w:t>
      </w:r>
      <w:r w:rsidRPr="00443897">
        <w:rPr>
          <w:sz w:val="24"/>
          <w:szCs w:val="24"/>
        </w:rPr>
        <w:t xml:space="preserve"> at </w:t>
      </w:r>
      <w:r>
        <w:rPr>
          <w:sz w:val="24"/>
          <w:szCs w:val="24"/>
        </w:rPr>
        <w:t>Institute for Creative Technologies (ICT), USC,</w:t>
      </w:r>
      <w:r w:rsidRPr="00443897">
        <w:rPr>
          <w:sz w:val="24"/>
          <w:szCs w:val="24"/>
        </w:rPr>
        <w:t xml:space="preserve"> </w:t>
      </w:r>
      <w:r>
        <w:rPr>
          <w:sz w:val="24"/>
          <w:szCs w:val="24"/>
        </w:rPr>
        <w:t xml:space="preserve">September 17, </w:t>
      </w:r>
      <w:r w:rsidRPr="00443897">
        <w:rPr>
          <w:sz w:val="24"/>
          <w:szCs w:val="24"/>
        </w:rPr>
        <w:t>2013.</w:t>
      </w:r>
    </w:p>
    <w:p w14:paraId="7B3A5F53" w14:textId="77777777" w:rsidR="00443897" w:rsidRDefault="00443897" w:rsidP="001035BF">
      <w:pPr>
        <w:numPr>
          <w:ilvl w:val="0"/>
          <w:numId w:val="14"/>
        </w:numPr>
        <w:tabs>
          <w:tab w:val="clear" w:pos="504"/>
          <w:tab w:val="num" w:pos="450"/>
        </w:tabs>
        <w:ind w:left="450" w:hanging="270"/>
        <w:rPr>
          <w:sz w:val="24"/>
          <w:szCs w:val="24"/>
        </w:rPr>
      </w:pPr>
      <w:r>
        <w:rPr>
          <w:sz w:val="24"/>
          <w:szCs w:val="24"/>
        </w:rPr>
        <w:t xml:space="preserve">“Compressing Agent Model Spaces and Modeling Human Recursive Thinking”, Keynote </w:t>
      </w:r>
      <w:r w:rsidR="000B18BA">
        <w:rPr>
          <w:sz w:val="24"/>
          <w:szCs w:val="24"/>
        </w:rPr>
        <w:t xml:space="preserve">talk </w:t>
      </w:r>
      <w:r>
        <w:rPr>
          <w:sz w:val="24"/>
          <w:szCs w:val="24"/>
        </w:rPr>
        <w:t>at Plan, Activity, and Intent Recogniti</w:t>
      </w:r>
      <w:r w:rsidR="00E8004B">
        <w:rPr>
          <w:sz w:val="24"/>
          <w:szCs w:val="24"/>
        </w:rPr>
        <w:t>on (PAIR) Workshop, AAAI, July 15,</w:t>
      </w:r>
      <w:r>
        <w:rPr>
          <w:sz w:val="24"/>
          <w:szCs w:val="24"/>
        </w:rPr>
        <w:t xml:space="preserve"> 2013. </w:t>
      </w:r>
    </w:p>
    <w:p w14:paraId="0967F0BC" w14:textId="77777777" w:rsidR="001035BF" w:rsidRDefault="001035BF" w:rsidP="001035BF">
      <w:pPr>
        <w:numPr>
          <w:ilvl w:val="0"/>
          <w:numId w:val="14"/>
        </w:numPr>
        <w:tabs>
          <w:tab w:val="clear" w:pos="504"/>
          <w:tab w:val="num" w:pos="450"/>
        </w:tabs>
        <w:ind w:left="450" w:hanging="270"/>
        <w:rPr>
          <w:sz w:val="24"/>
          <w:szCs w:val="24"/>
        </w:rPr>
      </w:pPr>
      <w:r w:rsidRPr="001035BF">
        <w:rPr>
          <w:sz w:val="24"/>
          <w:szCs w:val="24"/>
        </w:rPr>
        <w:t>“On the Impossibility of Reaching Equilibria in Interactive POMDPs”, Faculty of Economics, University of Tokyo, and Faculty of Information Science, Kyushu University, Japan, August 10, 2012.</w:t>
      </w:r>
    </w:p>
    <w:p w14:paraId="1FE61D6F" w14:textId="3EDD531F" w:rsidR="00685933" w:rsidRDefault="009E66EB" w:rsidP="00BF74B6">
      <w:pPr>
        <w:numPr>
          <w:ilvl w:val="0"/>
          <w:numId w:val="14"/>
        </w:numPr>
        <w:rPr>
          <w:sz w:val="24"/>
        </w:rPr>
      </w:pPr>
      <w:r>
        <w:rPr>
          <w:sz w:val="24"/>
        </w:rPr>
        <w:t xml:space="preserve"> </w:t>
      </w:r>
      <w:r w:rsidR="00685933">
        <w:rPr>
          <w:sz w:val="24"/>
        </w:rPr>
        <w:t xml:space="preserve">“Automated Composition of Web Services: Moving Beyond toy Problems”, IBM India </w:t>
      </w:r>
      <w:r w:rsidR="0047525F">
        <w:rPr>
          <w:sz w:val="24"/>
        </w:rPr>
        <w:t>R</w:t>
      </w:r>
      <w:r w:rsidR="00685933">
        <w:rPr>
          <w:sz w:val="24"/>
        </w:rPr>
        <w:t xml:space="preserve">esearch </w:t>
      </w:r>
      <w:r w:rsidR="0047525F">
        <w:rPr>
          <w:sz w:val="24"/>
        </w:rPr>
        <w:t>L</w:t>
      </w:r>
      <w:r w:rsidR="00685933">
        <w:rPr>
          <w:sz w:val="24"/>
        </w:rPr>
        <w:t>abs, Bangalore, January 7, 2011.</w:t>
      </w:r>
    </w:p>
    <w:p w14:paraId="5A03E6D1" w14:textId="77777777" w:rsidR="00685933" w:rsidRDefault="00685933" w:rsidP="00BF74B6">
      <w:pPr>
        <w:numPr>
          <w:ilvl w:val="0"/>
          <w:numId w:val="14"/>
        </w:numPr>
        <w:rPr>
          <w:sz w:val="24"/>
        </w:rPr>
      </w:pPr>
      <w:r>
        <w:rPr>
          <w:sz w:val="24"/>
        </w:rPr>
        <w:t>“Automated Composition of Web Services: Moving Beyond Toy Problems</w:t>
      </w:r>
      <w:r w:rsidR="0047525F">
        <w:rPr>
          <w:sz w:val="24"/>
        </w:rPr>
        <w:t>”</w:t>
      </w:r>
      <w:r>
        <w:rPr>
          <w:sz w:val="24"/>
        </w:rPr>
        <w:t>, Infosys SETLabs,</w:t>
      </w:r>
      <w:r w:rsidR="00425D43">
        <w:rPr>
          <w:sz w:val="24"/>
        </w:rPr>
        <w:t xml:space="preserve"> </w:t>
      </w:r>
      <w:r>
        <w:rPr>
          <w:sz w:val="24"/>
        </w:rPr>
        <w:t>Bangalore, January 6, 2011.</w:t>
      </w:r>
    </w:p>
    <w:p w14:paraId="2967AACB" w14:textId="6C94A4D5" w:rsidR="00F1149D" w:rsidRDefault="00F1149D" w:rsidP="00BF74B6">
      <w:pPr>
        <w:numPr>
          <w:ilvl w:val="0"/>
          <w:numId w:val="14"/>
        </w:numPr>
        <w:rPr>
          <w:sz w:val="24"/>
        </w:rPr>
      </w:pPr>
      <w:r>
        <w:rPr>
          <w:sz w:val="24"/>
        </w:rPr>
        <w:t xml:space="preserve">“Individual Decision Making in Large-Scale and Uncertain Multiagent Environments”, AFOSR Grant </w:t>
      </w:r>
      <w:r w:rsidR="008D76FE">
        <w:rPr>
          <w:sz w:val="24"/>
        </w:rPr>
        <w:t>R</w:t>
      </w:r>
      <w:r>
        <w:rPr>
          <w:sz w:val="24"/>
        </w:rPr>
        <w:t>eview Meeting, Arlington, VA, January, 2009.</w:t>
      </w:r>
    </w:p>
    <w:p w14:paraId="090FFDFF" w14:textId="77777777" w:rsidR="00B73196" w:rsidRDefault="00B73196" w:rsidP="00BF74B6">
      <w:pPr>
        <w:numPr>
          <w:ilvl w:val="0"/>
          <w:numId w:val="14"/>
        </w:numPr>
        <w:rPr>
          <w:sz w:val="24"/>
        </w:rPr>
      </w:pPr>
      <w:r>
        <w:rPr>
          <w:sz w:val="24"/>
        </w:rPr>
        <w:t>“Semantics and Services Enabled Problem-Solving Environment for Trypanosoma Cruzi”, 2008 NCBC All Hands Meeting, Bethesda, Maryland, Aug</w:t>
      </w:r>
      <w:r w:rsidR="003C0139">
        <w:rPr>
          <w:sz w:val="24"/>
        </w:rPr>
        <w:t>ust</w:t>
      </w:r>
      <w:r>
        <w:rPr>
          <w:sz w:val="24"/>
        </w:rPr>
        <w:t xml:space="preserve"> 14, 2008.</w:t>
      </w:r>
    </w:p>
    <w:p w14:paraId="458FE7B8" w14:textId="77777777" w:rsidR="00BF74B6" w:rsidRDefault="00BF74B6" w:rsidP="00BF74B6">
      <w:pPr>
        <w:numPr>
          <w:ilvl w:val="0"/>
          <w:numId w:val="14"/>
        </w:numPr>
        <w:rPr>
          <w:sz w:val="24"/>
        </w:rPr>
      </w:pPr>
      <w:r>
        <w:rPr>
          <w:sz w:val="24"/>
        </w:rPr>
        <w:t>“Semantic Reconciliation of Sensor</w:t>
      </w:r>
      <w:r w:rsidR="00284195">
        <w:rPr>
          <w:sz w:val="24"/>
        </w:rPr>
        <w:t xml:space="preserve"> Net</w:t>
      </w:r>
      <w:r>
        <w:rPr>
          <w:sz w:val="24"/>
        </w:rPr>
        <w:t xml:space="preserve"> Meta-data”, Browsing the Physical World in Real-Time Panel, Microsoft Research Faculty Summit, July</w:t>
      </w:r>
      <w:r w:rsidR="006903AA">
        <w:rPr>
          <w:sz w:val="24"/>
        </w:rPr>
        <w:t xml:space="preserve"> 29,</w:t>
      </w:r>
      <w:r>
        <w:rPr>
          <w:sz w:val="24"/>
        </w:rPr>
        <w:t xml:space="preserve"> 2008.</w:t>
      </w:r>
    </w:p>
    <w:p w14:paraId="2BE47794" w14:textId="3E9AF497" w:rsidR="00CA2F5D" w:rsidRDefault="00CA2F5D" w:rsidP="00BF74B6">
      <w:pPr>
        <w:numPr>
          <w:ilvl w:val="0"/>
          <w:numId w:val="14"/>
        </w:numPr>
        <w:rPr>
          <w:sz w:val="24"/>
        </w:rPr>
      </w:pPr>
      <w:r>
        <w:rPr>
          <w:sz w:val="24"/>
        </w:rPr>
        <w:t xml:space="preserve">“Individual Decision-Making in Uncertain and Large-Scale Multiagent </w:t>
      </w:r>
      <w:r w:rsidR="00BF74B6">
        <w:rPr>
          <w:sz w:val="24"/>
        </w:rPr>
        <w:t>Environments</w:t>
      </w:r>
      <w:r>
        <w:rPr>
          <w:sz w:val="24"/>
        </w:rPr>
        <w:t>”, AFOSR Grant Review Meeting, Arlington, VA, January, 2008.</w:t>
      </w:r>
    </w:p>
    <w:p w14:paraId="76CC2AED" w14:textId="77777777" w:rsidR="00640E67" w:rsidRDefault="00640E67" w:rsidP="001035BF">
      <w:pPr>
        <w:numPr>
          <w:ilvl w:val="0"/>
          <w:numId w:val="14"/>
        </w:numPr>
        <w:rPr>
          <w:sz w:val="24"/>
        </w:rPr>
      </w:pPr>
      <w:r>
        <w:rPr>
          <w:sz w:val="24"/>
        </w:rPr>
        <w:t xml:space="preserve">“End-to-End Semantics in Sensor Net 2.0”, SensorNet 2.0 Panel, Microsoft Research Faculty Summit, July </w:t>
      </w:r>
      <w:r w:rsidR="006903AA">
        <w:rPr>
          <w:sz w:val="24"/>
        </w:rPr>
        <w:t xml:space="preserve">17, </w:t>
      </w:r>
      <w:r>
        <w:rPr>
          <w:sz w:val="24"/>
        </w:rPr>
        <w:t>2007.</w:t>
      </w:r>
    </w:p>
    <w:p w14:paraId="1197AEDA" w14:textId="77777777" w:rsidR="00BF74B6" w:rsidRDefault="00A92063" w:rsidP="001035BF">
      <w:pPr>
        <w:numPr>
          <w:ilvl w:val="0"/>
          <w:numId w:val="14"/>
        </w:numPr>
        <w:rPr>
          <w:sz w:val="24"/>
        </w:rPr>
      </w:pPr>
      <w:r>
        <w:rPr>
          <w:sz w:val="24"/>
        </w:rPr>
        <w:t>“</w:t>
      </w:r>
      <w:r w:rsidRPr="00A92063">
        <w:rPr>
          <w:sz w:val="24"/>
        </w:rPr>
        <w:t>Toward Optimal and Efficient Self-Adaptation in Large Web Processes</w:t>
      </w:r>
      <w:r>
        <w:rPr>
          <w:sz w:val="24"/>
        </w:rPr>
        <w:t>”</w:t>
      </w:r>
      <w:r w:rsidRPr="00A92063">
        <w:rPr>
          <w:sz w:val="24"/>
        </w:rPr>
        <w:t>,</w:t>
      </w:r>
      <w:r>
        <w:rPr>
          <w:sz w:val="24"/>
        </w:rPr>
        <w:t xml:space="preserve"> </w:t>
      </w:r>
      <w:r w:rsidRPr="00A92063">
        <w:rPr>
          <w:sz w:val="24"/>
        </w:rPr>
        <w:t>Dagstuhl Research Seminar on Autonomous and Adaptive Web Services, Schloss</w:t>
      </w:r>
      <w:r>
        <w:rPr>
          <w:sz w:val="24"/>
        </w:rPr>
        <w:t xml:space="preserve"> </w:t>
      </w:r>
      <w:r w:rsidRPr="00A92063">
        <w:rPr>
          <w:sz w:val="24"/>
        </w:rPr>
        <w:t>Dagstuhl, Germany, February 2007.</w:t>
      </w:r>
    </w:p>
    <w:p w14:paraId="031B9247" w14:textId="77777777" w:rsidR="00BF74B6" w:rsidRDefault="002012F1" w:rsidP="001035BF">
      <w:pPr>
        <w:numPr>
          <w:ilvl w:val="0"/>
          <w:numId w:val="14"/>
        </w:numPr>
        <w:rPr>
          <w:sz w:val="24"/>
        </w:rPr>
      </w:pPr>
      <w:r>
        <w:rPr>
          <w:sz w:val="24"/>
        </w:rPr>
        <w:t xml:space="preserve">“Toward Optimal and Efficient Adaptation in Web Processes”, IBM India Research lab (IRL), India, January </w:t>
      </w:r>
      <w:r w:rsidR="006903AA">
        <w:rPr>
          <w:sz w:val="24"/>
        </w:rPr>
        <w:t xml:space="preserve">2, </w:t>
      </w:r>
      <w:r>
        <w:rPr>
          <w:sz w:val="24"/>
        </w:rPr>
        <w:t>2007.</w:t>
      </w:r>
    </w:p>
    <w:p w14:paraId="53C7604B" w14:textId="77777777" w:rsidR="00BF74B6" w:rsidRDefault="002E492D" w:rsidP="001035BF">
      <w:pPr>
        <w:numPr>
          <w:ilvl w:val="0"/>
          <w:numId w:val="14"/>
        </w:numPr>
        <w:rPr>
          <w:sz w:val="24"/>
        </w:rPr>
      </w:pPr>
      <w:r w:rsidDel="002E492D">
        <w:rPr>
          <w:sz w:val="24"/>
        </w:rPr>
        <w:t xml:space="preserve"> </w:t>
      </w:r>
      <w:r w:rsidR="00CA24FA">
        <w:rPr>
          <w:sz w:val="24"/>
        </w:rPr>
        <w:t>“Tutorial on Stochastic Optimization Frameworks”, Fifth Annual Practical AI Workshop (PAIW) for Businesses and Industry, AI Center, UGA, May 2006.</w:t>
      </w:r>
    </w:p>
    <w:p w14:paraId="22C6076D" w14:textId="77777777" w:rsidR="00BF74B6" w:rsidRDefault="00CA24FA" w:rsidP="001035BF">
      <w:pPr>
        <w:numPr>
          <w:ilvl w:val="0"/>
          <w:numId w:val="14"/>
        </w:numPr>
        <w:rPr>
          <w:sz w:val="24"/>
        </w:rPr>
      </w:pPr>
      <w:r w:rsidRPr="005D49AC">
        <w:rPr>
          <w:sz w:val="24"/>
        </w:rPr>
        <w:t xml:space="preserve">“Planning in Complex Multiagent Settings”, Dept. of Computer Science, </w:t>
      </w:r>
      <w:smartTag w:uri="urn:schemas-microsoft-com:office:smarttags" w:element="place">
        <w:smartTag w:uri="urn:schemas-microsoft-com:office:smarttags" w:element="PlaceName">
          <w:r w:rsidRPr="005D49AC">
            <w:rPr>
              <w:sz w:val="24"/>
            </w:rPr>
            <w:t>Drexel</w:t>
          </w:r>
        </w:smartTag>
        <w:r w:rsidRPr="005D49AC">
          <w:rPr>
            <w:sz w:val="24"/>
          </w:rPr>
          <w:t xml:space="preserve"> </w:t>
        </w:r>
        <w:smartTag w:uri="urn:schemas-microsoft-com:office:smarttags" w:element="PlaceType">
          <w:r w:rsidRPr="005D49AC">
            <w:rPr>
              <w:sz w:val="24"/>
            </w:rPr>
            <w:t>University</w:t>
          </w:r>
        </w:smartTag>
      </w:smartTag>
      <w:r w:rsidRPr="005D49AC">
        <w:rPr>
          <w:sz w:val="24"/>
        </w:rPr>
        <w:t>, February 2005</w:t>
      </w:r>
      <w:r>
        <w:rPr>
          <w:sz w:val="24"/>
        </w:rPr>
        <w:t>.</w:t>
      </w:r>
    </w:p>
    <w:p w14:paraId="2217937A" w14:textId="77777777" w:rsidR="00BF74B6" w:rsidRDefault="00CA24FA" w:rsidP="001035BF">
      <w:pPr>
        <w:numPr>
          <w:ilvl w:val="0"/>
          <w:numId w:val="14"/>
        </w:numPr>
        <w:rPr>
          <w:sz w:val="24"/>
        </w:rPr>
      </w:pPr>
      <w:r w:rsidRPr="005D49AC">
        <w:rPr>
          <w:sz w:val="24"/>
        </w:rPr>
        <w:t xml:space="preserve">“Nested Belief Systems”, AI Seminar Series, Dept. of Computer Science, </w:t>
      </w:r>
      <w:smartTag w:uri="urn:schemas-microsoft-com:office:smarttags" w:element="PlaceType">
        <w:r w:rsidRPr="005D49AC">
          <w:rPr>
            <w:sz w:val="24"/>
          </w:rPr>
          <w:t>University</w:t>
        </w:r>
      </w:smartTag>
      <w:r w:rsidRPr="005D49AC">
        <w:rPr>
          <w:sz w:val="24"/>
        </w:rPr>
        <w:t xml:space="preserve"> of </w:t>
      </w:r>
      <w:smartTag w:uri="urn:schemas-microsoft-com:office:smarttags" w:element="PlaceName">
        <w:r w:rsidRPr="005D49AC">
          <w:rPr>
            <w:sz w:val="24"/>
          </w:rPr>
          <w:t>Illinois</w:t>
        </w:r>
      </w:smartTag>
      <w:r w:rsidRPr="005D49AC">
        <w:rPr>
          <w:sz w:val="24"/>
        </w:rPr>
        <w:t xml:space="preserve"> at </w:t>
      </w:r>
      <w:smartTag w:uri="urn:schemas-microsoft-com:office:smarttags" w:element="City">
        <w:smartTag w:uri="urn:schemas-microsoft-com:office:smarttags" w:element="place">
          <w:r w:rsidRPr="005D49AC">
            <w:rPr>
              <w:sz w:val="24"/>
            </w:rPr>
            <w:t>Chicago</w:t>
          </w:r>
        </w:smartTag>
      </w:smartTag>
      <w:r w:rsidRPr="005D49AC">
        <w:rPr>
          <w:sz w:val="24"/>
        </w:rPr>
        <w:t>, January 2004</w:t>
      </w:r>
      <w:r>
        <w:rPr>
          <w:sz w:val="24"/>
        </w:rPr>
        <w:t>.</w:t>
      </w:r>
    </w:p>
    <w:p w14:paraId="7D816F9B" w14:textId="77777777" w:rsidR="00BF74B6" w:rsidRDefault="009D06D0" w:rsidP="001035BF">
      <w:pPr>
        <w:numPr>
          <w:ilvl w:val="0"/>
          <w:numId w:val="14"/>
        </w:numPr>
        <w:rPr>
          <w:sz w:val="24"/>
        </w:rPr>
      </w:pPr>
      <w:r w:rsidRPr="005D49AC">
        <w:rPr>
          <w:sz w:val="24"/>
        </w:rPr>
        <w:t xml:space="preserve">“Solving the Tiger Problem: A Comparison of Single agent and Multiagent Solutions”, AI Seminar Series, Dept. of Computer Science, </w:t>
      </w:r>
      <w:smartTag w:uri="urn:schemas-microsoft-com:office:smarttags" w:element="PlaceType">
        <w:r w:rsidRPr="005D49AC">
          <w:rPr>
            <w:sz w:val="24"/>
          </w:rPr>
          <w:t>University</w:t>
        </w:r>
      </w:smartTag>
      <w:r w:rsidRPr="005D49AC">
        <w:rPr>
          <w:sz w:val="24"/>
        </w:rPr>
        <w:t xml:space="preserve"> of </w:t>
      </w:r>
      <w:smartTag w:uri="urn:schemas-microsoft-com:office:smarttags" w:element="PlaceName">
        <w:r w:rsidRPr="005D49AC">
          <w:rPr>
            <w:sz w:val="24"/>
          </w:rPr>
          <w:t>Illinois</w:t>
        </w:r>
      </w:smartTag>
      <w:r w:rsidRPr="005D49AC">
        <w:rPr>
          <w:sz w:val="24"/>
        </w:rPr>
        <w:t xml:space="preserve"> at </w:t>
      </w:r>
      <w:smartTag w:uri="urn:schemas-microsoft-com:office:smarttags" w:element="City">
        <w:smartTag w:uri="urn:schemas-microsoft-com:office:smarttags" w:element="place">
          <w:r w:rsidRPr="005D49AC">
            <w:rPr>
              <w:sz w:val="24"/>
            </w:rPr>
            <w:t>Chicago</w:t>
          </w:r>
        </w:smartTag>
      </w:smartTag>
      <w:r w:rsidRPr="005D49AC">
        <w:rPr>
          <w:sz w:val="24"/>
        </w:rPr>
        <w:t>, September 2003</w:t>
      </w:r>
      <w:r>
        <w:rPr>
          <w:sz w:val="24"/>
        </w:rPr>
        <w:t>.</w:t>
      </w:r>
    </w:p>
    <w:p w14:paraId="69A387AA" w14:textId="77777777" w:rsidR="00BF74B6" w:rsidRDefault="005D49AC" w:rsidP="001035BF">
      <w:pPr>
        <w:numPr>
          <w:ilvl w:val="0"/>
          <w:numId w:val="14"/>
        </w:numPr>
        <w:rPr>
          <w:sz w:val="24"/>
        </w:rPr>
      </w:pPr>
      <w:r w:rsidRPr="005D49AC">
        <w:rPr>
          <w:sz w:val="24"/>
        </w:rPr>
        <w:t xml:space="preserve">“Semantic Web Services”, </w:t>
      </w:r>
      <w:smartTag w:uri="urn:schemas-microsoft-com:office:smarttags" w:element="PlaceName">
        <w:r w:rsidRPr="005D49AC">
          <w:rPr>
            <w:sz w:val="24"/>
          </w:rPr>
          <w:t>IBM</w:t>
        </w:r>
      </w:smartTag>
      <w:r w:rsidRPr="005D49AC">
        <w:rPr>
          <w:sz w:val="24"/>
        </w:rPr>
        <w:t xml:space="preserve"> </w:t>
      </w:r>
      <w:smartTag w:uri="urn:schemas-microsoft-com:office:smarttags" w:element="PlaceName">
        <w:r w:rsidRPr="005D49AC">
          <w:rPr>
            <w:sz w:val="24"/>
          </w:rPr>
          <w:t>T.J.</w:t>
        </w:r>
      </w:smartTag>
      <w:r w:rsidRPr="005D49AC">
        <w:rPr>
          <w:sz w:val="24"/>
        </w:rPr>
        <w:t xml:space="preserve"> </w:t>
      </w:r>
      <w:smartTag w:uri="urn:schemas-microsoft-com:office:smarttags" w:element="PlaceName">
        <w:r w:rsidRPr="005D49AC">
          <w:rPr>
            <w:sz w:val="24"/>
          </w:rPr>
          <w:t>Watson</w:t>
        </w:r>
      </w:smartTag>
      <w:r w:rsidRPr="005D49AC">
        <w:rPr>
          <w:sz w:val="24"/>
        </w:rPr>
        <w:t xml:space="preserve"> </w:t>
      </w:r>
      <w:smartTag w:uri="urn:schemas-microsoft-com:office:smarttags" w:element="PlaceName">
        <w:r w:rsidRPr="005D49AC">
          <w:rPr>
            <w:sz w:val="24"/>
          </w:rPr>
          <w:t>Research</w:t>
        </w:r>
      </w:smartTag>
      <w:r w:rsidRPr="005D49AC">
        <w:rPr>
          <w:sz w:val="24"/>
        </w:rPr>
        <w:t xml:space="preserve"> </w:t>
      </w:r>
      <w:smartTag w:uri="urn:schemas-microsoft-com:office:smarttags" w:element="PlaceType">
        <w:r w:rsidRPr="005D49AC">
          <w:rPr>
            <w:sz w:val="24"/>
          </w:rPr>
          <w:t>Center</w:t>
        </w:r>
      </w:smartTag>
      <w:r w:rsidRPr="005D49AC">
        <w:rPr>
          <w:sz w:val="24"/>
        </w:rPr>
        <w:t xml:space="preserve">, </w:t>
      </w:r>
      <w:smartTag w:uri="urn:schemas-microsoft-com:office:smarttags" w:element="place">
        <w:smartTag w:uri="urn:schemas-microsoft-com:office:smarttags" w:element="City">
          <w:r w:rsidRPr="005D49AC">
            <w:rPr>
              <w:sz w:val="24"/>
            </w:rPr>
            <w:t>Hawthorne</w:t>
          </w:r>
        </w:smartTag>
      </w:smartTag>
      <w:r w:rsidRPr="005D49AC">
        <w:rPr>
          <w:sz w:val="24"/>
        </w:rPr>
        <w:t>, August 2002</w:t>
      </w:r>
      <w:r w:rsidR="003D710B">
        <w:rPr>
          <w:sz w:val="24"/>
        </w:rPr>
        <w:t>.</w:t>
      </w:r>
    </w:p>
    <w:p w14:paraId="4198766D" w14:textId="77777777" w:rsidR="00425A37" w:rsidRDefault="00425A37" w:rsidP="00425A37">
      <w:pPr>
        <w:rPr>
          <w:sz w:val="24"/>
        </w:rPr>
      </w:pPr>
    </w:p>
    <w:p w14:paraId="06895DE7" w14:textId="77777777" w:rsidR="00C5606D" w:rsidRDefault="00C5606D" w:rsidP="00425A37">
      <w:pPr>
        <w:rPr>
          <w:b/>
          <w:sz w:val="24"/>
        </w:rPr>
      </w:pPr>
    </w:p>
    <w:p w14:paraId="1103FC22" w14:textId="327D288C" w:rsidR="006632AB" w:rsidRPr="006632AB" w:rsidRDefault="006632AB" w:rsidP="00425A37">
      <w:pPr>
        <w:rPr>
          <w:b/>
          <w:sz w:val="24"/>
        </w:rPr>
      </w:pPr>
      <w:r w:rsidRPr="006632AB">
        <w:rPr>
          <w:b/>
          <w:sz w:val="24"/>
        </w:rPr>
        <w:t>CONFERENCE PRESENTATIONS:</w:t>
      </w:r>
    </w:p>
    <w:p w14:paraId="60EC513B" w14:textId="77777777" w:rsidR="008B64B5" w:rsidRDefault="008B64B5" w:rsidP="008B64B5">
      <w:pPr>
        <w:rPr>
          <w:rFonts w:eastAsia="Calibri"/>
          <w:sz w:val="24"/>
          <w:szCs w:val="24"/>
        </w:rPr>
      </w:pPr>
    </w:p>
    <w:p w14:paraId="681315D4" w14:textId="65E123A7" w:rsidR="00BA118F" w:rsidRDefault="00BA118F" w:rsidP="001814A0">
      <w:pPr>
        <w:numPr>
          <w:ilvl w:val="0"/>
          <w:numId w:val="16"/>
        </w:numPr>
        <w:rPr>
          <w:rFonts w:eastAsia="Calibri"/>
          <w:sz w:val="24"/>
          <w:szCs w:val="24"/>
        </w:rPr>
      </w:pPr>
      <w:r>
        <w:rPr>
          <w:rFonts w:ascii="Calibri" w:eastAsia="Calibri" w:hAnsi="Calibri"/>
          <w:color w:val="000000"/>
          <w:sz w:val="22"/>
        </w:rPr>
        <w:t>“</w:t>
      </w:r>
      <w:r w:rsidRPr="00BA118F">
        <w:rPr>
          <w:rFonts w:eastAsia="Calibri"/>
          <w:sz w:val="24"/>
          <w:szCs w:val="24"/>
        </w:rPr>
        <w:t>Anytime Learning of Sum-Product and Sum-Product-Max Networks</w:t>
      </w:r>
      <w:r>
        <w:rPr>
          <w:rFonts w:ascii="Calibri" w:eastAsia="Calibri" w:hAnsi="Calibri"/>
          <w:color w:val="000000"/>
          <w:sz w:val="22"/>
        </w:rPr>
        <w:t xml:space="preserve">” </w:t>
      </w:r>
      <w:r w:rsidRPr="00FD354B">
        <w:rPr>
          <w:rFonts w:eastAsia="Calibri"/>
          <w:i/>
          <w:color w:val="000000"/>
          <w:sz w:val="22"/>
        </w:rPr>
        <w:t>International Conference on Probabilistic Graphical Models (PGM)</w:t>
      </w:r>
      <w:r>
        <w:rPr>
          <w:rFonts w:ascii="Calibri" w:eastAsia="Calibri" w:hAnsi="Calibri"/>
          <w:i/>
          <w:color w:val="000000"/>
          <w:sz w:val="22"/>
        </w:rPr>
        <w:t xml:space="preserve">, </w:t>
      </w:r>
      <w:r w:rsidRPr="00BA118F">
        <w:rPr>
          <w:rFonts w:ascii="Calibri" w:eastAsia="Calibri" w:hAnsi="Calibri"/>
          <w:color w:val="000000"/>
          <w:sz w:val="22"/>
        </w:rPr>
        <w:t>October 5, 2022.</w:t>
      </w:r>
    </w:p>
    <w:p w14:paraId="2D355832" w14:textId="626C194A" w:rsidR="00BA118F" w:rsidRDefault="00BA118F" w:rsidP="001814A0">
      <w:pPr>
        <w:numPr>
          <w:ilvl w:val="0"/>
          <w:numId w:val="16"/>
        </w:numPr>
        <w:rPr>
          <w:rFonts w:eastAsia="Calibri"/>
          <w:sz w:val="24"/>
          <w:szCs w:val="24"/>
        </w:rPr>
      </w:pPr>
      <w:r>
        <w:rPr>
          <w:rFonts w:eastAsia="Calibri"/>
          <w:sz w:val="24"/>
          <w:szCs w:val="24"/>
        </w:rPr>
        <w:t>“</w:t>
      </w:r>
      <w:r w:rsidRPr="00BA118F">
        <w:rPr>
          <w:rFonts w:eastAsia="Calibri"/>
          <w:sz w:val="24"/>
          <w:szCs w:val="24"/>
        </w:rPr>
        <w:t>Marginal MAP Estimation for Inverse RL under Occlusion with Observer Noise</w:t>
      </w:r>
      <w:r>
        <w:rPr>
          <w:rFonts w:eastAsia="Calibri"/>
          <w:sz w:val="24"/>
          <w:szCs w:val="24"/>
        </w:rPr>
        <w:t xml:space="preserve">”. </w:t>
      </w:r>
      <w:r>
        <w:rPr>
          <w:rFonts w:ascii="Calibri" w:eastAsia="Calibri" w:hAnsi="Calibri"/>
          <w:i/>
          <w:color w:val="000000"/>
          <w:sz w:val="22"/>
        </w:rPr>
        <w:t xml:space="preserve">Conference on Uncertainty in AI (UAI), </w:t>
      </w:r>
      <w:r w:rsidRPr="00BA118F">
        <w:rPr>
          <w:rFonts w:ascii="Calibri" w:eastAsia="Calibri" w:hAnsi="Calibri"/>
          <w:color w:val="000000"/>
          <w:sz w:val="22"/>
        </w:rPr>
        <w:t>August 3, 2022</w:t>
      </w:r>
      <w:r>
        <w:rPr>
          <w:rFonts w:ascii="Calibri" w:eastAsia="Calibri" w:hAnsi="Calibri"/>
          <w:color w:val="000000"/>
          <w:sz w:val="22"/>
        </w:rPr>
        <w:t>.</w:t>
      </w:r>
    </w:p>
    <w:p w14:paraId="1E25AE96" w14:textId="4A836137" w:rsidR="00C5606D" w:rsidRPr="00C5606D" w:rsidRDefault="00C5606D" w:rsidP="001814A0">
      <w:pPr>
        <w:numPr>
          <w:ilvl w:val="0"/>
          <w:numId w:val="16"/>
        </w:numPr>
        <w:rPr>
          <w:rFonts w:eastAsia="Calibri"/>
          <w:sz w:val="24"/>
          <w:szCs w:val="24"/>
        </w:rPr>
      </w:pPr>
      <w:r>
        <w:rPr>
          <w:rFonts w:eastAsia="Calibri"/>
          <w:sz w:val="24"/>
          <w:szCs w:val="24"/>
        </w:rPr>
        <w:t>“</w:t>
      </w:r>
      <w:r w:rsidRPr="00E12393">
        <w:rPr>
          <w:bCs/>
          <w:sz w:val="24"/>
          <w:szCs w:val="24"/>
        </w:rPr>
        <w:t>Data-Driven Decision-Theoretic Planning using Recurrent Sum-Product-Max Networks</w:t>
      </w:r>
      <w:r>
        <w:rPr>
          <w:bCs/>
          <w:sz w:val="24"/>
          <w:szCs w:val="24"/>
        </w:rPr>
        <w:t xml:space="preserve">”, </w:t>
      </w:r>
      <w:r w:rsidRPr="00C5606D">
        <w:rPr>
          <w:bCs/>
          <w:i/>
          <w:sz w:val="24"/>
          <w:szCs w:val="24"/>
        </w:rPr>
        <w:t>International Conference on Automated Planning and Scheduling (ICAPS)</w:t>
      </w:r>
      <w:r>
        <w:rPr>
          <w:bCs/>
          <w:sz w:val="24"/>
          <w:szCs w:val="24"/>
        </w:rPr>
        <w:t>, August 5, 2021.</w:t>
      </w:r>
    </w:p>
    <w:p w14:paraId="088020EA" w14:textId="7CC49F71" w:rsidR="00893018" w:rsidRPr="00893018" w:rsidRDefault="00893018" w:rsidP="001814A0">
      <w:pPr>
        <w:numPr>
          <w:ilvl w:val="0"/>
          <w:numId w:val="16"/>
        </w:numPr>
        <w:rPr>
          <w:rFonts w:eastAsia="Calibri"/>
          <w:sz w:val="24"/>
          <w:szCs w:val="24"/>
        </w:rPr>
      </w:pPr>
      <w:r>
        <w:rPr>
          <w:bCs/>
          <w:sz w:val="24"/>
          <w:szCs w:val="24"/>
        </w:rPr>
        <w:t>“</w:t>
      </w:r>
      <w:r w:rsidRPr="00BE5D6C">
        <w:rPr>
          <w:bCs/>
          <w:sz w:val="24"/>
          <w:szCs w:val="24"/>
        </w:rPr>
        <w:t>Evacuate or Not? A POMDP Model of the Decision Making of Individuals in Hurricane Evacuation Zones</w:t>
      </w:r>
      <w:r>
        <w:rPr>
          <w:bCs/>
          <w:sz w:val="24"/>
          <w:szCs w:val="24"/>
        </w:rPr>
        <w:t xml:space="preserve">”, </w:t>
      </w:r>
      <w:r w:rsidRPr="00893018">
        <w:rPr>
          <w:bCs/>
          <w:i/>
          <w:iCs/>
          <w:sz w:val="24"/>
          <w:szCs w:val="24"/>
        </w:rPr>
        <w:t>Conference on Uncertainty in AI</w:t>
      </w:r>
      <w:r>
        <w:rPr>
          <w:bCs/>
          <w:sz w:val="24"/>
          <w:szCs w:val="24"/>
        </w:rPr>
        <w:t>, Tel-Aviv, Israel, July 25, 2019.</w:t>
      </w:r>
    </w:p>
    <w:p w14:paraId="6E56B8BE" w14:textId="6212FA46" w:rsidR="00893018" w:rsidRDefault="00893018" w:rsidP="001814A0">
      <w:pPr>
        <w:numPr>
          <w:ilvl w:val="0"/>
          <w:numId w:val="16"/>
        </w:numPr>
        <w:rPr>
          <w:rFonts w:eastAsia="Calibri"/>
          <w:sz w:val="24"/>
          <w:szCs w:val="24"/>
        </w:rPr>
      </w:pPr>
      <w:r>
        <w:rPr>
          <w:bCs/>
          <w:sz w:val="24"/>
          <w:szCs w:val="24"/>
        </w:rPr>
        <w:t xml:space="preserve">“Online Inverse Reinforcement Learning under Occlusion”, </w:t>
      </w:r>
      <w:r w:rsidRPr="0088438B">
        <w:rPr>
          <w:bCs/>
          <w:i/>
          <w:sz w:val="24"/>
          <w:szCs w:val="24"/>
        </w:rPr>
        <w:t>Eighteenth International Conference on Autonomous Agents and Multiagent Systems (AAMAS)</w:t>
      </w:r>
      <w:r>
        <w:rPr>
          <w:bCs/>
          <w:sz w:val="24"/>
          <w:szCs w:val="24"/>
        </w:rPr>
        <w:t>, May 16, 2019.</w:t>
      </w:r>
    </w:p>
    <w:p w14:paraId="64F53D11" w14:textId="1306D759" w:rsidR="00A734DC" w:rsidRDefault="001A2048" w:rsidP="001814A0">
      <w:pPr>
        <w:numPr>
          <w:ilvl w:val="0"/>
          <w:numId w:val="16"/>
        </w:numPr>
        <w:rPr>
          <w:rFonts w:eastAsia="Calibri"/>
          <w:sz w:val="24"/>
          <w:szCs w:val="24"/>
        </w:rPr>
      </w:pPr>
      <w:r>
        <w:rPr>
          <w:rFonts w:eastAsia="Calibri"/>
          <w:sz w:val="24"/>
          <w:szCs w:val="24"/>
        </w:rPr>
        <w:t xml:space="preserve">“Inverse Learning of Robot Behavior for Collaborative Planning”, </w:t>
      </w:r>
      <w:r w:rsidRPr="0019620E">
        <w:rPr>
          <w:rFonts w:eastAsia="Calibri"/>
          <w:i/>
          <w:sz w:val="24"/>
          <w:szCs w:val="24"/>
        </w:rPr>
        <w:t>National Robotics Initiative PI Meeting</w:t>
      </w:r>
      <w:r>
        <w:rPr>
          <w:rFonts w:eastAsia="Calibri"/>
          <w:sz w:val="24"/>
          <w:szCs w:val="24"/>
        </w:rPr>
        <w:t xml:space="preserve">, </w:t>
      </w:r>
      <w:r w:rsidR="00631865">
        <w:rPr>
          <w:rFonts w:eastAsia="Calibri"/>
          <w:sz w:val="24"/>
          <w:szCs w:val="24"/>
        </w:rPr>
        <w:t xml:space="preserve">Arlington, VA, </w:t>
      </w:r>
      <w:r w:rsidR="0019620E">
        <w:rPr>
          <w:rFonts w:eastAsia="Calibri"/>
          <w:sz w:val="24"/>
          <w:szCs w:val="24"/>
        </w:rPr>
        <w:t>October 30, 2018</w:t>
      </w:r>
    </w:p>
    <w:p w14:paraId="2F349FF3" w14:textId="77777777" w:rsidR="0094053F" w:rsidRDefault="0094053F" w:rsidP="001814A0">
      <w:pPr>
        <w:numPr>
          <w:ilvl w:val="0"/>
          <w:numId w:val="16"/>
        </w:numPr>
        <w:rPr>
          <w:rFonts w:eastAsia="Calibri"/>
          <w:sz w:val="24"/>
          <w:szCs w:val="24"/>
        </w:rPr>
      </w:pPr>
      <w:r>
        <w:rPr>
          <w:rFonts w:eastAsia="Calibri"/>
          <w:sz w:val="24"/>
          <w:szCs w:val="24"/>
        </w:rPr>
        <w:t xml:space="preserve">“Tutorial on Inverse Reinforcement Learning: Challenges, Methods and Progress”, </w:t>
      </w:r>
      <w:r w:rsidRPr="0094053F">
        <w:rPr>
          <w:rFonts w:eastAsia="Calibri"/>
          <w:i/>
          <w:sz w:val="24"/>
          <w:szCs w:val="24"/>
        </w:rPr>
        <w:t>AAAI Conference on Artificial Intelligence</w:t>
      </w:r>
      <w:r>
        <w:rPr>
          <w:rFonts w:eastAsia="Calibri"/>
          <w:sz w:val="24"/>
          <w:szCs w:val="24"/>
        </w:rPr>
        <w:t xml:space="preserve">, New Orleans, February 2, 2018. </w:t>
      </w:r>
    </w:p>
    <w:p w14:paraId="10E900E7" w14:textId="77777777" w:rsidR="001814A0" w:rsidRDefault="001814A0" w:rsidP="001814A0">
      <w:pPr>
        <w:numPr>
          <w:ilvl w:val="0"/>
          <w:numId w:val="16"/>
        </w:numPr>
        <w:rPr>
          <w:rFonts w:eastAsia="Calibri"/>
          <w:sz w:val="24"/>
          <w:szCs w:val="24"/>
        </w:rPr>
      </w:pPr>
      <w:r>
        <w:rPr>
          <w:rFonts w:eastAsia="Calibri"/>
          <w:sz w:val="24"/>
          <w:szCs w:val="24"/>
        </w:rPr>
        <w:t>“</w:t>
      </w:r>
      <w:r w:rsidRPr="001814A0">
        <w:rPr>
          <w:rFonts w:eastAsia="Calibri"/>
          <w:sz w:val="24"/>
          <w:szCs w:val="24"/>
        </w:rPr>
        <w:t>A Layered HMM for Predicting Motion of a Leader in Multi-Robot Settings</w:t>
      </w:r>
      <w:r>
        <w:rPr>
          <w:rFonts w:eastAsia="Calibri"/>
          <w:sz w:val="24"/>
          <w:szCs w:val="24"/>
        </w:rPr>
        <w:t>”, IEEE International Conference on Robots and Automation (ICRA), Singapore, May 30, 2017.</w:t>
      </w:r>
    </w:p>
    <w:p w14:paraId="55D4464E" w14:textId="77777777" w:rsidR="008B64B5" w:rsidRDefault="008B64B5" w:rsidP="001814A0">
      <w:pPr>
        <w:numPr>
          <w:ilvl w:val="0"/>
          <w:numId w:val="16"/>
        </w:numPr>
        <w:rPr>
          <w:rFonts w:eastAsia="Calibri"/>
          <w:sz w:val="24"/>
          <w:szCs w:val="24"/>
        </w:rPr>
      </w:pPr>
      <w:r>
        <w:rPr>
          <w:rFonts w:eastAsia="Calibri"/>
          <w:sz w:val="24"/>
          <w:szCs w:val="24"/>
        </w:rPr>
        <w:t>“</w:t>
      </w:r>
      <w:r w:rsidRPr="008B64B5">
        <w:rPr>
          <w:rFonts w:eastAsia="Calibri"/>
          <w:sz w:val="24"/>
          <w:szCs w:val="24"/>
        </w:rPr>
        <w:t>Inverse Reinforcement Learning under Noisy Observations</w:t>
      </w:r>
      <w:r>
        <w:rPr>
          <w:rFonts w:eastAsia="Calibri"/>
          <w:sz w:val="24"/>
          <w:szCs w:val="24"/>
        </w:rPr>
        <w:t>”, Autonomous Agents and Multi-Agent Systems Conference (AAMAS), Sao Paolo, Brazil, May 7, 2017.</w:t>
      </w:r>
    </w:p>
    <w:p w14:paraId="4B99F481" w14:textId="77777777" w:rsidR="002A00C4" w:rsidRDefault="002A00C4" w:rsidP="00474D93">
      <w:pPr>
        <w:numPr>
          <w:ilvl w:val="0"/>
          <w:numId w:val="16"/>
        </w:numPr>
        <w:rPr>
          <w:rFonts w:eastAsia="Calibri"/>
          <w:sz w:val="24"/>
          <w:szCs w:val="24"/>
        </w:rPr>
      </w:pPr>
      <w:r>
        <w:rPr>
          <w:rFonts w:eastAsia="Calibri"/>
          <w:sz w:val="24"/>
          <w:szCs w:val="24"/>
        </w:rPr>
        <w:t>“Tutorial on Type-Based Methods for Interaction in Multiagent Systems”,</w:t>
      </w:r>
      <w:r w:rsidR="007176A0">
        <w:rPr>
          <w:rFonts w:eastAsia="Calibri"/>
          <w:sz w:val="24"/>
          <w:szCs w:val="24"/>
        </w:rPr>
        <w:t xml:space="preserve"> </w:t>
      </w:r>
      <w:r w:rsidR="007176A0">
        <w:rPr>
          <w:rFonts w:eastAsia="Calibri"/>
          <w:i/>
          <w:sz w:val="24"/>
          <w:szCs w:val="24"/>
        </w:rPr>
        <w:t xml:space="preserve">AAAI Conference on Artificial Intelligence, </w:t>
      </w:r>
      <w:r w:rsidR="007176A0" w:rsidRPr="007176A0">
        <w:rPr>
          <w:rFonts w:eastAsia="Calibri"/>
          <w:sz w:val="24"/>
          <w:szCs w:val="24"/>
        </w:rPr>
        <w:t>Phoenix, Arizona, February 12, 2016.</w:t>
      </w:r>
      <w:r>
        <w:rPr>
          <w:rFonts w:eastAsia="Calibri"/>
          <w:sz w:val="24"/>
          <w:szCs w:val="24"/>
        </w:rPr>
        <w:t xml:space="preserve"> </w:t>
      </w:r>
    </w:p>
    <w:p w14:paraId="6C45CE5B" w14:textId="77777777" w:rsidR="00474D93" w:rsidRPr="00474D93" w:rsidRDefault="00474D93" w:rsidP="00474D93">
      <w:pPr>
        <w:numPr>
          <w:ilvl w:val="0"/>
          <w:numId w:val="16"/>
        </w:numPr>
        <w:rPr>
          <w:rFonts w:eastAsia="Calibri"/>
          <w:sz w:val="24"/>
          <w:szCs w:val="24"/>
        </w:rPr>
      </w:pPr>
      <w:r>
        <w:rPr>
          <w:rFonts w:eastAsia="Calibri"/>
          <w:sz w:val="24"/>
          <w:szCs w:val="24"/>
        </w:rPr>
        <w:t xml:space="preserve">“On the Complexity of Verifying Finite State Equilibrium in Repeated Games with Imperfect Private Monitoring using POMDPs”, </w:t>
      </w:r>
      <w:r>
        <w:rPr>
          <w:rFonts w:eastAsia="Calibri"/>
          <w:i/>
          <w:sz w:val="24"/>
          <w:szCs w:val="24"/>
        </w:rPr>
        <w:t xml:space="preserve">Workshop on Multiagent Sequential Decision Making under Uncertainty (MSDM), </w:t>
      </w:r>
      <w:r>
        <w:rPr>
          <w:rFonts w:eastAsia="Calibri"/>
          <w:sz w:val="24"/>
          <w:szCs w:val="24"/>
        </w:rPr>
        <w:t>AAMAS, Istanbul, Turkey, May 5, 2015.</w:t>
      </w:r>
    </w:p>
    <w:p w14:paraId="4D0A5C90" w14:textId="77777777" w:rsidR="00AD70DB" w:rsidRDefault="00AD70DB" w:rsidP="00AD70DB">
      <w:pPr>
        <w:pStyle w:val="PlainText"/>
        <w:widowControl w:val="0"/>
        <w:numPr>
          <w:ilvl w:val="0"/>
          <w:numId w:val="16"/>
        </w:numPr>
        <w:tabs>
          <w:tab w:val="clear" w:pos="504"/>
          <w:tab w:val="num" w:pos="450"/>
        </w:tabs>
        <w:autoSpaceDE w:val="0"/>
        <w:autoSpaceDN w:val="0"/>
        <w:adjustRightInd w:val="0"/>
        <w:ind w:left="540"/>
        <w:rPr>
          <w:rFonts w:ascii="Times New Roman" w:hAnsi="Times New Roman"/>
          <w:sz w:val="24"/>
          <w:szCs w:val="24"/>
        </w:rPr>
      </w:pPr>
      <w:r w:rsidRPr="00AD70DB">
        <w:rPr>
          <w:rFonts w:ascii="Times New Roman" w:hAnsi="Times New Roman"/>
          <w:sz w:val="24"/>
          <w:szCs w:val="24"/>
        </w:rPr>
        <w:t xml:space="preserve">“Improved Planning for Infinite-Horizon Interactive POMDPs using Probabilistic Inference”, </w:t>
      </w:r>
      <w:r w:rsidRPr="00AD70DB">
        <w:rPr>
          <w:rFonts w:ascii="Times New Roman" w:hAnsi="Times New Roman"/>
          <w:i/>
          <w:sz w:val="24"/>
          <w:szCs w:val="24"/>
        </w:rPr>
        <w:t xml:space="preserve">Workshop on Distributed and Multi-Agent Planning (DMAP), </w:t>
      </w:r>
      <w:r w:rsidRPr="00AD70DB">
        <w:rPr>
          <w:rFonts w:ascii="Times New Roman" w:hAnsi="Times New Roman"/>
          <w:sz w:val="24"/>
          <w:szCs w:val="24"/>
        </w:rPr>
        <w:t>ICAPS, Jerusalem, Israel, June 7, 2015.</w:t>
      </w:r>
    </w:p>
    <w:p w14:paraId="218DE28C" w14:textId="77777777" w:rsidR="00B144D7" w:rsidRDefault="00B144D7" w:rsidP="00341ED7">
      <w:pPr>
        <w:pStyle w:val="PlainText"/>
        <w:widowControl w:val="0"/>
        <w:numPr>
          <w:ilvl w:val="0"/>
          <w:numId w:val="16"/>
        </w:numPr>
        <w:tabs>
          <w:tab w:val="clear" w:pos="504"/>
          <w:tab w:val="num" w:pos="450"/>
        </w:tabs>
        <w:autoSpaceDE w:val="0"/>
        <w:autoSpaceDN w:val="0"/>
        <w:adjustRightInd w:val="0"/>
        <w:ind w:left="540"/>
        <w:rPr>
          <w:rFonts w:ascii="Times New Roman" w:hAnsi="Times New Roman"/>
          <w:sz w:val="24"/>
          <w:szCs w:val="24"/>
        </w:rPr>
      </w:pPr>
      <w:r>
        <w:rPr>
          <w:rFonts w:ascii="Times New Roman" w:hAnsi="Times New Roman"/>
          <w:sz w:val="24"/>
          <w:szCs w:val="24"/>
        </w:rPr>
        <w:t>“</w:t>
      </w:r>
      <w:r w:rsidRPr="00343794">
        <w:rPr>
          <w:rFonts w:ascii="Times New Roman" w:hAnsi="Times New Roman"/>
          <w:bCs/>
          <w:sz w:val="24"/>
          <w:szCs w:val="24"/>
        </w:rPr>
        <w:t>Canonical Forms and Similarity of Complex Concepts for Improved O</w:t>
      </w:r>
      <w:r>
        <w:rPr>
          <w:rFonts w:ascii="Times New Roman" w:hAnsi="Times New Roman"/>
          <w:bCs/>
          <w:sz w:val="24"/>
          <w:szCs w:val="24"/>
        </w:rPr>
        <w:t>ntology Alignment”,</w:t>
      </w:r>
      <w:r w:rsidRPr="00343794">
        <w:rPr>
          <w:rFonts w:ascii="Times New Roman" w:hAnsi="Times New Roman"/>
          <w:bCs/>
          <w:sz w:val="24"/>
          <w:szCs w:val="24"/>
        </w:rPr>
        <w:t xml:space="preserve"> </w:t>
      </w:r>
      <w:r w:rsidRPr="00343794">
        <w:rPr>
          <w:rFonts w:ascii="Times New Roman" w:hAnsi="Times New Roman"/>
          <w:bCs/>
          <w:i/>
          <w:sz w:val="24"/>
          <w:szCs w:val="24"/>
        </w:rPr>
        <w:t>IEEE/ACM/WIC Web Intelligence (WI)</w:t>
      </w:r>
      <w:r>
        <w:rPr>
          <w:rFonts w:ascii="Times New Roman" w:hAnsi="Times New Roman"/>
          <w:bCs/>
          <w:sz w:val="24"/>
          <w:szCs w:val="24"/>
        </w:rPr>
        <w:t>, Atlanta, GA, November 19, 2013.</w:t>
      </w:r>
    </w:p>
    <w:p w14:paraId="7F3C0794" w14:textId="1AAAFAFC" w:rsidR="009E66EB" w:rsidRPr="009E66EB" w:rsidRDefault="00B144D7" w:rsidP="009E66EB">
      <w:pPr>
        <w:numPr>
          <w:ilvl w:val="0"/>
          <w:numId w:val="16"/>
        </w:numPr>
        <w:rPr>
          <w:sz w:val="24"/>
        </w:rPr>
      </w:pPr>
      <w:r>
        <w:rPr>
          <w:sz w:val="24"/>
          <w:szCs w:val="24"/>
        </w:rPr>
        <w:t xml:space="preserve">“Speeding Up Batch Alignment of Large Ontologies using MapReduce”, </w:t>
      </w:r>
      <w:r w:rsidRPr="00972C02">
        <w:rPr>
          <w:i/>
          <w:sz w:val="24"/>
          <w:szCs w:val="24"/>
        </w:rPr>
        <w:t>Seventh IEEE International Conference on Semantic Computing (ICSC)</w:t>
      </w:r>
      <w:r>
        <w:rPr>
          <w:sz w:val="24"/>
          <w:szCs w:val="24"/>
        </w:rPr>
        <w:t>, Irvine, CA, September 18, 2013.</w:t>
      </w:r>
    </w:p>
    <w:p w14:paraId="2D2AF440" w14:textId="77777777" w:rsidR="00B144D7" w:rsidRPr="00B144D7" w:rsidRDefault="00B144D7" w:rsidP="00C7068D">
      <w:pPr>
        <w:numPr>
          <w:ilvl w:val="0"/>
          <w:numId w:val="16"/>
        </w:numPr>
        <w:rPr>
          <w:sz w:val="24"/>
        </w:rPr>
      </w:pPr>
      <w:r w:rsidRPr="00B144D7">
        <w:rPr>
          <w:sz w:val="24"/>
        </w:rPr>
        <w:t xml:space="preserve">“Tutorial on Self-Interested Decision Making in Multiagent Settings”, </w:t>
      </w:r>
      <w:r w:rsidRPr="007176A0">
        <w:rPr>
          <w:i/>
          <w:sz w:val="24"/>
        </w:rPr>
        <w:t>Twelfth International Autonomous Agents and Multiagent Systems Conference (AAMAS),</w:t>
      </w:r>
      <w:r w:rsidRPr="00B144D7">
        <w:rPr>
          <w:sz w:val="24"/>
        </w:rPr>
        <w:t xml:space="preserve"> St. Paul, Minnesota, May 6, 2013</w:t>
      </w:r>
      <w:r>
        <w:rPr>
          <w:sz w:val="24"/>
        </w:rPr>
        <w:t>.</w:t>
      </w:r>
    </w:p>
    <w:p w14:paraId="63E90D12" w14:textId="77777777" w:rsidR="00B144D7" w:rsidRPr="00B144D7" w:rsidRDefault="00B144D7" w:rsidP="00C7068D">
      <w:pPr>
        <w:numPr>
          <w:ilvl w:val="0"/>
          <w:numId w:val="16"/>
        </w:numPr>
        <w:rPr>
          <w:sz w:val="24"/>
        </w:rPr>
      </w:pPr>
      <w:r w:rsidRPr="00B144D7">
        <w:rPr>
          <w:sz w:val="24"/>
        </w:rPr>
        <w:t>“Tutorial on Decision Making in Multiagent Settings”, Eleventh International Autonomous Agents and Multiagent Systems Conference (AAMAS), Valencia, Spain, June 4, 2012.</w:t>
      </w:r>
    </w:p>
    <w:p w14:paraId="7EA752DD" w14:textId="77777777" w:rsidR="009007B2" w:rsidRDefault="00690791" w:rsidP="00C7068D">
      <w:pPr>
        <w:numPr>
          <w:ilvl w:val="0"/>
          <w:numId w:val="16"/>
        </w:numPr>
        <w:rPr>
          <w:sz w:val="24"/>
        </w:rPr>
      </w:pPr>
      <w:r>
        <w:rPr>
          <w:sz w:val="24"/>
        </w:rPr>
        <w:t>“</w:t>
      </w:r>
      <w:r w:rsidR="009007B2" w:rsidRPr="009007B2">
        <w:rPr>
          <w:sz w:val="24"/>
        </w:rPr>
        <w:t>Improved Use of Partial Policies for Identifying Behavioral Equivalence</w:t>
      </w:r>
      <w:r>
        <w:rPr>
          <w:sz w:val="24"/>
        </w:rPr>
        <w:t>”, Eleventh International Conference on Autonomous Agents and Multiagent Systems (AAMAS), Valencia, Spain, June 6, 2012.</w:t>
      </w:r>
    </w:p>
    <w:p w14:paraId="7422D4A1" w14:textId="77777777" w:rsidR="007855D0" w:rsidRPr="007855D0" w:rsidRDefault="007855D0" w:rsidP="00C7068D">
      <w:pPr>
        <w:pStyle w:val="PlainText"/>
        <w:numPr>
          <w:ilvl w:val="0"/>
          <w:numId w:val="16"/>
        </w:numPr>
        <w:rPr>
          <w:rFonts w:ascii="Times New Roman" w:hAnsi="Times New Roman"/>
          <w:sz w:val="24"/>
          <w:szCs w:val="24"/>
        </w:rPr>
      </w:pPr>
      <w:r>
        <w:rPr>
          <w:rFonts w:ascii="Times New Roman" w:hAnsi="Times New Roman"/>
          <w:sz w:val="24"/>
          <w:szCs w:val="24"/>
        </w:rPr>
        <w:t xml:space="preserve"> “Modeling Deep Strategic Reasoning by Humans in Competitive Games”, </w:t>
      </w:r>
      <w:r w:rsidR="00C40FFC">
        <w:rPr>
          <w:rFonts w:ascii="Times New Roman" w:hAnsi="Times New Roman"/>
          <w:sz w:val="24"/>
          <w:szCs w:val="24"/>
        </w:rPr>
        <w:t xml:space="preserve">Poster, </w:t>
      </w:r>
      <w:r>
        <w:rPr>
          <w:rFonts w:ascii="Times New Roman" w:hAnsi="Times New Roman"/>
          <w:sz w:val="24"/>
          <w:szCs w:val="24"/>
        </w:rPr>
        <w:t xml:space="preserve">Eleventh International Conference on Autonomous Agents and Multiagent Systems (AAMAS), Valencia, Spain, </w:t>
      </w:r>
      <w:r w:rsidR="00C40FFC" w:rsidRPr="00C40FFC">
        <w:rPr>
          <w:rFonts w:ascii="Times New Roman" w:hAnsi="Times New Roman"/>
          <w:sz w:val="24"/>
          <w:szCs w:val="24"/>
        </w:rPr>
        <w:t>June 6,</w:t>
      </w:r>
      <w:r w:rsidR="00C40FFC">
        <w:rPr>
          <w:rFonts w:ascii="Times New Roman" w:hAnsi="Times New Roman"/>
          <w:sz w:val="24"/>
          <w:szCs w:val="24"/>
        </w:rPr>
        <w:t xml:space="preserve"> </w:t>
      </w:r>
      <w:r w:rsidR="00AD70DB">
        <w:rPr>
          <w:rFonts w:ascii="Times New Roman" w:hAnsi="Times New Roman"/>
          <w:sz w:val="24"/>
          <w:szCs w:val="24"/>
        </w:rPr>
        <w:t>2012.</w:t>
      </w:r>
    </w:p>
    <w:p w14:paraId="77441780" w14:textId="77777777" w:rsidR="003F4BAB" w:rsidRDefault="003F4BAB" w:rsidP="00C7068D">
      <w:pPr>
        <w:numPr>
          <w:ilvl w:val="0"/>
          <w:numId w:val="16"/>
        </w:numPr>
        <w:rPr>
          <w:sz w:val="24"/>
        </w:rPr>
      </w:pPr>
      <w:r>
        <w:rPr>
          <w:sz w:val="24"/>
        </w:rPr>
        <w:t>“Utilizing Partial Policies for Identifying Equivalence of Behavioral Models”, Twenty-Fifth Conference on Artificial Intelligence (AAAI), San Francisco, August 11, 2011.</w:t>
      </w:r>
    </w:p>
    <w:p w14:paraId="0A4682D0" w14:textId="77777777" w:rsidR="00B144D7" w:rsidRPr="00B144D7" w:rsidRDefault="00B144D7" w:rsidP="00C7068D">
      <w:pPr>
        <w:numPr>
          <w:ilvl w:val="0"/>
          <w:numId w:val="16"/>
        </w:numPr>
        <w:rPr>
          <w:sz w:val="24"/>
        </w:rPr>
      </w:pPr>
      <w:r w:rsidRPr="00B144D7">
        <w:rPr>
          <w:sz w:val="24"/>
        </w:rPr>
        <w:t>“Tutorial on Decision Making in Multiagent Settings”, Tenth International Autonomous Agents and Multiagent Systems Conference (AAMAS), Taipei, Taiwan, May 2, 2011.</w:t>
      </w:r>
    </w:p>
    <w:p w14:paraId="4E151C09" w14:textId="77777777" w:rsidR="00425D43" w:rsidRDefault="00425D43" w:rsidP="00C7068D">
      <w:pPr>
        <w:numPr>
          <w:ilvl w:val="0"/>
          <w:numId w:val="16"/>
        </w:numPr>
        <w:rPr>
          <w:sz w:val="24"/>
        </w:rPr>
      </w:pPr>
      <w:r w:rsidRPr="00425D43">
        <w:rPr>
          <w:bCs/>
          <w:sz w:val="24"/>
        </w:rPr>
        <w:lastRenderedPageBreak/>
        <w:t>“Individual Localization and Tracking in Multi-Robot Settings with Dynamic Landmarks”, Workshop on Autonomous Robots and Multirobot Systems (ARMS), AAMAS, Taipei, Taiwan, May 2, 2011.</w:t>
      </w:r>
    </w:p>
    <w:p w14:paraId="2C97E8F0" w14:textId="2B654E58" w:rsidR="009E66EB" w:rsidRPr="009E66EB" w:rsidRDefault="0085344D" w:rsidP="009E66EB">
      <w:pPr>
        <w:numPr>
          <w:ilvl w:val="0"/>
          <w:numId w:val="16"/>
        </w:numPr>
        <w:rPr>
          <w:sz w:val="24"/>
        </w:rPr>
      </w:pPr>
      <w:r>
        <w:rPr>
          <w:sz w:val="24"/>
        </w:rPr>
        <w:t>“Risk Sensitive Value of Changed Information for Selective Querying of Web Services”, International Conference on Service-Oriented Computing (ICSOC), San Francisco, December 8, 2010.</w:t>
      </w:r>
    </w:p>
    <w:p w14:paraId="5358235A" w14:textId="56667620" w:rsidR="00B144D7" w:rsidRDefault="00B144D7" w:rsidP="00C7068D">
      <w:pPr>
        <w:numPr>
          <w:ilvl w:val="0"/>
          <w:numId w:val="16"/>
        </w:numPr>
        <w:rPr>
          <w:sz w:val="24"/>
          <w:szCs w:val="24"/>
        </w:rPr>
      </w:pPr>
      <w:r w:rsidRPr="00B144D7">
        <w:rPr>
          <w:sz w:val="24"/>
          <w:szCs w:val="24"/>
        </w:rPr>
        <w:t xml:space="preserve">“Tutorial on Decision Making in Multiagent Settings”, Ninth International Autonomous Agents and Multiagent Systems Conference (AAMAS), Toronto, Canada, May 10, 2010. </w:t>
      </w:r>
    </w:p>
    <w:p w14:paraId="33CE87E3" w14:textId="6B8F89A1" w:rsidR="009E66EB" w:rsidRPr="009E66EB" w:rsidRDefault="009E66EB" w:rsidP="009E66EB">
      <w:pPr>
        <w:numPr>
          <w:ilvl w:val="0"/>
          <w:numId w:val="16"/>
        </w:numPr>
        <w:rPr>
          <w:sz w:val="24"/>
        </w:rPr>
      </w:pPr>
      <w:r>
        <w:rPr>
          <w:sz w:val="24"/>
        </w:rPr>
        <w:t>“Speeding up Exact Solutions of Interactive Dynamic Influence Diagrams Using Action Equivalence”, Twenty-First International Joint Conference on Artificial Intelligence (IJCAI), Pasadena, CA, July 14, 2009.</w:t>
      </w:r>
    </w:p>
    <w:p w14:paraId="775110E7" w14:textId="77777777" w:rsidR="006632AB" w:rsidRDefault="006632AB" w:rsidP="00C7068D">
      <w:pPr>
        <w:numPr>
          <w:ilvl w:val="0"/>
          <w:numId w:val="16"/>
        </w:numPr>
        <w:rPr>
          <w:sz w:val="24"/>
        </w:rPr>
      </w:pPr>
      <w:r>
        <w:rPr>
          <w:sz w:val="24"/>
        </w:rPr>
        <w:t xml:space="preserve">“Improved Approximation of interactive Dynamic Influence Diagrams Using Discriminative Model Updates”, </w:t>
      </w:r>
      <w:r w:rsidRPr="001A53F8">
        <w:rPr>
          <w:sz w:val="24"/>
        </w:rPr>
        <w:t>Eighth International Autonomous Agents and Multiagent Systems Conference (AAMAS)</w:t>
      </w:r>
      <w:r>
        <w:rPr>
          <w:sz w:val="24"/>
        </w:rPr>
        <w:t>, Budapest, Hungary, May 14, 2009.</w:t>
      </w:r>
    </w:p>
    <w:p w14:paraId="7C026C9E" w14:textId="77777777" w:rsidR="006632AB" w:rsidRDefault="006632AB" w:rsidP="00C7068D">
      <w:pPr>
        <w:numPr>
          <w:ilvl w:val="0"/>
          <w:numId w:val="16"/>
        </w:numPr>
        <w:rPr>
          <w:sz w:val="24"/>
        </w:rPr>
      </w:pPr>
      <w:r>
        <w:rPr>
          <w:sz w:val="24"/>
        </w:rPr>
        <w:t xml:space="preserve">“Compact Approximations of Mixture Distributions for State Estimation in Multiagent Settings”, </w:t>
      </w:r>
      <w:r w:rsidRPr="001A53F8">
        <w:rPr>
          <w:sz w:val="24"/>
        </w:rPr>
        <w:t>Eighth International Autonomous Agents and Multiagent Systems Conference (AAMAS)</w:t>
      </w:r>
      <w:r>
        <w:rPr>
          <w:sz w:val="24"/>
        </w:rPr>
        <w:t xml:space="preserve">, </w:t>
      </w:r>
      <w:smartTag w:uri="urn:schemas-microsoft-com:office:smarttags" w:element="place">
        <w:smartTag w:uri="urn:schemas-microsoft-com:office:smarttags" w:element="City">
          <w:r>
            <w:rPr>
              <w:sz w:val="24"/>
            </w:rPr>
            <w:t>Budapest</w:t>
          </w:r>
        </w:smartTag>
        <w:r>
          <w:rPr>
            <w:sz w:val="24"/>
          </w:rPr>
          <w:t xml:space="preserve">, </w:t>
        </w:r>
        <w:smartTag w:uri="urn:schemas-microsoft-com:office:smarttags" w:element="country-region">
          <w:r>
            <w:rPr>
              <w:sz w:val="24"/>
            </w:rPr>
            <w:t>Hungary</w:t>
          </w:r>
        </w:smartTag>
      </w:smartTag>
      <w:r>
        <w:rPr>
          <w:sz w:val="24"/>
        </w:rPr>
        <w:t>, May 13, 2009.</w:t>
      </w:r>
    </w:p>
    <w:p w14:paraId="040DEF99" w14:textId="77777777" w:rsidR="006632AB" w:rsidRDefault="006632AB" w:rsidP="00C7068D">
      <w:pPr>
        <w:numPr>
          <w:ilvl w:val="0"/>
          <w:numId w:val="16"/>
        </w:numPr>
        <w:rPr>
          <w:sz w:val="24"/>
        </w:rPr>
      </w:pPr>
      <w:r>
        <w:rPr>
          <w:sz w:val="24"/>
        </w:rPr>
        <w:t xml:space="preserve">“Two Level Recursive Reasoning by Humans Playing Sequential Fixed-Sum Games”, </w:t>
      </w:r>
      <w:r w:rsidRPr="00425D43">
        <w:rPr>
          <w:sz w:val="24"/>
        </w:rPr>
        <w:t>Workshop on Multiagent Sequential Decision Making,</w:t>
      </w:r>
      <w:r>
        <w:rPr>
          <w:sz w:val="24"/>
        </w:rPr>
        <w:t xml:space="preserve"> AAMAS, </w:t>
      </w:r>
      <w:smartTag w:uri="urn:schemas-microsoft-com:office:smarttags" w:element="City">
        <w:smartTag w:uri="urn:schemas-microsoft-com:office:smarttags" w:element="place">
          <w:r>
            <w:rPr>
              <w:sz w:val="24"/>
            </w:rPr>
            <w:t>Budapest</w:t>
          </w:r>
        </w:smartTag>
      </w:smartTag>
      <w:r>
        <w:rPr>
          <w:sz w:val="24"/>
        </w:rPr>
        <w:t>, May 11, 2009.</w:t>
      </w:r>
    </w:p>
    <w:p w14:paraId="25AD8059" w14:textId="4BA46ED3" w:rsidR="006632AB" w:rsidRDefault="006632AB" w:rsidP="00C7068D">
      <w:pPr>
        <w:numPr>
          <w:ilvl w:val="0"/>
          <w:numId w:val="16"/>
        </w:numPr>
        <w:rPr>
          <w:sz w:val="24"/>
        </w:rPr>
      </w:pPr>
      <w:r>
        <w:rPr>
          <w:sz w:val="24"/>
        </w:rPr>
        <w:t xml:space="preserve">“Tutorial on Decision Making in Extended Multiagent interactions”, </w:t>
      </w:r>
      <w:r w:rsidRPr="001A53F8">
        <w:rPr>
          <w:sz w:val="24"/>
        </w:rPr>
        <w:t>Eighth International Autonomous Agents and Multiagent Systems Conference (AAMAS)</w:t>
      </w:r>
      <w:r>
        <w:rPr>
          <w:sz w:val="24"/>
        </w:rPr>
        <w:t xml:space="preserve">, </w:t>
      </w:r>
      <w:smartTag w:uri="urn:schemas-microsoft-com:office:smarttags" w:element="place">
        <w:smartTag w:uri="urn:schemas-microsoft-com:office:smarttags" w:element="City">
          <w:r>
            <w:rPr>
              <w:sz w:val="24"/>
            </w:rPr>
            <w:t>Budapest</w:t>
          </w:r>
        </w:smartTag>
        <w:r>
          <w:rPr>
            <w:sz w:val="24"/>
          </w:rPr>
          <w:t xml:space="preserve">, </w:t>
        </w:r>
        <w:smartTag w:uri="urn:schemas-microsoft-com:office:smarttags" w:element="country-region">
          <w:r>
            <w:rPr>
              <w:sz w:val="24"/>
            </w:rPr>
            <w:t>Hungary</w:t>
          </w:r>
        </w:smartTag>
      </w:smartTag>
      <w:r>
        <w:rPr>
          <w:sz w:val="24"/>
        </w:rPr>
        <w:t>, May 10, 2009.</w:t>
      </w:r>
    </w:p>
    <w:p w14:paraId="0C219FEA" w14:textId="345B97A4" w:rsidR="003371C3" w:rsidRDefault="003371C3" w:rsidP="00C7068D">
      <w:pPr>
        <w:numPr>
          <w:ilvl w:val="0"/>
          <w:numId w:val="16"/>
        </w:numPr>
        <w:rPr>
          <w:sz w:val="24"/>
        </w:rPr>
      </w:pPr>
      <w:r>
        <w:rPr>
          <w:sz w:val="24"/>
        </w:rPr>
        <w:t>“Generalized point Based Value Iteration for Interactive POMDPs”, Twenty-Third Conference on Artificial Intelligence (AAAI), Chicago, July</w:t>
      </w:r>
      <w:r w:rsidR="00AF774D">
        <w:rPr>
          <w:sz w:val="24"/>
        </w:rPr>
        <w:t xml:space="preserve"> 17,</w:t>
      </w:r>
      <w:r>
        <w:rPr>
          <w:sz w:val="24"/>
        </w:rPr>
        <w:t xml:space="preserve"> 2008.</w:t>
      </w:r>
    </w:p>
    <w:p w14:paraId="010095B9" w14:textId="59A60B83" w:rsidR="003371C3" w:rsidRDefault="003371C3" w:rsidP="00C7068D">
      <w:pPr>
        <w:numPr>
          <w:ilvl w:val="0"/>
          <w:numId w:val="16"/>
        </w:numPr>
        <w:rPr>
          <w:sz w:val="24"/>
        </w:rPr>
      </w:pPr>
      <w:r>
        <w:rPr>
          <w:sz w:val="24"/>
        </w:rPr>
        <w:t xml:space="preserve">“Tutorial on Decision Making in Extended Multiagent Interactions”, </w:t>
      </w:r>
      <w:r w:rsidRPr="001A53F8">
        <w:rPr>
          <w:sz w:val="24"/>
        </w:rPr>
        <w:t>Seventh International Autonomous Agents and Multiagent Systems Conference (AAMAS)</w:t>
      </w:r>
      <w:r>
        <w:rPr>
          <w:sz w:val="24"/>
        </w:rPr>
        <w:t xml:space="preserve">, </w:t>
      </w:r>
      <w:smartTag w:uri="urn:schemas-microsoft-com:office:smarttags" w:element="place">
        <w:smartTag w:uri="urn:schemas-microsoft-com:office:smarttags" w:element="City">
          <w:r>
            <w:rPr>
              <w:sz w:val="24"/>
            </w:rPr>
            <w:t>Estoril</w:t>
          </w:r>
        </w:smartTag>
        <w:r>
          <w:rPr>
            <w:sz w:val="24"/>
          </w:rPr>
          <w:t xml:space="preserve">, </w:t>
        </w:r>
        <w:smartTag w:uri="urn:schemas-microsoft-com:office:smarttags" w:element="country-region">
          <w:r>
            <w:rPr>
              <w:sz w:val="24"/>
            </w:rPr>
            <w:t>Portugal</w:t>
          </w:r>
        </w:smartTag>
      </w:smartTag>
      <w:r>
        <w:rPr>
          <w:sz w:val="24"/>
        </w:rPr>
        <w:t>, May 2008.</w:t>
      </w:r>
    </w:p>
    <w:p w14:paraId="0E7C9926" w14:textId="36CCB12B" w:rsidR="003371C3" w:rsidRDefault="009E66EB" w:rsidP="00C7068D">
      <w:pPr>
        <w:numPr>
          <w:ilvl w:val="0"/>
          <w:numId w:val="16"/>
        </w:numPr>
        <w:rPr>
          <w:sz w:val="24"/>
        </w:rPr>
      </w:pPr>
      <w:r>
        <w:rPr>
          <w:sz w:val="24"/>
        </w:rPr>
        <w:t xml:space="preserve"> </w:t>
      </w:r>
      <w:r w:rsidR="003371C3">
        <w:rPr>
          <w:sz w:val="24"/>
        </w:rPr>
        <w:t xml:space="preserve">“Graphical Models </w:t>
      </w:r>
      <w:r w:rsidR="00AF774D">
        <w:rPr>
          <w:sz w:val="24"/>
        </w:rPr>
        <w:t>for</w:t>
      </w:r>
      <w:r w:rsidR="003371C3">
        <w:rPr>
          <w:sz w:val="24"/>
        </w:rPr>
        <w:t xml:space="preserve"> Online Solutions to Interactive POMDPs”, Sixth International Autonomous Agents and Multiagent Systems Conference (AAMAS), Honolulu, Hawaii, May </w:t>
      </w:r>
      <w:r w:rsidR="00AF774D">
        <w:rPr>
          <w:sz w:val="24"/>
        </w:rPr>
        <w:t xml:space="preserve">18, </w:t>
      </w:r>
      <w:r w:rsidR="003371C3">
        <w:rPr>
          <w:sz w:val="24"/>
        </w:rPr>
        <w:t>2007.</w:t>
      </w:r>
    </w:p>
    <w:p w14:paraId="5D0C1075" w14:textId="77777777" w:rsidR="003371C3" w:rsidRDefault="003371C3" w:rsidP="00C7068D">
      <w:pPr>
        <w:numPr>
          <w:ilvl w:val="0"/>
          <w:numId w:val="16"/>
        </w:numPr>
        <w:rPr>
          <w:sz w:val="24"/>
        </w:rPr>
      </w:pPr>
      <w:r>
        <w:rPr>
          <w:sz w:val="24"/>
        </w:rPr>
        <w:t>“</w:t>
      </w:r>
      <w:r w:rsidRPr="00CA24FA">
        <w:rPr>
          <w:sz w:val="24"/>
        </w:rPr>
        <w:t>Adaptive Web Processes Using Value of Changed Information</w:t>
      </w:r>
      <w:r>
        <w:rPr>
          <w:sz w:val="24"/>
        </w:rPr>
        <w:t>”</w:t>
      </w:r>
      <w:r w:rsidRPr="00CA24FA">
        <w:rPr>
          <w:sz w:val="24"/>
        </w:rPr>
        <w:t>, Fourth</w:t>
      </w:r>
      <w:r>
        <w:rPr>
          <w:sz w:val="24"/>
        </w:rPr>
        <w:t xml:space="preserve"> </w:t>
      </w:r>
      <w:r w:rsidRPr="00CA24FA">
        <w:rPr>
          <w:sz w:val="24"/>
        </w:rPr>
        <w:t xml:space="preserve">International Conference on Service-Oriented Computing (ICSOC), </w:t>
      </w:r>
      <w:smartTag w:uri="urn:schemas-microsoft-com:office:smarttags" w:element="place">
        <w:smartTag w:uri="urn:schemas-microsoft-com:office:smarttags" w:element="City">
          <w:r w:rsidRPr="00CA24FA">
            <w:rPr>
              <w:sz w:val="24"/>
            </w:rPr>
            <w:t>Chicago</w:t>
          </w:r>
        </w:smartTag>
        <w:r w:rsidRPr="00CA24FA">
          <w:rPr>
            <w:sz w:val="24"/>
          </w:rPr>
          <w:t xml:space="preserve">, </w:t>
        </w:r>
        <w:smartTag w:uri="urn:schemas-microsoft-com:office:smarttags" w:element="State">
          <w:r w:rsidRPr="00CA24FA">
            <w:rPr>
              <w:sz w:val="24"/>
            </w:rPr>
            <w:t>IL</w:t>
          </w:r>
        </w:smartTag>
      </w:smartTag>
      <w:r w:rsidRPr="00CA24FA">
        <w:rPr>
          <w:sz w:val="24"/>
        </w:rPr>
        <w:t>,</w:t>
      </w:r>
      <w:r>
        <w:rPr>
          <w:sz w:val="24"/>
        </w:rPr>
        <w:t xml:space="preserve"> </w:t>
      </w:r>
      <w:r w:rsidRPr="00CA24FA">
        <w:rPr>
          <w:sz w:val="24"/>
        </w:rPr>
        <w:t xml:space="preserve">Dec 5, 2006. </w:t>
      </w:r>
    </w:p>
    <w:p w14:paraId="32E0530D" w14:textId="77777777" w:rsidR="003371C3" w:rsidRDefault="003371C3" w:rsidP="00C7068D">
      <w:pPr>
        <w:numPr>
          <w:ilvl w:val="0"/>
          <w:numId w:val="16"/>
        </w:numPr>
        <w:rPr>
          <w:sz w:val="24"/>
        </w:rPr>
      </w:pPr>
      <w:r>
        <w:rPr>
          <w:sz w:val="24"/>
        </w:rPr>
        <w:t>“</w:t>
      </w:r>
      <w:r w:rsidRPr="00CA24FA">
        <w:rPr>
          <w:sz w:val="24"/>
        </w:rPr>
        <w:t>A Hierarchical Framework for Composing Nested Web Processes</w:t>
      </w:r>
      <w:r>
        <w:rPr>
          <w:sz w:val="24"/>
        </w:rPr>
        <w:t>”</w:t>
      </w:r>
      <w:r w:rsidRPr="00CA24FA">
        <w:rPr>
          <w:sz w:val="24"/>
        </w:rPr>
        <w:t>,</w:t>
      </w:r>
      <w:r>
        <w:rPr>
          <w:sz w:val="24"/>
        </w:rPr>
        <w:t xml:space="preserve"> </w:t>
      </w:r>
      <w:r w:rsidRPr="00CA24FA">
        <w:rPr>
          <w:sz w:val="24"/>
        </w:rPr>
        <w:t>Fourth International Conference on Service-Oriented Computing (ICSOC),</w:t>
      </w:r>
      <w:r>
        <w:rPr>
          <w:sz w:val="24"/>
        </w:rPr>
        <w:t xml:space="preserve"> </w:t>
      </w:r>
      <w:smartTag w:uri="urn:schemas-microsoft-com:office:smarttags" w:element="place">
        <w:smartTag w:uri="urn:schemas-microsoft-com:office:smarttags" w:element="City">
          <w:r w:rsidRPr="00CA24FA">
            <w:rPr>
              <w:sz w:val="24"/>
            </w:rPr>
            <w:t>Chicago</w:t>
          </w:r>
        </w:smartTag>
        <w:r w:rsidRPr="00CA24FA">
          <w:rPr>
            <w:sz w:val="24"/>
          </w:rPr>
          <w:t xml:space="preserve">, </w:t>
        </w:r>
        <w:smartTag w:uri="urn:schemas-microsoft-com:office:smarttags" w:element="State">
          <w:r w:rsidRPr="00CA24FA">
            <w:rPr>
              <w:sz w:val="24"/>
            </w:rPr>
            <w:t>IL</w:t>
          </w:r>
        </w:smartTag>
      </w:smartTag>
      <w:r w:rsidRPr="00CA24FA">
        <w:rPr>
          <w:sz w:val="24"/>
        </w:rPr>
        <w:t>, Dec 5, 2006.</w:t>
      </w:r>
    </w:p>
    <w:p w14:paraId="62DEE327" w14:textId="77777777" w:rsidR="003371C3" w:rsidRDefault="003371C3" w:rsidP="00C7068D">
      <w:pPr>
        <w:numPr>
          <w:ilvl w:val="0"/>
          <w:numId w:val="16"/>
        </w:numPr>
        <w:rPr>
          <w:sz w:val="24"/>
        </w:rPr>
      </w:pPr>
      <w:r>
        <w:rPr>
          <w:sz w:val="24"/>
        </w:rPr>
        <w:t>“</w:t>
      </w:r>
      <w:r w:rsidRPr="00CA24FA">
        <w:rPr>
          <w:sz w:val="24"/>
        </w:rPr>
        <w:t>Inexact Matching of Ontology Graphs Using</w:t>
      </w:r>
      <w:r>
        <w:rPr>
          <w:sz w:val="24"/>
        </w:rPr>
        <w:t xml:space="preserve"> </w:t>
      </w:r>
      <w:r w:rsidRPr="00CA24FA">
        <w:rPr>
          <w:sz w:val="24"/>
        </w:rPr>
        <w:t>Expectation-Maximization</w:t>
      </w:r>
      <w:r>
        <w:rPr>
          <w:sz w:val="24"/>
        </w:rPr>
        <w:t>”</w:t>
      </w:r>
      <w:r w:rsidRPr="00CA24FA">
        <w:rPr>
          <w:sz w:val="24"/>
        </w:rPr>
        <w:t xml:space="preserve">, </w:t>
      </w:r>
      <w:r w:rsidR="00A71282">
        <w:rPr>
          <w:sz w:val="24"/>
        </w:rPr>
        <w:t>Twenty-First</w:t>
      </w:r>
      <w:r w:rsidRPr="00CA24FA">
        <w:rPr>
          <w:sz w:val="24"/>
        </w:rPr>
        <w:t xml:space="preserve"> Conference on </w:t>
      </w:r>
      <w:r w:rsidR="00A378F1" w:rsidRPr="00CA24FA">
        <w:rPr>
          <w:sz w:val="24"/>
        </w:rPr>
        <w:t>A</w:t>
      </w:r>
      <w:r w:rsidR="00A378F1">
        <w:rPr>
          <w:sz w:val="24"/>
        </w:rPr>
        <w:t>rtificial</w:t>
      </w:r>
      <w:r w:rsidR="00A71282">
        <w:rPr>
          <w:sz w:val="24"/>
        </w:rPr>
        <w:t xml:space="preserve"> </w:t>
      </w:r>
      <w:r w:rsidRPr="00CA24FA">
        <w:rPr>
          <w:sz w:val="24"/>
        </w:rPr>
        <w:t>I</w:t>
      </w:r>
      <w:r w:rsidR="00A71282">
        <w:rPr>
          <w:sz w:val="24"/>
        </w:rPr>
        <w:t>ntelligence</w:t>
      </w:r>
      <w:r w:rsidRPr="00CA24FA">
        <w:rPr>
          <w:sz w:val="24"/>
        </w:rPr>
        <w:t xml:space="preserve"> (AAAI), Boston, MA,</w:t>
      </w:r>
      <w:r>
        <w:rPr>
          <w:sz w:val="24"/>
        </w:rPr>
        <w:t xml:space="preserve"> </w:t>
      </w:r>
      <w:r w:rsidRPr="00CA24FA">
        <w:rPr>
          <w:sz w:val="24"/>
        </w:rPr>
        <w:t>July 18, 2006.</w:t>
      </w:r>
    </w:p>
    <w:p w14:paraId="1BBD294F" w14:textId="77777777" w:rsidR="003371C3" w:rsidRDefault="003371C3" w:rsidP="00C7068D">
      <w:pPr>
        <w:numPr>
          <w:ilvl w:val="0"/>
          <w:numId w:val="16"/>
        </w:numPr>
        <w:rPr>
          <w:sz w:val="24"/>
        </w:rPr>
      </w:pPr>
      <w:r>
        <w:rPr>
          <w:sz w:val="24"/>
        </w:rPr>
        <w:t>“</w:t>
      </w:r>
      <w:r w:rsidRPr="00CA24FA">
        <w:rPr>
          <w:sz w:val="24"/>
        </w:rPr>
        <w:t>On the Difficulty of Achieving Equilibrium in Interactive POMDPs</w:t>
      </w:r>
      <w:r>
        <w:rPr>
          <w:sz w:val="24"/>
        </w:rPr>
        <w:t>”</w:t>
      </w:r>
      <w:r w:rsidRPr="00CA24FA">
        <w:rPr>
          <w:sz w:val="24"/>
        </w:rPr>
        <w:t>,</w:t>
      </w:r>
      <w:r>
        <w:rPr>
          <w:sz w:val="24"/>
        </w:rPr>
        <w:t xml:space="preserve"> </w:t>
      </w:r>
      <w:r w:rsidR="001A53F8">
        <w:rPr>
          <w:sz w:val="24"/>
        </w:rPr>
        <w:t>Twenty-First</w:t>
      </w:r>
      <w:r w:rsidRPr="00CA24FA">
        <w:rPr>
          <w:sz w:val="24"/>
        </w:rPr>
        <w:t xml:space="preserve"> Conference on A</w:t>
      </w:r>
      <w:r w:rsidR="001A53F8">
        <w:rPr>
          <w:sz w:val="24"/>
        </w:rPr>
        <w:t xml:space="preserve">rtificial </w:t>
      </w:r>
      <w:r w:rsidRPr="00CA24FA">
        <w:rPr>
          <w:sz w:val="24"/>
        </w:rPr>
        <w:t>I</w:t>
      </w:r>
      <w:r w:rsidR="001A53F8">
        <w:rPr>
          <w:sz w:val="24"/>
        </w:rPr>
        <w:t>ntelligence</w:t>
      </w:r>
      <w:r w:rsidRPr="00CA24FA">
        <w:rPr>
          <w:sz w:val="24"/>
        </w:rPr>
        <w:t xml:space="preserve"> (AAAI), </w:t>
      </w:r>
      <w:smartTag w:uri="urn:schemas-microsoft-com:office:smarttags" w:element="place">
        <w:smartTag w:uri="urn:schemas-microsoft-com:office:smarttags" w:element="City">
          <w:r w:rsidRPr="00CA24FA">
            <w:rPr>
              <w:sz w:val="24"/>
            </w:rPr>
            <w:t>Boston</w:t>
          </w:r>
        </w:smartTag>
        <w:r w:rsidRPr="00CA24FA">
          <w:rPr>
            <w:sz w:val="24"/>
          </w:rPr>
          <w:t xml:space="preserve">, </w:t>
        </w:r>
        <w:smartTag w:uri="urn:schemas-microsoft-com:office:smarttags" w:element="State">
          <w:r w:rsidRPr="00CA24FA">
            <w:rPr>
              <w:sz w:val="24"/>
            </w:rPr>
            <w:t>MA</w:t>
          </w:r>
        </w:smartTag>
      </w:smartTag>
      <w:r w:rsidRPr="00CA24FA">
        <w:rPr>
          <w:sz w:val="24"/>
        </w:rPr>
        <w:t>, July 19, 2006.</w:t>
      </w:r>
    </w:p>
    <w:p w14:paraId="42E682E2" w14:textId="77777777" w:rsidR="003371C3" w:rsidRDefault="003371C3" w:rsidP="00C7068D">
      <w:pPr>
        <w:numPr>
          <w:ilvl w:val="0"/>
          <w:numId w:val="16"/>
        </w:numPr>
        <w:rPr>
          <w:sz w:val="24"/>
        </w:rPr>
      </w:pPr>
      <w:r>
        <w:rPr>
          <w:sz w:val="24"/>
        </w:rPr>
        <w:t>“</w:t>
      </w:r>
      <w:r w:rsidRPr="00CA24FA">
        <w:rPr>
          <w:sz w:val="24"/>
        </w:rPr>
        <w:t>Exact Solutions to Interactive POMDPs Using Behavioral</w:t>
      </w:r>
      <w:r>
        <w:rPr>
          <w:sz w:val="24"/>
        </w:rPr>
        <w:t xml:space="preserve"> </w:t>
      </w:r>
      <w:r w:rsidRPr="00CA24FA">
        <w:rPr>
          <w:sz w:val="24"/>
        </w:rPr>
        <w:t>Equivalence</w:t>
      </w:r>
      <w:r>
        <w:rPr>
          <w:sz w:val="24"/>
        </w:rPr>
        <w:t>”</w:t>
      </w:r>
      <w:r w:rsidRPr="00CA24FA">
        <w:rPr>
          <w:sz w:val="24"/>
        </w:rPr>
        <w:t>, Fifth International Autonomous Agents and Multiagent Systems</w:t>
      </w:r>
      <w:r>
        <w:rPr>
          <w:sz w:val="24"/>
        </w:rPr>
        <w:t xml:space="preserve"> </w:t>
      </w:r>
      <w:r w:rsidRPr="00CA24FA">
        <w:rPr>
          <w:sz w:val="24"/>
        </w:rPr>
        <w:t xml:space="preserve">Conference (AAMAS), </w:t>
      </w:r>
      <w:smartTag w:uri="urn:schemas-microsoft-com:office:smarttags" w:element="place">
        <w:smartTag w:uri="urn:schemas-microsoft-com:office:smarttags" w:element="City">
          <w:r w:rsidRPr="00CA24FA">
            <w:rPr>
              <w:sz w:val="24"/>
            </w:rPr>
            <w:t>Hakodate</w:t>
          </w:r>
        </w:smartTag>
        <w:r w:rsidRPr="00CA24FA">
          <w:rPr>
            <w:sz w:val="24"/>
          </w:rPr>
          <w:t xml:space="preserve">, </w:t>
        </w:r>
        <w:smartTag w:uri="urn:schemas-microsoft-com:office:smarttags" w:element="country-region">
          <w:r w:rsidRPr="00CA24FA">
            <w:rPr>
              <w:sz w:val="24"/>
            </w:rPr>
            <w:t>Japan</w:t>
          </w:r>
        </w:smartTag>
      </w:smartTag>
      <w:r w:rsidRPr="00CA24FA">
        <w:rPr>
          <w:sz w:val="24"/>
        </w:rPr>
        <w:t>, May 10, 2006.</w:t>
      </w:r>
    </w:p>
    <w:p w14:paraId="2037E102" w14:textId="77777777" w:rsidR="003371C3" w:rsidRDefault="003371C3" w:rsidP="00C7068D">
      <w:pPr>
        <w:numPr>
          <w:ilvl w:val="0"/>
          <w:numId w:val="16"/>
        </w:numPr>
        <w:rPr>
          <w:sz w:val="24"/>
        </w:rPr>
      </w:pPr>
      <w:r>
        <w:rPr>
          <w:sz w:val="24"/>
        </w:rPr>
        <w:t>“</w:t>
      </w:r>
      <w:r w:rsidRPr="00CA24FA">
        <w:rPr>
          <w:sz w:val="24"/>
        </w:rPr>
        <w:t>Interactive Dynamic Influence Diagrams</w:t>
      </w:r>
      <w:r>
        <w:rPr>
          <w:sz w:val="24"/>
        </w:rPr>
        <w:t>”</w:t>
      </w:r>
      <w:r w:rsidRPr="00CA24FA">
        <w:rPr>
          <w:sz w:val="24"/>
        </w:rPr>
        <w:t>, Workshop on Game Theory</w:t>
      </w:r>
      <w:r>
        <w:rPr>
          <w:sz w:val="24"/>
        </w:rPr>
        <w:t xml:space="preserve"> </w:t>
      </w:r>
      <w:r w:rsidRPr="00CA24FA">
        <w:rPr>
          <w:sz w:val="24"/>
        </w:rPr>
        <w:t xml:space="preserve">and Decision Theory, AAMAS, </w:t>
      </w:r>
      <w:smartTag w:uri="urn:schemas-microsoft-com:office:smarttags" w:element="place">
        <w:smartTag w:uri="urn:schemas-microsoft-com:office:smarttags" w:element="City">
          <w:r w:rsidRPr="00CA24FA">
            <w:rPr>
              <w:sz w:val="24"/>
            </w:rPr>
            <w:t>Hakodate</w:t>
          </w:r>
        </w:smartTag>
        <w:r w:rsidRPr="00CA24FA">
          <w:rPr>
            <w:sz w:val="24"/>
          </w:rPr>
          <w:t xml:space="preserve">, </w:t>
        </w:r>
        <w:smartTag w:uri="urn:schemas-microsoft-com:office:smarttags" w:element="country-region">
          <w:r w:rsidRPr="00CA24FA">
            <w:rPr>
              <w:sz w:val="24"/>
            </w:rPr>
            <w:t>Japan</w:t>
          </w:r>
        </w:smartTag>
      </w:smartTag>
      <w:r w:rsidRPr="00CA24FA">
        <w:rPr>
          <w:sz w:val="24"/>
        </w:rPr>
        <w:t>, May 8, 2006.</w:t>
      </w:r>
    </w:p>
    <w:p w14:paraId="1ABFD974" w14:textId="77777777" w:rsidR="003371C3" w:rsidRDefault="003371C3" w:rsidP="00C7068D">
      <w:pPr>
        <w:numPr>
          <w:ilvl w:val="0"/>
          <w:numId w:val="16"/>
        </w:numPr>
        <w:rPr>
          <w:sz w:val="24"/>
        </w:rPr>
      </w:pPr>
      <w:r>
        <w:rPr>
          <w:sz w:val="24"/>
        </w:rPr>
        <w:t>“</w:t>
      </w:r>
      <w:r w:rsidRPr="00CA24FA">
        <w:rPr>
          <w:sz w:val="24"/>
        </w:rPr>
        <w:t>On the Difficulty of Achieving Equilibrium in Interactive POMDPs</w:t>
      </w:r>
      <w:r>
        <w:rPr>
          <w:sz w:val="24"/>
        </w:rPr>
        <w:t>”</w:t>
      </w:r>
      <w:r w:rsidRPr="00CA24FA">
        <w:rPr>
          <w:sz w:val="24"/>
        </w:rPr>
        <w:t>,</w:t>
      </w:r>
      <w:r>
        <w:rPr>
          <w:sz w:val="24"/>
        </w:rPr>
        <w:t xml:space="preserve"> </w:t>
      </w:r>
      <w:r w:rsidRPr="00CA24FA">
        <w:rPr>
          <w:sz w:val="24"/>
        </w:rPr>
        <w:t>Ninth International Symposium on Artificial Intelligence and Mathematics</w:t>
      </w:r>
      <w:r>
        <w:rPr>
          <w:sz w:val="24"/>
        </w:rPr>
        <w:t xml:space="preserve"> </w:t>
      </w:r>
      <w:r w:rsidRPr="00CA24FA">
        <w:rPr>
          <w:sz w:val="24"/>
        </w:rPr>
        <w:t xml:space="preserve">(AMAI), </w:t>
      </w:r>
      <w:smartTag w:uri="urn:schemas-microsoft-com:office:smarttags" w:element="place">
        <w:smartTag w:uri="urn:schemas-microsoft-com:office:smarttags" w:element="City">
          <w:r w:rsidRPr="00CA24FA">
            <w:rPr>
              <w:sz w:val="24"/>
            </w:rPr>
            <w:t>Ft. Lauderdale</w:t>
          </w:r>
        </w:smartTag>
        <w:r w:rsidRPr="00CA24FA">
          <w:rPr>
            <w:sz w:val="24"/>
          </w:rPr>
          <w:t xml:space="preserve">, </w:t>
        </w:r>
        <w:smartTag w:uri="urn:schemas-microsoft-com:office:smarttags" w:element="State">
          <w:r w:rsidRPr="00CA24FA">
            <w:rPr>
              <w:sz w:val="24"/>
            </w:rPr>
            <w:t>FL</w:t>
          </w:r>
        </w:smartTag>
      </w:smartTag>
      <w:r w:rsidRPr="00CA24FA">
        <w:rPr>
          <w:sz w:val="24"/>
        </w:rPr>
        <w:t>, January 5, 2006.</w:t>
      </w:r>
    </w:p>
    <w:p w14:paraId="4D05F4CE" w14:textId="77777777" w:rsidR="003371C3" w:rsidRDefault="003371C3" w:rsidP="00C7068D">
      <w:pPr>
        <w:numPr>
          <w:ilvl w:val="0"/>
          <w:numId w:val="16"/>
        </w:numPr>
        <w:rPr>
          <w:sz w:val="24"/>
        </w:rPr>
      </w:pPr>
      <w:r>
        <w:rPr>
          <w:sz w:val="24"/>
        </w:rPr>
        <w:t>“</w:t>
      </w:r>
      <w:r w:rsidRPr="00CA24FA">
        <w:rPr>
          <w:sz w:val="24"/>
        </w:rPr>
        <w:t>Approximating State Estimation in Multiagent Settings using</w:t>
      </w:r>
      <w:r>
        <w:rPr>
          <w:sz w:val="24"/>
        </w:rPr>
        <w:t xml:space="preserve"> </w:t>
      </w:r>
      <w:r w:rsidRPr="00CA24FA">
        <w:rPr>
          <w:sz w:val="24"/>
        </w:rPr>
        <w:t>Particle Filters</w:t>
      </w:r>
      <w:r>
        <w:rPr>
          <w:sz w:val="24"/>
        </w:rPr>
        <w:t>”</w:t>
      </w:r>
      <w:r w:rsidRPr="00CA24FA">
        <w:rPr>
          <w:sz w:val="24"/>
        </w:rPr>
        <w:t>, Fourth International Autonomous Agents and Multiagent</w:t>
      </w:r>
      <w:r>
        <w:rPr>
          <w:sz w:val="24"/>
        </w:rPr>
        <w:t xml:space="preserve"> </w:t>
      </w:r>
      <w:r w:rsidRPr="00CA24FA">
        <w:rPr>
          <w:sz w:val="24"/>
        </w:rPr>
        <w:t>Systems Conference (AAMAS), Utrecht, Netherlands, July 26, 2005.</w:t>
      </w:r>
    </w:p>
    <w:p w14:paraId="788D6F7B" w14:textId="77777777" w:rsidR="003371C3" w:rsidRDefault="003371C3" w:rsidP="00C7068D">
      <w:pPr>
        <w:numPr>
          <w:ilvl w:val="0"/>
          <w:numId w:val="16"/>
        </w:numPr>
        <w:rPr>
          <w:sz w:val="24"/>
        </w:rPr>
      </w:pPr>
      <w:r>
        <w:rPr>
          <w:sz w:val="24"/>
        </w:rPr>
        <w:lastRenderedPageBreak/>
        <w:t>“</w:t>
      </w:r>
      <w:r w:rsidRPr="00CA24FA">
        <w:rPr>
          <w:sz w:val="24"/>
        </w:rPr>
        <w:t>A Framework for Optimal Sequential Planning in Multiagent</w:t>
      </w:r>
      <w:r>
        <w:rPr>
          <w:sz w:val="24"/>
        </w:rPr>
        <w:t xml:space="preserve"> </w:t>
      </w:r>
      <w:r w:rsidRPr="00CA24FA">
        <w:rPr>
          <w:sz w:val="24"/>
        </w:rPr>
        <w:t>Settings</w:t>
      </w:r>
      <w:r>
        <w:rPr>
          <w:sz w:val="24"/>
        </w:rPr>
        <w:t>”</w:t>
      </w:r>
      <w:r w:rsidRPr="00CA24FA">
        <w:rPr>
          <w:sz w:val="24"/>
        </w:rPr>
        <w:t xml:space="preserve">, Ninth AAAI/SIGART Doctoral Consortium, AAAI, </w:t>
      </w:r>
      <w:smartTag w:uri="urn:schemas-microsoft-com:office:smarttags" w:element="place">
        <w:smartTag w:uri="urn:schemas-microsoft-com:office:smarttags" w:element="City">
          <w:r w:rsidRPr="00CA24FA">
            <w:rPr>
              <w:sz w:val="24"/>
            </w:rPr>
            <w:t>San Jose</w:t>
          </w:r>
        </w:smartTag>
        <w:r w:rsidRPr="00CA24FA">
          <w:rPr>
            <w:sz w:val="24"/>
          </w:rPr>
          <w:t xml:space="preserve">, </w:t>
        </w:r>
        <w:smartTag w:uri="urn:schemas-microsoft-com:office:smarttags" w:element="State">
          <w:r w:rsidRPr="00CA24FA">
            <w:rPr>
              <w:sz w:val="24"/>
            </w:rPr>
            <w:t>CA</w:t>
          </w:r>
        </w:smartTag>
      </w:smartTag>
      <w:r w:rsidRPr="00CA24FA">
        <w:rPr>
          <w:sz w:val="24"/>
        </w:rPr>
        <w:t>, July,</w:t>
      </w:r>
      <w:r>
        <w:rPr>
          <w:sz w:val="24"/>
        </w:rPr>
        <w:t xml:space="preserve"> </w:t>
      </w:r>
      <w:r w:rsidRPr="00CA24FA">
        <w:rPr>
          <w:sz w:val="24"/>
        </w:rPr>
        <w:t>2004.</w:t>
      </w:r>
    </w:p>
    <w:p w14:paraId="64FAAA0F" w14:textId="77777777" w:rsidR="003371C3" w:rsidRDefault="003371C3" w:rsidP="00C7068D">
      <w:pPr>
        <w:numPr>
          <w:ilvl w:val="0"/>
          <w:numId w:val="16"/>
        </w:numPr>
        <w:rPr>
          <w:sz w:val="24"/>
        </w:rPr>
      </w:pPr>
      <w:r>
        <w:rPr>
          <w:sz w:val="24"/>
        </w:rPr>
        <w:t>“</w:t>
      </w:r>
      <w:r w:rsidRPr="00CA24FA">
        <w:rPr>
          <w:sz w:val="24"/>
        </w:rPr>
        <w:t>A Framework for Sequential Planning in Multiagent Settings</w:t>
      </w:r>
      <w:r>
        <w:rPr>
          <w:sz w:val="24"/>
        </w:rPr>
        <w:t>”</w:t>
      </w:r>
      <w:r w:rsidRPr="00CA24FA">
        <w:rPr>
          <w:sz w:val="24"/>
        </w:rPr>
        <w:t>, Sixth</w:t>
      </w:r>
      <w:r>
        <w:rPr>
          <w:sz w:val="24"/>
        </w:rPr>
        <w:t xml:space="preserve"> </w:t>
      </w:r>
      <w:r w:rsidRPr="00CA24FA">
        <w:rPr>
          <w:sz w:val="24"/>
        </w:rPr>
        <w:t xml:space="preserve">International Workshop on Game Theory and Decision Theory (GTDT), </w:t>
      </w:r>
      <w:smartTag w:uri="urn:schemas-microsoft-com:office:smarttags" w:element="place">
        <w:smartTag w:uri="urn:schemas-microsoft-com:office:smarttags" w:element="City">
          <w:r w:rsidRPr="00CA24FA">
            <w:rPr>
              <w:sz w:val="24"/>
            </w:rPr>
            <w:t>New York</w:t>
          </w:r>
        </w:smartTag>
        <w:r w:rsidRPr="00CA24FA">
          <w:rPr>
            <w:sz w:val="24"/>
          </w:rPr>
          <w:t>,</w:t>
        </w:r>
        <w:r>
          <w:rPr>
            <w:sz w:val="24"/>
          </w:rPr>
          <w:t xml:space="preserve"> </w:t>
        </w:r>
        <w:smartTag w:uri="urn:schemas-microsoft-com:office:smarttags" w:element="State">
          <w:r w:rsidRPr="00CA24FA">
            <w:rPr>
              <w:sz w:val="24"/>
            </w:rPr>
            <w:t>NY</w:t>
          </w:r>
        </w:smartTag>
      </w:smartTag>
      <w:r w:rsidRPr="00CA24FA">
        <w:rPr>
          <w:sz w:val="24"/>
        </w:rPr>
        <w:t>, July 20, 2004.</w:t>
      </w:r>
    </w:p>
    <w:p w14:paraId="7F5ADC55" w14:textId="77777777" w:rsidR="003371C3" w:rsidRDefault="003371C3" w:rsidP="00C7068D">
      <w:pPr>
        <w:numPr>
          <w:ilvl w:val="0"/>
          <w:numId w:val="16"/>
        </w:numPr>
        <w:rPr>
          <w:sz w:val="24"/>
        </w:rPr>
      </w:pPr>
      <w:r>
        <w:rPr>
          <w:sz w:val="24"/>
        </w:rPr>
        <w:t>“</w:t>
      </w:r>
      <w:r w:rsidRPr="00CA24FA">
        <w:rPr>
          <w:sz w:val="24"/>
        </w:rPr>
        <w:t>A Particle Filtering Algorithm for Interactive POMDPs</w:t>
      </w:r>
      <w:r>
        <w:rPr>
          <w:sz w:val="24"/>
        </w:rPr>
        <w:t>”</w:t>
      </w:r>
      <w:r w:rsidRPr="00CA24FA">
        <w:rPr>
          <w:sz w:val="24"/>
        </w:rPr>
        <w:t>, Workshop on</w:t>
      </w:r>
      <w:r>
        <w:rPr>
          <w:sz w:val="24"/>
        </w:rPr>
        <w:t xml:space="preserve"> </w:t>
      </w:r>
      <w:r w:rsidRPr="00CA24FA">
        <w:rPr>
          <w:sz w:val="24"/>
        </w:rPr>
        <w:t xml:space="preserve">Modeling Other Agents from Observations (MOO), AAMAS, </w:t>
      </w:r>
      <w:smartTag w:uri="urn:schemas-microsoft-com:office:smarttags" w:element="place">
        <w:smartTag w:uri="urn:schemas-microsoft-com:office:smarttags" w:element="City">
          <w:r w:rsidRPr="00CA24FA">
            <w:rPr>
              <w:sz w:val="24"/>
            </w:rPr>
            <w:t>New York</w:t>
          </w:r>
        </w:smartTag>
        <w:r w:rsidRPr="00CA24FA">
          <w:rPr>
            <w:sz w:val="24"/>
          </w:rPr>
          <w:t xml:space="preserve">, </w:t>
        </w:r>
        <w:smartTag w:uri="urn:schemas-microsoft-com:office:smarttags" w:element="State">
          <w:r w:rsidRPr="00CA24FA">
            <w:rPr>
              <w:sz w:val="24"/>
            </w:rPr>
            <w:t>NY</w:t>
          </w:r>
        </w:smartTag>
      </w:smartTag>
      <w:r w:rsidRPr="00CA24FA">
        <w:rPr>
          <w:sz w:val="24"/>
        </w:rPr>
        <w:t>, July 19,</w:t>
      </w:r>
      <w:r>
        <w:rPr>
          <w:sz w:val="24"/>
        </w:rPr>
        <w:t xml:space="preserve"> </w:t>
      </w:r>
      <w:r w:rsidRPr="00CA24FA">
        <w:rPr>
          <w:sz w:val="24"/>
        </w:rPr>
        <w:t>2004.</w:t>
      </w:r>
    </w:p>
    <w:p w14:paraId="5BC3B5BE" w14:textId="77777777" w:rsidR="003371C3" w:rsidRDefault="003371C3" w:rsidP="00C7068D">
      <w:pPr>
        <w:numPr>
          <w:ilvl w:val="0"/>
          <w:numId w:val="16"/>
        </w:numPr>
        <w:rPr>
          <w:sz w:val="24"/>
        </w:rPr>
      </w:pPr>
      <w:r>
        <w:rPr>
          <w:sz w:val="24"/>
        </w:rPr>
        <w:t>“</w:t>
      </w:r>
      <w:r w:rsidRPr="00CA24FA">
        <w:rPr>
          <w:sz w:val="24"/>
        </w:rPr>
        <w:t>A Framework for Sequential Planning in Multiagent Settings</w:t>
      </w:r>
      <w:r>
        <w:rPr>
          <w:sz w:val="24"/>
        </w:rPr>
        <w:t>”</w:t>
      </w:r>
      <w:r w:rsidRPr="00CA24FA">
        <w:rPr>
          <w:sz w:val="24"/>
        </w:rPr>
        <w:t>, AI&amp;M</w:t>
      </w:r>
      <w:r>
        <w:rPr>
          <w:sz w:val="24"/>
        </w:rPr>
        <w:t xml:space="preserve"> </w:t>
      </w:r>
      <w:r w:rsidRPr="00CA24FA">
        <w:rPr>
          <w:sz w:val="24"/>
        </w:rPr>
        <w:t>9-2004, Eighth International Symposium on Artificial Intelligence and</w:t>
      </w:r>
      <w:r>
        <w:rPr>
          <w:sz w:val="24"/>
        </w:rPr>
        <w:t xml:space="preserve"> </w:t>
      </w:r>
      <w:r w:rsidRPr="00CA24FA">
        <w:rPr>
          <w:sz w:val="24"/>
        </w:rPr>
        <w:t>Mathematics (AMAI), Ft. Lauderdale, FL, January 5, 2004.</w:t>
      </w:r>
    </w:p>
    <w:p w14:paraId="7E202671" w14:textId="77777777" w:rsidR="00B04232" w:rsidRDefault="00B04232" w:rsidP="00C7068D">
      <w:pPr>
        <w:numPr>
          <w:ilvl w:val="0"/>
          <w:numId w:val="16"/>
        </w:numPr>
        <w:rPr>
          <w:sz w:val="24"/>
        </w:rPr>
      </w:pPr>
      <w:r>
        <w:rPr>
          <w:sz w:val="24"/>
        </w:rPr>
        <w:t>“</w:t>
      </w:r>
      <w:r w:rsidRPr="00CA24FA">
        <w:rPr>
          <w:sz w:val="24"/>
        </w:rPr>
        <w:t>Using Bayesian Networks for Cleansing Trauma Data</w:t>
      </w:r>
      <w:r>
        <w:rPr>
          <w:sz w:val="24"/>
        </w:rPr>
        <w:t>”</w:t>
      </w:r>
      <w:r w:rsidRPr="00CA24FA">
        <w:rPr>
          <w:sz w:val="24"/>
        </w:rPr>
        <w:t>, Sixteenth</w:t>
      </w:r>
      <w:r>
        <w:rPr>
          <w:sz w:val="24"/>
        </w:rPr>
        <w:t xml:space="preserve"> </w:t>
      </w:r>
      <w:r w:rsidRPr="00CA24FA">
        <w:rPr>
          <w:sz w:val="24"/>
        </w:rPr>
        <w:t xml:space="preserve">International FLAIRS Conference, </w:t>
      </w:r>
      <w:smartTag w:uri="urn:schemas-microsoft-com:office:smarttags" w:element="place">
        <w:smartTag w:uri="urn:schemas-microsoft-com:office:smarttags" w:element="City">
          <w:r w:rsidRPr="00CA24FA">
            <w:rPr>
              <w:sz w:val="24"/>
            </w:rPr>
            <w:t>St. Augustine</w:t>
          </w:r>
        </w:smartTag>
        <w:r w:rsidRPr="00CA24FA">
          <w:rPr>
            <w:sz w:val="24"/>
          </w:rPr>
          <w:t xml:space="preserve">, </w:t>
        </w:r>
        <w:smartTag w:uri="urn:schemas-microsoft-com:office:smarttags" w:element="State">
          <w:r w:rsidRPr="00CA24FA">
            <w:rPr>
              <w:sz w:val="24"/>
            </w:rPr>
            <w:t>FL</w:t>
          </w:r>
        </w:smartTag>
      </w:smartTag>
      <w:r w:rsidRPr="00CA24FA">
        <w:rPr>
          <w:sz w:val="24"/>
        </w:rPr>
        <w:t>, May 13, 2003.</w:t>
      </w:r>
    </w:p>
    <w:p w14:paraId="326FB6E3" w14:textId="77777777" w:rsidR="00B04232" w:rsidRDefault="00B04232" w:rsidP="00C7068D">
      <w:pPr>
        <w:numPr>
          <w:ilvl w:val="0"/>
          <w:numId w:val="16"/>
        </w:numPr>
        <w:rPr>
          <w:sz w:val="24"/>
        </w:rPr>
      </w:pPr>
      <w:r>
        <w:rPr>
          <w:sz w:val="24"/>
        </w:rPr>
        <w:t>“</w:t>
      </w:r>
      <w:r w:rsidRPr="00CA24FA">
        <w:rPr>
          <w:sz w:val="24"/>
        </w:rPr>
        <w:t>Towards Effective Structure Learning for Large Bayesian Networks</w:t>
      </w:r>
      <w:r>
        <w:rPr>
          <w:sz w:val="24"/>
        </w:rPr>
        <w:t>”</w:t>
      </w:r>
      <w:r w:rsidRPr="00CA24FA">
        <w:rPr>
          <w:sz w:val="24"/>
        </w:rPr>
        <w:t>,</w:t>
      </w:r>
      <w:r>
        <w:rPr>
          <w:sz w:val="24"/>
        </w:rPr>
        <w:t xml:space="preserve"> </w:t>
      </w:r>
      <w:r w:rsidRPr="00CA24FA">
        <w:rPr>
          <w:sz w:val="24"/>
        </w:rPr>
        <w:t xml:space="preserve">AAAI Workshop on Probabilistic Approaches in Search, </w:t>
      </w:r>
      <w:smartTag w:uri="urn:schemas-microsoft-com:office:smarttags" w:element="place">
        <w:smartTag w:uri="urn:schemas-microsoft-com:office:smarttags" w:element="City">
          <w:r w:rsidRPr="00CA24FA">
            <w:rPr>
              <w:sz w:val="24"/>
            </w:rPr>
            <w:t>Edmonton</w:t>
          </w:r>
        </w:smartTag>
        <w:r w:rsidRPr="00CA24FA">
          <w:rPr>
            <w:sz w:val="24"/>
          </w:rPr>
          <w:t xml:space="preserve">, </w:t>
        </w:r>
        <w:smartTag w:uri="urn:schemas-microsoft-com:office:smarttags" w:element="country-region">
          <w:r w:rsidRPr="00CA24FA">
            <w:rPr>
              <w:sz w:val="24"/>
            </w:rPr>
            <w:t>Canada</w:t>
          </w:r>
        </w:smartTag>
      </w:smartTag>
      <w:r w:rsidRPr="00CA24FA">
        <w:rPr>
          <w:sz w:val="24"/>
        </w:rPr>
        <w:t>, July</w:t>
      </w:r>
      <w:r>
        <w:rPr>
          <w:sz w:val="24"/>
        </w:rPr>
        <w:t xml:space="preserve"> </w:t>
      </w:r>
      <w:r w:rsidRPr="00CA24FA">
        <w:rPr>
          <w:sz w:val="24"/>
        </w:rPr>
        <w:t>28, 2002.</w:t>
      </w:r>
    </w:p>
    <w:p w14:paraId="02C7E36F" w14:textId="77777777" w:rsidR="00B04232" w:rsidRPr="00CA24FA" w:rsidRDefault="00B04232" w:rsidP="00C7068D">
      <w:pPr>
        <w:numPr>
          <w:ilvl w:val="0"/>
          <w:numId w:val="16"/>
        </w:numPr>
        <w:rPr>
          <w:sz w:val="24"/>
        </w:rPr>
      </w:pPr>
      <w:r>
        <w:rPr>
          <w:sz w:val="24"/>
        </w:rPr>
        <w:t>“</w:t>
      </w:r>
      <w:r w:rsidRPr="00CA24FA">
        <w:rPr>
          <w:sz w:val="24"/>
        </w:rPr>
        <w:t>On Retaining Intermediate Probabilistic Models When Building</w:t>
      </w:r>
      <w:r>
        <w:rPr>
          <w:sz w:val="24"/>
        </w:rPr>
        <w:t xml:space="preserve"> </w:t>
      </w:r>
      <w:r w:rsidRPr="00CA24FA">
        <w:rPr>
          <w:sz w:val="24"/>
        </w:rPr>
        <w:t>Bayesian Networks</w:t>
      </w:r>
      <w:r>
        <w:rPr>
          <w:sz w:val="24"/>
        </w:rPr>
        <w:t>”</w:t>
      </w:r>
      <w:r w:rsidRPr="00CA24FA">
        <w:rPr>
          <w:sz w:val="24"/>
        </w:rPr>
        <w:t>, AAAI Fall Symposium on Using Uncertainty Within</w:t>
      </w:r>
      <w:r>
        <w:rPr>
          <w:sz w:val="24"/>
        </w:rPr>
        <w:t xml:space="preserve"> </w:t>
      </w:r>
      <w:r w:rsidRPr="00CA24FA">
        <w:rPr>
          <w:sz w:val="24"/>
        </w:rPr>
        <w:t>Programming, North Falmouth, MA, November 2, 2001.</w:t>
      </w:r>
    </w:p>
    <w:p w14:paraId="496CB8F2" w14:textId="77777777" w:rsidR="00183CB2" w:rsidRDefault="00183CB2" w:rsidP="006632AB">
      <w:pPr>
        <w:rPr>
          <w:sz w:val="24"/>
        </w:rPr>
      </w:pPr>
    </w:p>
    <w:p w14:paraId="6AFFE86A" w14:textId="77777777" w:rsidR="00183CB2" w:rsidRDefault="00183CB2" w:rsidP="00425A37">
      <w:pPr>
        <w:rPr>
          <w:b/>
          <w:sz w:val="24"/>
        </w:rPr>
      </w:pPr>
      <w:r>
        <w:rPr>
          <w:b/>
          <w:sz w:val="24"/>
        </w:rPr>
        <w:t>CREATIVE CONTRIBUTIONS:</w:t>
      </w:r>
    </w:p>
    <w:p w14:paraId="76842CCE" w14:textId="77777777" w:rsidR="00183CB2" w:rsidRPr="00183CB2" w:rsidRDefault="00183CB2" w:rsidP="00425A37">
      <w:pPr>
        <w:rPr>
          <w:sz w:val="24"/>
        </w:rPr>
      </w:pPr>
    </w:p>
    <w:p w14:paraId="47B7D63E" w14:textId="77777777" w:rsidR="006D7244" w:rsidRDefault="006D7244" w:rsidP="00C7068D">
      <w:pPr>
        <w:numPr>
          <w:ilvl w:val="0"/>
          <w:numId w:val="18"/>
        </w:numPr>
        <w:rPr>
          <w:sz w:val="24"/>
        </w:rPr>
      </w:pPr>
      <w:r>
        <w:rPr>
          <w:sz w:val="24"/>
        </w:rPr>
        <w:t>Problem solving using POMDPs: A Web portal for solving single- and multi-agent planning problems under uncertainty using POMDPs, Dec-POMDPs and I-POMDPs.</w:t>
      </w:r>
    </w:p>
    <w:p w14:paraId="72A2E8A7" w14:textId="77777777" w:rsidR="00B144D7" w:rsidRDefault="00B144D7" w:rsidP="00C7068D">
      <w:pPr>
        <w:numPr>
          <w:ilvl w:val="0"/>
          <w:numId w:val="18"/>
        </w:numPr>
        <w:rPr>
          <w:sz w:val="24"/>
        </w:rPr>
      </w:pPr>
      <w:r>
        <w:rPr>
          <w:sz w:val="24"/>
        </w:rPr>
        <w:t>AskCuebee: A Framework for Ontology-Based Question Answering with Application to Parasite Immunology, Invention disclosure filed with OVPR</w:t>
      </w:r>
    </w:p>
    <w:p w14:paraId="6EC45097" w14:textId="77777777" w:rsidR="00183CB2" w:rsidRDefault="00183CB2" w:rsidP="00C7068D">
      <w:pPr>
        <w:numPr>
          <w:ilvl w:val="0"/>
          <w:numId w:val="18"/>
        </w:numPr>
        <w:rPr>
          <w:sz w:val="24"/>
        </w:rPr>
      </w:pPr>
      <w:r>
        <w:rPr>
          <w:sz w:val="24"/>
        </w:rPr>
        <w:t>Haley: A software system for end-to-end composition of web services</w:t>
      </w:r>
    </w:p>
    <w:p w14:paraId="7C54AFDB" w14:textId="77777777" w:rsidR="00183CB2" w:rsidRDefault="00183CB2" w:rsidP="00C7068D">
      <w:pPr>
        <w:numPr>
          <w:ilvl w:val="0"/>
          <w:numId w:val="18"/>
        </w:numPr>
        <w:rPr>
          <w:sz w:val="24"/>
        </w:rPr>
      </w:pPr>
      <w:r>
        <w:rPr>
          <w:sz w:val="24"/>
        </w:rPr>
        <w:t>Optima</w:t>
      </w:r>
      <w:r w:rsidR="005E13DC">
        <w:rPr>
          <w:sz w:val="24"/>
        </w:rPr>
        <w:t>+</w:t>
      </w:r>
      <w:r>
        <w:rPr>
          <w:sz w:val="24"/>
        </w:rPr>
        <w:t>: A tool for automatic ontology alignment</w:t>
      </w:r>
      <w:r w:rsidR="005E13DC">
        <w:rPr>
          <w:sz w:val="24"/>
        </w:rPr>
        <w:t xml:space="preserve">; </w:t>
      </w:r>
      <w:r w:rsidR="005E13DC" w:rsidRPr="002451C6">
        <w:rPr>
          <w:i/>
          <w:sz w:val="24"/>
        </w:rPr>
        <w:t>Tied at 2</w:t>
      </w:r>
      <w:r w:rsidR="005E13DC" w:rsidRPr="002451C6">
        <w:rPr>
          <w:i/>
          <w:sz w:val="24"/>
          <w:vertAlign w:val="superscript"/>
        </w:rPr>
        <w:t>nd</w:t>
      </w:r>
      <w:r w:rsidR="00AA7FCB" w:rsidRPr="002451C6">
        <w:rPr>
          <w:i/>
          <w:sz w:val="24"/>
        </w:rPr>
        <w:t xml:space="preserve"> place among 23 entries </w:t>
      </w:r>
      <w:r w:rsidR="005E13DC" w:rsidRPr="002451C6">
        <w:rPr>
          <w:i/>
          <w:sz w:val="24"/>
        </w:rPr>
        <w:t xml:space="preserve">in the Conference track of the </w:t>
      </w:r>
      <w:r w:rsidR="00AA7FCB" w:rsidRPr="002451C6">
        <w:rPr>
          <w:i/>
          <w:sz w:val="24"/>
        </w:rPr>
        <w:t>annual Ontology Alignment Evaluation Initiative</w:t>
      </w:r>
      <w:r w:rsidR="005E13DC" w:rsidRPr="002451C6">
        <w:rPr>
          <w:i/>
          <w:sz w:val="24"/>
        </w:rPr>
        <w:t xml:space="preserve"> competition, 2012.</w:t>
      </w:r>
      <w:r w:rsidR="005E13DC">
        <w:rPr>
          <w:sz w:val="24"/>
        </w:rPr>
        <w:t xml:space="preserve"> </w:t>
      </w:r>
    </w:p>
    <w:p w14:paraId="57EB6044" w14:textId="77777777" w:rsidR="00120148" w:rsidRDefault="00120148" w:rsidP="00C7068D">
      <w:pPr>
        <w:numPr>
          <w:ilvl w:val="0"/>
          <w:numId w:val="18"/>
        </w:numPr>
        <w:rPr>
          <w:sz w:val="24"/>
        </w:rPr>
      </w:pPr>
      <w:r>
        <w:rPr>
          <w:sz w:val="24"/>
        </w:rPr>
        <w:t>GaTAC: Georgia Testbed for Autonomous Control of Vehicles</w:t>
      </w:r>
    </w:p>
    <w:p w14:paraId="7BD8E658" w14:textId="77777777" w:rsidR="00C46668" w:rsidRDefault="00C46668" w:rsidP="00425A37">
      <w:pPr>
        <w:rPr>
          <w:b/>
          <w:sz w:val="24"/>
        </w:rPr>
      </w:pPr>
    </w:p>
    <w:p w14:paraId="4B09AF69" w14:textId="77777777" w:rsidR="00C46668" w:rsidRDefault="00C46668" w:rsidP="00425A37">
      <w:pPr>
        <w:rPr>
          <w:b/>
          <w:sz w:val="24"/>
        </w:rPr>
      </w:pPr>
    </w:p>
    <w:p w14:paraId="4D9B2948" w14:textId="32DABF41" w:rsidR="00BA02F8" w:rsidRPr="00BA02F8" w:rsidRDefault="00EB3A3F" w:rsidP="00425A37">
      <w:pPr>
        <w:rPr>
          <w:b/>
          <w:sz w:val="24"/>
        </w:rPr>
      </w:pPr>
      <w:r>
        <w:rPr>
          <w:b/>
          <w:sz w:val="24"/>
        </w:rPr>
        <w:t xml:space="preserve">SUPERVISION OF STUDENT RESEARCH </w:t>
      </w:r>
      <w:r>
        <w:rPr>
          <w:sz w:val="24"/>
        </w:rPr>
        <w:t>(2 Postdoctoral associates, 1</w:t>
      </w:r>
      <w:r w:rsidR="0050159E">
        <w:rPr>
          <w:sz w:val="24"/>
        </w:rPr>
        <w:t>9</w:t>
      </w:r>
      <w:r>
        <w:rPr>
          <w:sz w:val="24"/>
        </w:rPr>
        <w:t xml:space="preserve"> PhD dissertations, </w:t>
      </w:r>
      <w:r w:rsidR="0050159E">
        <w:rPr>
          <w:sz w:val="24"/>
        </w:rPr>
        <w:t>31</w:t>
      </w:r>
      <w:r>
        <w:rPr>
          <w:sz w:val="24"/>
        </w:rPr>
        <w:t xml:space="preserve"> MS thes</w:t>
      </w:r>
      <w:r w:rsidR="0015420E">
        <w:rPr>
          <w:sz w:val="24"/>
        </w:rPr>
        <w:t>e</w:t>
      </w:r>
      <w:r>
        <w:rPr>
          <w:sz w:val="24"/>
        </w:rPr>
        <w:t>s)</w:t>
      </w:r>
      <w:r w:rsidRPr="00525261">
        <w:rPr>
          <w:b/>
          <w:sz w:val="24"/>
        </w:rPr>
        <w:t>:</w:t>
      </w:r>
    </w:p>
    <w:p w14:paraId="0B076E4D" w14:textId="052C87F0" w:rsidR="00E0495C" w:rsidRDefault="00E0495C" w:rsidP="00F039DA">
      <w:pPr>
        <w:rPr>
          <w:sz w:val="24"/>
        </w:rPr>
      </w:pPr>
    </w:p>
    <w:p w14:paraId="60174C1D" w14:textId="055C6C58" w:rsidR="006E7A0D" w:rsidRPr="006E7A0D" w:rsidRDefault="006E7A0D" w:rsidP="006E7A0D">
      <w:pPr>
        <w:numPr>
          <w:ilvl w:val="0"/>
          <w:numId w:val="6"/>
        </w:numPr>
        <w:rPr>
          <w:sz w:val="24"/>
        </w:rPr>
      </w:pPr>
      <w:r>
        <w:rPr>
          <w:sz w:val="24"/>
        </w:rPr>
        <w:t>Aditya Shinde, PhD in progress.</w:t>
      </w:r>
    </w:p>
    <w:p w14:paraId="20FB01EE" w14:textId="5540FE3D" w:rsidR="002A7F00" w:rsidRDefault="002A7F00" w:rsidP="00162ED7">
      <w:pPr>
        <w:numPr>
          <w:ilvl w:val="0"/>
          <w:numId w:val="6"/>
        </w:numPr>
        <w:rPr>
          <w:sz w:val="24"/>
        </w:rPr>
      </w:pPr>
      <w:r>
        <w:rPr>
          <w:sz w:val="24"/>
        </w:rPr>
        <w:t>Ehsan Asa</w:t>
      </w:r>
      <w:r w:rsidR="00854C11">
        <w:rPr>
          <w:sz w:val="24"/>
        </w:rPr>
        <w:t>l</w:t>
      </w:r>
      <w:r>
        <w:rPr>
          <w:sz w:val="24"/>
        </w:rPr>
        <w:t>i, PhD in progress</w:t>
      </w:r>
    </w:p>
    <w:p w14:paraId="5885C979" w14:textId="1867B25E" w:rsidR="00AB687F" w:rsidRDefault="00F8206B" w:rsidP="00162ED7">
      <w:pPr>
        <w:numPr>
          <w:ilvl w:val="0"/>
          <w:numId w:val="6"/>
        </w:numPr>
        <w:rPr>
          <w:sz w:val="24"/>
        </w:rPr>
      </w:pPr>
      <w:r>
        <w:rPr>
          <w:sz w:val="24"/>
        </w:rPr>
        <w:t>Prasanth Suresh, PhD in progress</w:t>
      </w:r>
    </w:p>
    <w:p w14:paraId="77551B4C" w14:textId="68994D3D" w:rsidR="00893018" w:rsidRDefault="00293234" w:rsidP="00162ED7">
      <w:pPr>
        <w:numPr>
          <w:ilvl w:val="0"/>
          <w:numId w:val="6"/>
        </w:numPr>
        <w:rPr>
          <w:sz w:val="24"/>
        </w:rPr>
      </w:pPr>
      <w:r>
        <w:rPr>
          <w:sz w:val="24"/>
        </w:rPr>
        <w:t>Yikang Gui, PhD in progress</w:t>
      </w:r>
    </w:p>
    <w:p w14:paraId="5C351F02" w14:textId="7969EA8A" w:rsidR="00184AC9" w:rsidRDefault="00184AC9" w:rsidP="00162ED7">
      <w:pPr>
        <w:numPr>
          <w:ilvl w:val="0"/>
          <w:numId w:val="6"/>
        </w:numPr>
        <w:rPr>
          <w:sz w:val="24"/>
        </w:rPr>
      </w:pPr>
      <w:r>
        <w:rPr>
          <w:sz w:val="24"/>
        </w:rPr>
        <w:t>Daniel Redder, PhD in progress</w:t>
      </w:r>
    </w:p>
    <w:p w14:paraId="6F57ABC3" w14:textId="23DAEE3E" w:rsidR="00DE488C" w:rsidRDefault="00DE488C" w:rsidP="00162ED7">
      <w:pPr>
        <w:numPr>
          <w:ilvl w:val="0"/>
          <w:numId w:val="6"/>
        </w:numPr>
        <w:rPr>
          <w:sz w:val="24"/>
        </w:rPr>
      </w:pPr>
      <w:r>
        <w:rPr>
          <w:sz w:val="24"/>
        </w:rPr>
        <w:t>Wei Ruan, PhD, in progress</w:t>
      </w:r>
    </w:p>
    <w:p w14:paraId="60DA431A" w14:textId="20F27DBE" w:rsidR="00BA118F" w:rsidRDefault="00BA118F" w:rsidP="00162ED7">
      <w:pPr>
        <w:numPr>
          <w:ilvl w:val="0"/>
          <w:numId w:val="6"/>
        </w:numPr>
        <w:rPr>
          <w:sz w:val="24"/>
        </w:rPr>
      </w:pPr>
      <w:r>
        <w:rPr>
          <w:sz w:val="24"/>
        </w:rPr>
        <w:t>Pranav Pandey, PhD in progress, co-advisor</w:t>
      </w:r>
    </w:p>
    <w:p w14:paraId="11CEA4DD" w14:textId="49D3AF82" w:rsidR="00DE488C" w:rsidRDefault="00DE488C" w:rsidP="00162ED7">
      <w:pPr>
        <w:numPr>
          <w:ilvl w:val="0"/>
          <w:numId w:val="6"/>
        </w:numPr>
        <w:rPr>
          <w:sz w:val="24"/>
        </w:rPr>
      </w:pPr>
      <w:r>
        <w:rPr>
          <w:sz w:val="24"/>
        </w:rPr>
        <w:t>Garrison Vanzin, PhD in progress, co-advisor</w:t>
      </w:r>
    </w:p>
    <w:p w14:paraId="73B5FA23" w14:textId="40950C63" w:rsidR="0019620E" w:rsidRDefault="0019620E" w:rsidP="008004C2">
      <w:pPr>
        <w:rPr>
          <w:sz w:val="24"/>
        </w:rPr>
      </w:pPr>
    </w:p>
    <w:p w14:paraId="2C42E332" w14:textId="5900DFD3" w:rsidR="00C3145C" w:rsidRDefault="00C3145C" w:rsidP="00C3145C">
      <w:pPr>
        <w:numPr>
          <w:ilvl w:val="0"/>
          <w:numId w:val="6"/>
        </w:numPr>
        <w:rPr>
          <w:sz w:val="24"/>
        </w:rPr>
      </w:pPr>
      <w:r>
        <w:rPr>
          <w:sz w:val="24"/>
        </w:rPr>
        <w:t>Gayathri Anil, MSAI in progress</w:t>
      </w:r>
    </w:p>
    <w:p w14:paraId="11977414" w14:textId="73222138" w:rsidR="00DE488C" w:rsidRDefault="00DE488C" w:rsidP="00C3145C">
      <w:pPr>
        <w:numPr>
          <w:ilvl w:val="0"/>
          <w:numId w:val="6"/>
        </w:numPr>
        <w:rPr>
          <w:sz w:val="24"/>
        </w:rPr>
      </w:pPr>
      <w:r>
        <w:rPr>
          <w:sz w:val="24"/>
        </w:rPr>
        <w:t>Anusha Challa, MSAI, in progress</w:t>
      </w:r>
    </w:p>
    <w:p w14:paraId="7F615927" w14:textId="705FE86B" w:rsidR="00DE488C" w:rsidRDefault="00DE488C" w:rsidP="00C3145C">
      <w:pPr>
        <w:numPr>
          <w:ilvl w:val="0"/>
          <w:numId w:val="6"/>
        </w:numPr>
        <w:rPr>
          <w:sz w:val="24"/>
        </w:rPr>
      </w:pPr>
      <w:r>
        <w:rPr>
          <w:sz w:val="24"/>
        </w:rPr>
        <w:t>Jonathan Porter Squires, MSCS, in progress</w:t>
      </w:r>
    </w:p>
    <w:p w14:paraId="2A64350D" w14:textId="0112982E" w:rsidR="0050159E" w:rsidRPr="006D52AE" w:rsidRDefault="0050159E" w:rsidP="00C3145C">
      <w:pPr>
        <w:numPr>
          <w:ilvl w:val="0"/>
          <w:numId w:val="6"/>
        </w:numPr>
        <w:rPr>
          <w:sz w:val="24"/>
        </w:rPr>
      </w:pPr>
      <w:r>
        <w:rPr>
          <w:sz w:val="24"/>
        </w:rPr>
        <w:t>Mathew Sentell, MSCS, in progress</w:t>
      </w:r>
    </w:p>
    <w:p w14:paraId="274A1018" w14:textId="77777777" w:rsidR="00E0495C" w:rsidRDefault="00E0495C" w:rsidP="00E0495C">
      <w:pPr>
        <w:ind w:left="504"/>
        <w:rPr>
          <w:sz w:val="24"/>
        </w:rPr>
      </w:pPr>
    </w:p>
    <w:p w14:paraId="5F583A77" w14:textId="77777777" w:rsidR="00D00A78" w:rsidRDefault="00D00A78" w:rsidP="00E0495C">
      <w:pPr>
        <w:numPr>
          <w:ilvl w:val="0"/>
          <w:numId w:val="6"/>
        </w:numPr>
        <w:rPr>
          <w:sz w:val="24"/>
        </w:rPr>
      </w:pPr>
      <w:r>
        <w:rPr>
          <w:sz w:val="24"/>
        </w:rPr>
        <w:t xml:space="preserve">Junhuan Zhang, Post-doctoral associate, 2015-2016 – </w:t>
      </w:r>
      <w:r w:rsidRPr="00D00A78">
        <w:rPr>
          <w:i/>
          <w:sz w:val="24"/>
        </w:rPr>
        <w:t>joined Beijing University</w:t>
      </w:r>
      <w:r>
        <w:rPr>
          <w:i/>
          <w:sz w:val="24"/>
        </w:rPr>
        <w:t xml:space="preserve"> as Asst. Professor.</w:t>
      </w:r>
    </w:p>
    <w:p w14:paraId="56C7C796" w14:textId="4164BF67" w:rsidR="00E0495C" w:rsidRPr="0050159E" w:rsidRDefault="00E0495C" w:rsidP="00E0495C">
      <w:pPr>
        <w:numPr>
          <w:ilvl w:val="0"/>
          <w:numId w:val="6"/>
        </w:numPr>
        <w:rPr>
          <w:sz w:val="24"/>
        </w:rPr>
      </w:pPr>
      <w:r>
        <w:rPr>
          <w:sz w:val="24"/>
        </w:rPr>
        <w:lastRenderedPageBreak/>
        <w:t>Yingke Chen, Post-</w:t>
      </w:r>
      <w:r w:rsidR="00D00A78">
        <w:rPr>
          <w:sz w:val="24"/>
        </w:rPr>
        <w:t xml:space="preserve">doctoral associate, 2014 – 2015 – </w:t>
      </w:r>
      <w:r w:rsidR="00D00A78" w:rsidRPr="00D00A78">
        <w:rPr>
          <w:i/>
          <w:sz w:val="24"/>
        </w:rPr>
        <w:t>joined Sichuan University</w:t>
      </w:r>
      <w:r w:rsidR="00D00A78">
        <w:rPr>
          <w:i/>
          <w:sz w:val="24"/>
        </w:rPr>
        <w:t xml:space="preserve"> as Asst. Professor.</w:t>
      </w:r>
    </w:p>
    <w:p w14:paraId="510FB014" w14:textId="77777777" w:rsidR="0050159E" w:rsidRDefault="0050159E" w:rsidP="0050159E">
      <w:pPr>
        <w:ind w:left="504"/>
        <w:rPr>
          <w:sz w:val="24"/>
        </w:rPr>
      </w:pPr>
    </w:p>
    <w:p w14:paraId="4940B5F6" w14:textId="77777777" w:rsidR="00E0495C" w:rsidRDefault="00E0495C" w:rsidP="00E0495C">
      <w:pPr>
        <w:numPr>
          <w:ilvl w:val="0"/>
          <w:numId w:val="6"/>
        </w:numPr>
        <w:rPr>
          <w:sz w:val="24"/>
        </w:rPr>
      </w:pPr>
      <w:r>
        <w:rPr>
          <w:sz w:val="24"/>
        </w:rPr>
        <w:t xml:space="preserve">Haibo Zhao, PhD, “Scalable Compositions of Web Services under Uncertainty”, August 2009 </w:t>
      </w:r>
      <w:r w:rsidRPr="00061056">
        <w:rPr>
          <w:sz w:val="24"/>
        </w:rPr>
        <w:t xml:space="preserve">– </w:t>
      </w:r>
      <w:r w:rsidRPr="00061056">
        <w:rPr>
          <w:i/>
          <w:sz w:val="24"/>
        </w:rPr>
        <w:t>Winner of the 2008-09 UGA Graduate School Dissertation Completion Award</w:t>
      </w:r>
      <w:r>
        <w:rPr>
          <w:i/>
          <w:sz w:val="24"/>
        </w:rPr>
        <w:t>; joined Google, Inc.</w:t>
      </w:r>
    </w:p>
    <w:p w14:paraId="52916A7E" w14:textId="77777777" w:rsidR="00E0495C" w:rsidRPr="00443897" w:rsidRDefault="00E0495C" w:rsidP="00E0495C">
      <w:pPr>
        <w:numPr>
          <w:ilvl w:val="0"/>
          <w:numId w:val="6"/>
        </w:numPr>
        <w:rPr>
          <w:sz w:val="24"/>
        </w:rPr>
      </w:pPr>
      <w:r>
        <w:rPr>
          <w:sz w:val="24"/>
        </w:rPr>
        <w:t xml:space="preserve">John Harney, PhD, “Selective Querying for Adapting Web Service Compositions using the Value of Changed Information”, August 2010 </w:t>
      </w:r>
      <w:r w:rsidRPr="00061056">
        <w:rPr>
          <w:sz w:val="24"/>
        </w:rPr>
        <w:t xml:space="preserve">– </w:t>
      </w:r>
      <w:r w:rsidRPr="00061056">
        <w:rPr>
          <w:i/>
          <w:sz w:val="24"/>
        </w:rPr>
        <w:t>Winner of the 2010 Computer Science Outstanding Graduate Student Award and 2009 UGA Outstanding Teaching Assistant Award</w:t>
      </w:r>
      <w:r>
        <w:rPr>
          <w:i/>
          <w:sz w:val="24"/>
        </w:rPr>
        <w:t>; joined Oak Ridge National Labs</w:t>
      </w:r>
    </w:p>
    <w:p w14:paraId="2FAF5298" w14:textId="77777777" w:rsidR="00E0495C" w:rsidRPr="00061056" w:rsidRDefault="00E0495C" w:rsidP="00E0495C">
      <w:pPr>
        <w:numPr>
          <w:ilvl w:val="0"/>
          <w:numId w:val="6"/>
        </w:numPr>
        <w:rPr>
          <w:sz w:val="24"/>
        </w:rPr>
      </w:pPr>
      <w:r w:rsidRPr="00443897">
        <w:rPr>
          <w:sz w:val="24"/>
        </w:rPr>
        <w:t>Uthayasanker Thayasivam, PhD, “</w:t>
      </w:r>
      <w:r>
        <w:rPr>
          <w:sz w:val="24"/>
        </w:rPr>
        <w:t>Algorithms for Complete, Scalable, and Efficient Alignment of Large Ontologies</w:t>
      </w:r>
      <w:r w:rsidRPr="00443897">
        <w:rPr>
          <w:sz w:val="24"/>
        </w:rPr>
        <w:t xml:space="preserve">”, </w:t>
      </w:r>
      <w:r>
        <w:rPr>
          <w:sz w:val="24"/>
        </w:rPr>
        <w:t xml:space="preserve">July </w:t>
      </w:r>
      <w:r w:rsidRPr="00443897">
        <w:rPr>
          <w:sz w:val="24"/>
        </w:rPr>
        <w:t xml:space="preserve">2013 – </w:t>
      </w:r>
      <w:r w:rsidRPr="00443897">
        <w:rPr>
          <w:i/>
          <w:sz w:val="24"/>
        </w:rPr>
        <w:t>Winner of the 2012-2013 UGA Graduate School Dissertation Completion Award</w:t>
      </w:r>
      <w:r>
        <w:rPr>
          <w:i/>
          <w:sz w:val="24"/>
        </w:rPr>
        <w:t>; joined Ask.com</w:t>
      </w:r>
    </w:p>
    <w:p w14:paraId="74005D7E" w14:textId="77777777" w:rsidR="00E0495C" w:rsidRPr="00B144D7" w:rsidRDefault="00E0495C" w:rsidP="00E0495C">
      <w:pPr>
        <w:numPr>
          <w:ilvl w:val="0"/>
          <w:numId w:val="6"/>
        </w:numPr>
        <w:rPr>
          <w:sz w:val="24"/>
        </w:rPr>
      </w:pPr>
      <w:r>
        <w:rPr>
          <w:sz w:val="24"/>
        </w:rPr>
        <w:t xml:space="preserve">Amir Asiaee, PhD, </w:t>
      </w:r>
      <w:r w:rsidRPr="00B144D7">
        <w:rPr>
          <w:sz w:val="24"/>
        </w:rPr>
        <w:t xml:space="preserve">A </w:t>
      </w:r>
      <w:r>
        <w:rPr>
          <w:sz w:val="24"/>
        </w:rPr>
        <w:t>Framework for Ontology</w:t>
      </w:r>
      <w:r w:rsidRPr="00B144D7">
        <w:rPr>
          <w:sz w:val="24"/>
        </w:rPr>
        <w:t>-B</w:t>
      </w:r>
      <w:r>
        <w:rPr>
          <w:sz w:val="24"/>
        </w:rPr>
        <w:t>ased</w:t>
      </w:r>
      <w:r w:rsidRPr="00B144D7">
        <w:rPr>
          <w:sz w:val="24"/>
        </w:rPr>
        <w:t xml:space="preserve"> Q</w:t>
      </w:r>
      <w:r>
        <w:rPr>
          <w:sz w:val="24"/>
        </w:rPr>
        <w:t xml:space="preserve">uestion </w:t>
      </w:r>
      <w:r w:rsidRPr="00B144D7">
        <w:rPr>
          <w:sz w:val="24"/>
        </w:rPr>
        <w:t>A</w:t>
      </w:r>
      <w:r>
        <w:rPr>
          <w:sz w:val="24"/>
        </w:rPr>
        <w:t>nswering with</w:t>
      </w:r>
      <w:r w:rsidRPr="00B144D7">
        <w:rPr>
          <w:sz w:val="24"/>
        </w:rPr>
        <w:t xml:space="preserve"> </w:t>
      </w:r>
      <w:r>
        <w:rPr>
          <w:sz w:val="24"/>
        </w:rPr>
        <w:t xml:space="preserve">Application to Parasite Immunology”, December 2013 – </w:t>
      </w:r>
      <w:r w:rsidRPr="0043556E">
        <w:rPr>
          <w:i/>
          <w:sz w:val="24"/>
        </w:rPr>
        <w:t>joined Yahoo! Search.</w:t>
      </w:r>
    </w:p>
    <w:p w14:paraId="4D0FA787" w14:textId="77777777" w:rsidR="00E0495C" w:rsidRDefault="00E0495C" w:rsidP="00E0495C">
      <w:pPr>
        <w:numPr>
          <w:ilvl w:val="0"/>
          <w:numId w:val="6"/>
        </w:numPr>
        <w:rPr>
          <w:i/>
          <w:sz w:val="24"/>
        </w:rPr>
      </w:pPr>
      <w:r>
        <w:rPr>
          <w:sz w:val="24"/>
        </w:rPr>
        <w:t xml:space="preserve">Xia Qu, PhD, PhD, “Strategic Behavior Under Uncertainty in Multiagent Settings”, July 2014 – </w:t>
      </w:r>
      <w:r w:rsidRPr="0094666C">
        <w:rPr>
          <w:i/>
          <w:sz w:val="24"/>
        </w:rPr>
        <w:t>Winner of the Best Poster at the 2010 CS Research Day</w:t>
      </w:r>
      <w:r>
        <w:rPr>
          <w:i/>
          <w:sz w:val="24"/>
        </w:rPr>
        <w:t xml:space="preserve">; </w:t>
      </w:r>
      <w:r w:rsidRPr="0094666C">
        <w:rPr>
          <w:i/>
          <w:sz w:val="24"/>
        </w:rPr>
        <w:t>joined Epic systems</w:t>
      </w:r>
    </w:p>
    <w:p w14:paraId="6C9AD084" w14:textId="77777777" w:rsidR="00E0495C" w:rsidRPr="009F6CBA" w:rsidRDefault="00E0495C" w:rsidP="00E0495C">
      <w:pPr>
        <w:numPr>
          <w:ilvl w:val="0"/>
          <w:numId w:val="6"/>
        </w:numPr>
        <w:rPr>
          <w:sz w:val="24"/>
        </w:rPr>
      </w:pPr>
      <w:r>
        <w:rPr>
          <w:sz w:val="24"/>
        </w:rPr>
        <w:t xml:space="preserve">Ekhlas Sonu, PhD, </w:t>
      </w:r>
      <w:r w:rsidRPr="00484BC1">
        <w:rPr>
          <w:sz w:val="24"/>
        </w:rPr>
        <w:t xml:space="preserve">“Scalable Algorithms </w:t>
      </w:r>
      <w:r>
        <w:rPr>
          <w:sz w:val="24"/>
        </w:rPr>
        <w:t>for Sequential Decision Making u</w:t>
      </w:r>
      <w:r w:rsidRPr="00484BC1">
        <w:rPr>
          <w:sz w:val="24"/>
        </w:rPr>
        <w:t>nder Uncertainty in Multiagent Settings</w:t>
      </w:r>
      <w:r>
        <w:rPr>
          <w:sz w:val="24"/>
        </w:rPr>
        <w:t xml:space="preserve">”, July 2015 – </w:t>
      </w:r>
      <w:r w:rsidRPr="00484BC1">
        <w:rPr>
          <w:i/>
          <w:sz w:val="24"/>
        </w:rPr>
        <w:t xml:space="preserve"> join</w:t>
      </w:r>
      <w:r w:rsidR="00F86507">
        <w:rPr>
          <w:i/>
          <w:sz w:val="24"/>
        </w:rPr>
        <w:t>ed</w:t>
      </w:r>
      <w:r w:rsidRPr="00484BC1">
        <w:rPr>
          <w:i/>
          <w:sz w:val="24"/>
        </w:rPr>
        <w:t xml:space="preserve"> University of Texas at Austin as postdoctoral associate.</w:t>
      </w:r>
    </w:p>
    <w:p w14:paraId="0A3E3611" w14:textId="77777777" w:rsidR="009F6CBA" w:rsidRPr="000D6134" w:rsidRDefault="009F6CBA" w:rsidP="007176A0">
      <w:pPr>
        <w:numPr>
          <w:ilvl w:val="0"/>
          <w:numId w:val="6"/>
        </w:numPr>
        <w:rPr>
          <w:sz w:val="24"/>
        </w:rPr>
      </w:pPr>
      <w:r w:rsidRPr="007D3027">
        <w:rPr>
          <w:sz w:val="24"/>
        </w:rPr>
        <w:t>Kenneth Bogert, PhD, “</w:t>
      </w:r>
      <w:r w:rsidR="007D3027" w:rsidRPr="007D3027">
        <w:rPr>
          <w:sz w:val="24"/>
        </w:rPr>
        <w:t>Inverse Reinforcement Learning for Robotic Applications: Hidden Variables,</w:t>
      </w:r>
      <w:r w:rsidR="007D3027">
        <w:rPr>
          <w:sz w:val="24"/>
        </w:rPr>
        <w:t xml:space="preserve"> </w:t>
      </w:r>
      <w:r w:rsidR="007D3027" w:rsidRPr="007D3027">
        <w:rPr>
          <w:sz w:val="24"/>
        </w:rPr>
        <w:t>Multiple Experts and Unknown Dynamics</w:t>
      </w:r>
      <w:r w:rsidR="007D3027">
        <w:rPr>
          <w:sz w:val="24"/>
        </w:rPr>
        <w:t xml:space="preserve">”, July 2016 </w:t>
      </w:r>
      <w:r w:rsidR="007D3027" w:rsidRPr="007D3027">
        <w:rPr>
          <w:i/>
          <w:sz w:val="24"/>
        </w:rPr>
        <w:t>– joined University of North Carolina at Asheville as tenure-track assistant professor.</w:t>
      </w:r>
    </w:p>
    <w:p w14:paraId="0FACE30D" w14:textId="405B5305" w:rsidR="000D6134" w:rsidRPr="00CE240C" w:rsidRDefault="000D6134" w:rsidP="000D6134">
      <w:pPr>
        <w:numPr>
          <w:ilvl w:val="0"/>
          <w:numId w:val="6"/>
        </w:numPr>
        <w:rPr>
          <w:sz w:val="24"/>
        </w:rPr>
      </w:pPr>
      <w:r>
        <w:rPr>
          <w:sz w:val="24"/>
        </w:rPr>
        <w:t>Muthukumaran Chandrasekaran, PhD, “</w:t>
      </w:r>
      <w:r w:rsidRPr="000D6134">
        <w:rPr>
          <w:sz w:val="24"/>
        </w:rPr>
        <w:t>Frameworks and Algorithms for Individual Planning Under Cooperation”, July 2017</w:t>
      </w:r>
      <w:r>
        <w:rPr>
          <w:sz w:val="24"/>
        </w:rPr>
        <w:t xml:space="preserve"> -- </w:t>
      </w:r>
      <w:r w:rsidRPr="000D6134">
        <w:rPr>
          <w:i/>
          <w:sz w:val="24"/>
        </w:rPr>
        <w:t>joined as Research Scientist in Schlumberger-Doll Research Institute</w:t>
      </w:r>
    </w:p>
    <w:p w14:paraId="0A8CB7E4" w14:textId="2E73CDD6" w:rsidR="00CE240C" w:rsidRPr="00FD354B" w:rsidRDefault="00CE240C" w:rsidP="000D6134">
      <w:pPr>
        <w:numPr>
          <w:ilvl w:val="0"/>
          <w:numId w:val="6"/>
        </w:numPr>
        <w:rPr>
          <w:sz w:val="24"/>
        </w:rPr>
      </w:pPr>
      <w:r>
        <w:rPr>
          <w:sz w:val="24"/>
        </w:rPr>
        <w:t>Roi Ceren, PhD, “</w:t>
      </w:r>
      <w:r w:rsidRPr="00CE240C">
        <w:rPr>
          <w:sz w:val="24"/>
        </w:rPr>
        <w:t>Optimal decision-making in mixed-agent partially observable stochastic environments via reinforcement learning</w:t>
      </w:r>
      <w:r>
        <w:rPr>
          <w:sz w:val="24"/>
        </w:rPr>
        <w:t xml:space="preserve">”, August 2010 – </w:t>
      </w:r>
      <w:r w:rsidR="00E019AE">
        <w:rPr>
          <w:sz w:val="24"/>
        </w:rPr>
        <w:t>July</w:t>
      </w:r>
      <w:r>
        <w:rPr>
          <w:sz w:val="24"/>
        </w:rPr>
        <w:t xml:space="preserve"> 2017 (graduated under the supervision of Shannon Quinn in 2018) </w:t>
      </w:r>
      <w:r w:rsidRPr="00CE240C">
        <w:rPr>
          <w:i/>
          <w:sz w:val="24"/>
        </w:rPr>
        <w:t>– joined Sales Loft as Data Scientist</w:t>
      </w:r>
    </w:p>
    <w:p w14:paraId="7BF429A6" w14:textId="77777777" w:rsidR="00FD354B" w:rsidRPr="00FD354B" w:rsidRDefault="00FD354B" w:rsidP="00FD354B">
      <w:pPr>
        <w:numPr>
          <w:ilvl w:val="0"/>
          <w:numId w:val="6"/>
        </w:numPr>
        <w:rPr>
          <w:sz w:val="24"/>
        </w:rPr>
      </w:pPr>
      <w:r w:rsidRPr="00FD354B">
        <w:rPr>
          <w:sz w:val="24"/>
        </w:rPr>
        <w:t xml:space="preserve">Keyang He, PhD, “Multiagent Reinforcement Learning under Partial Observability”, May 2023 – </w:t>
      </w:r>
      <w:r w:rsidRPr="00FD354B">
        <w:rPr>
          <w:i/>
          <w:sz w:val="24"/>
        </w:rPr>
        <w:t>joined as Staff Researcher in Amazon AI</w:t>
      </w:r>
    </w:p>
    <w:p w14:paraId="768F1806" w14:textId="1BEF1400" w:rsidR="0019620E" w:rsidRPr="00944A7F" w:rsidRDefault="00FD354B" w:rsidP="00404ADA">
      <w:pPr>
        <w:numPr>
          <w:ilvl w:val="0"/>
          <w:numId w:val="6"/>
        </w:numPr>
        <w:rPr>
          <w:sz w:val="24"/>
        </w:rPr>
      </w:pPr>
      <w:r w:rsidRPr="00FD354B">
        <w:rPr>
          <w:sz w:val="24"/>
        </w:rPr>
        <w:t xml:space="preserve">Saurabh Arora, PhD, “Framework and Algorithms for Online Inverse Reinforcement Learning under Imperfect Observations”, July 2023 – </w:t>
      </w:r>
      <w:r w:rsidRPr="00FD354B">
        <w:rPr>
          <w:i/>
          <w:sz w:val="24"/>
        </w:rPr>
        <w:t>joined Oracle</w:t>
      </w:r>
    </w:p>
    <w:p w14:paraId="3DDF01E4" w14:textId="77777777" w:rsidR="00944A7F" w:rsidRPr="00404ADA" w:rsidRDefault="00944A7F" w:rsidP="00944A7F">
      <w:pPr>
        <w:ind w:left="504"/>
        <w:rPr>
          <w:sz w:val="24"/>
        </w:rPr>
      </w:pPr>
    </w:p>
    <w:p w14:paraId="6A99A81F" w14:textId="77777777" w:rsidR="00E0495C" w:rsidRDefault="00E0495C" w:rsidP="00E0495C">
      <w:pPr>
        <w:numPr>
          <w:ilvl w:val="0"/>
          <w:numId w:val="6"/>
        </w:numPr>
        <w:rPr>
          <w:sz w:val="24"/>
        </w:rPr>
      </w:pPr>
      <w:r>
        <w:rPr>
          <w:sz w:val="24"/>
        </w:rPr>
        <w:t>Dennis P. Barrenechea, MSAI, “</w:t>
      </w:r>
      <w:r w:rsidRPr="008E04E4">
        <w:rPr>
          <w:sz w:val="24"/>
        </w:rPr>
        <w:t>Anytime Point Based Approximations for Interactive POMDPs</w:t>
      </w:r>
      <w:r>
        <w:rPr>
          <w:sz w:val="24"/>
        </w:rPr>
        <w:t>”, December 2007.</w:t>
      </w:r>
    </w:p>
    <w:p w14:paraId="23D3968A" w14:textId="77777777" w:rsidR="00E0495C" w:rsidRDefault="00E0495C" w:rsidP="00E0495C">
      <w:pPr>
        <w:numPr>
          <w:ilvl w:val="0"/>
          <w:numId w:val="6"/>
        </w:numPr>
        <w:rPr>
          <w:sz w:val="24"/>
        </w:rPr>
      </w:pPr>
      <w:r>
        <w:rPr>
          <w:sz w:val="24"/>
        </w:rPr>
        <w:t>Ravikanth Kolli, MSCS, “Scalable Matching of Ontology Graphs Using Partitioning”, August 2008.</w:t>
      </w:r>
    </w:p>
    <w:p w14:paraId="0742E77B" w14:textId="77777777" w:rsidR="00E0495C" w:rsidRDefault="00E0495C" w:rsidP="00E0495C">
      <w:pPr>
        <w:numPr>
          <w:ilvl w:val="0"/>
          <w:numId w:val="6"/>
        </w:numPr>
        <w:rPr>
          <w:sz w:val="24"/>
        </w:rPr>
      </w:pPr>
      <w:r>
        <w:rPr>
          <w:sz w:val="24"/>
        </w:rPr>
        <w:t xml:space="preserve">Sharon Paradesi, MSCS, “Integrating Trust and Reputation in Web Service Compositions”, December 2009 – </w:t>
      </w:r>
      <w:r w:rsidRPr="00061056">
        <w:rPr>
          <w:i/>
          <w:sz w:val="24"/>
        </w:rPr>
        <w:t>Winner</w:t>
      </w:r>
      <w:r>
        <w:rPr>
          <w:i/>
          <w:sz w:val="24"/>
        </w:rPr>
        <w:t xml:space="preserve"> </w:t>
      </w:r>
      <w:r w:rsidRPr="00061056">
        <w:rPr>
          <w:i/>
          <w:sz w:val="24"/>
        </w:rPr>
        <w:t>of a Systers Pass-it-on grant from the Anita Borg Institute of Women and Technology</w:t>
      </w:r>
      <w:r>
        <w:rPr>
          <w:i/>
          <w:sz w:val="24"/>
        </w:rPr>
        <w:t>; joined doctoral program of MIT</w:t>
      </w:r>
    </w:p>
    <w:p w14:paraId="2CB707C4" w14:textId="77777777" w:rsidR="00E0495C" w:rsidRDefault="00E0495C" w:rsidP="00E0495C">
      <w:pPr>
        <w:numPr>
          <w:ilvl w:val="0"/>
          <w:numId w:val="6"/>
        </w:numPr>
        <w:rPr>
          <w:sz w:val="24"/>
        </w:rPr>
      </w:pPr>
      <w:r w:rsidRPr="00190212">
        <w:rPr>
          <w:sz w:val="24"/>
        </w:rPr>
        <w:t xml:space="preserve">Muthukumaran Chandrasekharan, MSAI, </w:t>
      </w:r>
      <w:r>
        <w:rPr>
          <w:sz w:val="24"/>
        </w:rPr>
        <w:t>“</w:t>
      </w:r>
      <w:r w:rsidRPr="00190212">
        <w:rPr>
          <w:sz w:val="24"/>
        </w:rPr>
        <w:t>Approximate Model Equivalence for dynamic</w:t>
      </w:r>
      <w:r>
        <w:rPr>
          <w:sz w:val="24"/>
        </w:rPr>
        <w:t xml:space="preserve"> Influence Diagrams”, May, 2010 – </w:t>
      </w:r>
      <w:r w:rsidRPr="0094666C">
        <w:rPr>
          <w:i/>
          <w:sz w:val="24"/>
        </w:rPr>
        <w:t>joined doctoral program of UGA</w:t>
      </w:r>
    </w:p>
    <w:p w14:paraId="04B1B8E2" w14:textId="77777777" w:rsidR="00E0495C" w:rsidRDefault="00E0495C" w:rsidP="00E0495C">
      <w:pPr>
        <w:numPr>
          <w:ilvl w:val="0"/>
          <w:numId w:val="6"/>
        </w:numPr>
        <w:rPr>
          <w:sz w:val="24"/>
        </w:rPr>
      </w:pPr>
      <w:r w:rsidRPr="003F4BAB">
        <w:rPr>
          <w:sz w:val="24"/>
        </w:rPr>
        <w:t xml:space="preserve">Nithya Vembu, MSAI, </w:t>
      </w:r>
      <w:r>
        <w:rPr>
          <w:sz w:val="24"/>
        </w:rPr>
        <w:t>“</w:t>
      </w:r>
      <w:r w:rsidRPr="003F4BAB">
        <w:rPr>
          <w:sz w:val="24"/>
        </w:rPr>
        <w:t>A Translator Web Service for Data Mediation between Web Services”, April 2011.</w:t>
      </w:r>
    </w:p>
    <w:p w14:paraId="310E5EF0" w14:textId="77777777" w:rsidR="00E0495C" w:rsidRDefault="00E0495C" w:rsidP="00E0495C">
      <w:pPr>
        <w:numPr>
          <w:ilvl w:val="0"/>
          <w:numId w:val="6"/>
        </w:numPr>
        <w:rPr>
          <w:sz w:val="24"/>
        </w:rPr>
      </w:pPr>
      <w:r w:rsidRPr="00061056">
        <w:rPr>
          <w:sz w:val="24"/>
        </w:rPr>
        <w:t>Anousha Shoulami, MSCS, “Individual Localization using Landmarks in the Presence of Interacting Robots”, May 2012</w:t>
      </w:r>
      <w:r>
        <w:rPr>
          <w:sz w:val="24"/>
        </w:rPr>
        <w:t xml:space="preserve"> – </w:t>
      </w:r>
      <w:r w:rsidRPr="00061056">
        <w:rPr>
          <w:i/>
          <w:sz w:val="24"/>
        </w:rPr>
        <w:t>Winner of the 2011-2012 Computer Science Department’s Outstanding MS Student and Outstanding MS Thesis Award</w:t>
      </w:r>
    </w:p>
    <w:p w14:paraId="0F5CF6CE" w14:textId="77777777" w:rsidR="00E0495C" w:rsidRDefault="00E0495C" w:rsidP="00E0495C">
      <w:pPr>
        <w:numPr>
          <w:ilvl w:val="0"/>
          <w:numId w:val="6"/>
        </w:numPr>
        <w:rPr>
          <w:sz w:val="24"/>
        </w:rPr>
      </w:pPr>
      <w:r>
        <w:rPr>
          <w:sz w:val="24"/>
        </w:rPr>
        <w:t>Tejas Chaudhari, MSCS, “Complex Concept Matching for Improved Ontology Alignment”, December 2012.</w:t>
      </w:r>
    </w:p>
    <w:p w14:paraId="7C74F999" w14:textId="77777777" w:rsidR="00E0495C" w:rsidRDefault="00E0495C" w:rsidP="00E0495C">
      <w:pPr>
        <w:numPr>
          <w:ilvl w:val="0"/>
          <w:numId w:val="6"/>
        </w:numPr>
        <w:rPr>
          <w:sz w:val="24"/>
        </w:rPr>
      </w:pPr>
      <w:r>
        <w:rPr>
          <w:sz w:val="24"/>
        </w:rPr>
        <w:lastRenderedPageBreak/>
        <w:t>Kedar Marathe, MSAI, “</w:t>
      </w:r>
      <w:r w:rsidRPr="006839AB">
        <w:rPr>
          <w:sz w:val="24"/>
        </w:rPr>
        <w:t>An Adaptive Nested Particle Filter with Advanced Weighting</w:t>
      </w:r>
      <w:r>
        <w:rPr>
          <w:sz w:val="24"/>
        </w:rPr>
        <w:t xml:space="preserve"> to H</w:t>
      </w:r>
      <w:r w:rsidRPr="006839AB">
        <w:rPr>
          <w:sz w:val="24"/>
        </w:rPr>
        <w:t>andle L</w:t>
      </w:r>
      <w:r>
        <w:rPr>
          <w:sz w:val="24"/>
        </w:rPr>
        <w:t>ocalization and Tracking under Extreme Sensory O</w:t>
      </w:r>
      <w:r w:rsidRPr="006839AB">
        <w:rPr>
          <w:sz w:val="24"/>
        </w:rPr>
        <w:t>cclusion</w:t>
      </w:r>
      <w:r>
        <w:rPr>
          <w:sz w:val="24"/>
        </w:rPr>
        <w:t>”, December 2014.</w:t>
      </w:r>
    </w:p>
    <w:p w14:paraId="2E986EB3" w14:textId="77777777" w:rsidR="00A9035F" w:rsidRPr="00162ED7" w:rsidRDefault="00E0495C" w:rsidP="00E0495C">
      <w:pPr>
        <w:numPr>
          <w:ilvl w:val="0"/>
          <w:numId w:val="6"/>
        </w:numPr>
        <w:rPr>
          <w:sz w:val="24"/>
        </w:rPr>
      </w:pPr>
      <w:r>
        <w:rPr>
          <w:sz w:val="24"/>
        </w:rPr>
        <w:t>Yu Qiu, MSCS, “</w:t>
      </w:r>
      <w:r w:rsidRPr="00A9035F">
        <w:rPr>
          <w:sz w:val="24"/>
        </w:rPr>
        <w:t>The Complexity of Verifying the Finite State Equilibrium in Repeated</w:t>
      </w:r>
      <w:r>
        <w:rPr>
          <w:sz w:val="24"/>
        </w:rPr>
        <w:t xml:space="preserve"> </w:t>
      </w:r>
      <w:r w:rsidRPr="00A9035F">
        <w:rPr>
          <w:sz w:val="24"/>
        </w:rPr>
        <w:t>Games with Imperfect Private Monitoring</w:t>
      </w:r>
      <w:r>
        <w:rPr>
          <w:sz w:val="24"/>
        </w:rPr>
        <w:t xml:space="preserve">”, May 2015 – </w:t>
      </w:r>
      <w:r>
        <w:rPr>
          <w:i/>
          <w:sz w:val="24"/>
        </w:rPr>
        <w:t>Winner of the 2014-2015 Computer Science Department’s Outstanding MS Thesis Award</w:t>
      </w:r>
    </w:p>
    <w:p w14:paraId="28DB9648" w14:textId="77777777" w:rsidR="00162ED7" w:rsidRDefault="00162ED7" w:rsidP="00E0495C">
      <w:pPr>
        <w:numPr>
          <w:ilvl w:val="0"/>
          <w:numId w:val="6"/>
        </w:numPr>
        <w:rPr>
          <w:sz w:val="24"/>
        </w:rPr>
      </w:pPr>
      <w:r>
        <w:rPr>
          <w:sz w:val="24"/>
        </w:rPr>
        <w:t>Indrajit Verma, MSCS, “Inverse Reinforcement Learning of Risk-Sensitive Utility”, June 2016.</w:t>
      </w:r>
    </w:p>
    <w:p w14:paraId="0B21060D" w14:textId="77777777" w:rsidR="009957A2" w:rsidRDefault="009957A2" w:rsidP="00E0495C">
      <w:pPr>
        <w:numPr>
          <w:ilvl w:val="0"/>
          <w:numId w:val="6"/>
        </w:numPr>
        <w:rPr>
          <w:sz w:val="24"/>
        </w:rPr>
      </w:pPr>
      <w:r>
        <w:rPr>
          <w:sz w:val="24"/>
        </w:rPr>
        <w:t>Maulesh Trivedi, MSAI, “</w:t>
      </w:r>
      <w:r w:rsidR="0019620E">
        <w:rPr>
          <w:sz w:val="24"/>
        </w:rPr>
        <w:t>Inverse Learning of Robot Behavior for Ad-Hoc Teamwork</w:t>
      </w:r>
      <w:r>
        <w:rPr>
          <w:sz w:val="24"/>
        </w:rPr>
        <w:t>”, July 2016.</w:t>
      </w:r>
    </w:p>
    <w:p w14:paraId="0CF1D58D" w14:textId="77777777" w:rsidR="007E0948" w:rsidRPr="007E0948" w:rsidRDefault="007E0948" w:rsidP="00E0495C">
      <w:pPr>
        <w:numPr>
          <w:ilvl w:val="0"/>
          <w:numId w:val="6"/>
        </w:numPr>
        <w:rPr>
          <w:sz w:val="24"/>
        </w:rPr>
      </w:pPr>
      <w:r>
        <w:rPr>
          <w:sz w:val="24"/>
        </w:rPr>
        <w:t xml:space="preserve">Sina Solaimanpour, MSCS, “A Layered HMM for Predicting Motion of a Leader in Multi-Robot Settings”, December 2016 – </w:t>
      </w:r>
      <w:r w:rsidRPr="007E0948">
        <w:rPr>
          <w:i/>
          <w:sz w:val="24"/>
        </w:rPr>
        <w:t>joined Google</w:t>
      </w:r>
    </w:p>
    <w:p w14:paraId="349A37DF" w14:textId="77777777" w:rsidR="007E0948" w:rsidRDefault="007E0948" w:rsidP="00E0495C">
      <w:pPr>
        <w:numPr>
          <w:ilvl w:val="0"/>
          <w:numId w:val="6"/>
        </w:numPr>
        <w:rPr>
          <w:sz w:val="24"/>
        </w:rPr>
      </w:pPr>
      <w:r>
        <w:rPr>
          <w:sz w:val="24"/>
        </w:rPr>
        <w:t>Shervin Shahryari, MSAI, “Inverse Reinforcement Learning under Noisy Observations”, December 2016.</w:t>
      </w:r>
    </w:p>
    <w:p w14:paraId="1B5E41F4" w14:textId="7F66EABF" w:rsidR="000D6134" w:rsidRDefault="000D6134" w:rsidP="00E0495C">
      <w:pPr>
        <w:numPr>
          <w:ilvl w:val="0"/>
          <w:numId w:val="6"/>
        </w:numPr>
        <w:rPr>
          <w:sz w:val="24"/>
        </w:rPr>
      </w:pPr>
      <w:r w:rsidRPr="000D6134">
        <w:rPr>
          <w:sz w:val="24"/>
        </w:rPr>
        <w:t>Sanath Bhat, MSCS, “Learning Driver Preferences for Freeway Merging using Multitask IRL”, May 2017.</w:t>
      </w:r>
    </w:p>
    <w:p w14:paraId="0A14DC40" w14:textId="3CFC2BBE" w:rsidR="000D6134" w:rsidRDefault="000D6134" w:rsidP="000D6134">
      <w:pPr>
        <w:numPr>
          <w:ilvl w:val="0"/>
          <w:numId w:val="6"/>
        </w:numPr>
        <w:rPr>
          <w:sz w:val="24"/>
        </w:rPr>
      </w:pPr>
      <w:r w:rsidRPr="000D6134">
        <w:rPr>
          <w:sz w:val="24"/>
        </w:rPr>
        <w:t>Vinamra Jain, MSCS, “Maximum Likelihood Approach for Model-Free Inverse Reinforcement Learning”, December 2017.</w:t>
      </w:r>
    </w:p>
    <w:p w14:paraId="5D5235FA" w14:textId="3C283355" w:rsidR="0019620E" w:rsidRPr="0019620E" w:rsidRDefault="0019620E" w:rsidP="0019620E">
      <w:pPr>
        <w:pStyle w:val="ListParagraph"/>
        <w:numPr>
          <w:ilvl w:val="0"/>
          <w:numId w:val="6"/>
        </w:numPr>
        <w:rPr>
          <w:sz w:val="24"/>
        </w:rPr>
      </w:pPr>
      <w:r w:rsidRPr="0019620E">
        <w:rPr>
          <w:sz w:val="24"/>
        </w:rPr>
        <w:t>Anuja Nagare, MSCS, “Model-Based IRL with Continuous Action Spaces”, July 2018</w:t>
      </w:r>
      <w:r>
        <w:rPr>
          <w:sz w:val="24"/>
        </w:rPr>
        <w:t xml:space="preserve"> – </w:t>
      </w:r>
      <w:r w:rsidRPr="0019620E">
        <w:rPr>
          <w:i/>
          <w:sz w:val="24"/>
        </w:rPr>
        <w:t>Winner of Women in Machine Learning (WiML) and CRA-W travel scholarships</w:t>
      </w:r>
    </w:p>
    <w:p w14:paraId="35ED9089" w14:textId="337969D7" w:rsidR="0019620E" w:rsidRDefault="0019620E" w:rsidP="000D6134">
      <w:pPr>
        <w:numPr>
          <w:ilvl w:val="0"/>
          <w:numId w:val="6"/>
        </w:numPr>
        <w:rPr>
          <w:sz w:val="24"/>
        </w:rPr>
      </w:pPr>
      <w:r w:rsidRPr="0019620E">
        <w:rPr>
          <w:sz w:val="24"/>
        </w:rPr>
        <w:t>Nihal Soans, MSCS, “Deep Neural Network for Recognition of State and Action Trajectories from RGB-D Data”, December 2018</w:t>
      </w:r>
    </w:p>
    <w:p w14:paraId="1CCBD6A3" w14:textId="77777777" w:rsidR="00854C11" w:rsidRPr="00854C11" w:rsidRDefault="00854C11" w:rsidP="00854C11">
      <w:pPr>
        <w:numPr>
          <w:ilvl w:val="0"/>
          <w:numId w:val="6"/>
        </w:numPr>
        <w:rPr>
          <w:sz w:val="24"/>
        </w:rPr>
      </w:pPr>
      <w:bookmarkStart w:id="7" w:name="_Hlk31890919"/>
      <w:r w:rsidRPr="00854C11">
        <w:rPr>
          <w:sz w:val="24"/>
        </w:rPr>
        <w:t xml:space="preserve">Aditya Raam Sankar, MSAI, “Evacuate or Not? Modeling the Decision Making of Individuals in Hurricane Evacuation Zones using Influence Diagrams”, March 2019 – joined Oracle AI group </w:t>
      </w:r>
    </w:p>
    <w:p w14:paraId="52F5E1D6" w14:textId="77777777" w:rsidR="00854C11" w:rsidRPr="00854C11" w:rsidRDefault="00854C11" w:rsidP="00854C11">
      <w:pPr>
        <w:numPr>
          <w:ilvl w:val="0"/>
          <w:numId w:val="6"/>
        </w:numPr>
        <w:rPr>
          <w:sz w:val="24"/>
        </w:rPr>
      </w:pPr>
      <w:r w:rsidRPr="00854C11">
        <w:rPr>
          <w:sz w:val="24"/>
        </w:rPr>
        <w:t>Maulik Shah, MSAI, “Scalable Individual Planning in Open and Typed Agent Systems”, April 2019</w:t>
      </w:r>
    </w:p>
    <w:p w14:paraId="17900A0F" w14:textId="6D320AEB" w:rsidR="00854C11" w:rsidRDefault="00854C11" w:rsidP="00854C11">
      <w:pPr>
        <w:numPr>
          <w:ilvl w:val="0"/>
          <w:numId w:val="6"/>
        </w:numPr>
        <w:rPr>
          <w:sz w:val="24"/>
        </w:rPr>
      </w:pPr>
      <w:r w:rsidRPr="00854C11">
        <w:rPr>
          <w:sz w:val="24"/>
        </w:rPr>
        <w:t>Sohan Nipunage, MSAI, “Rae: An agent for modeling human decision problems as POMDPs”, June 2019.</w:t>
      </w:r>
    </w:p>
    <w:p w14:paraId="1B631913" w14:textId="53F83807" w:rsidR="006E7A0D" w:rsidRPr="006E7A0D" w:rsidRDefault="006E7A0D" w:rsidP="00854C11">
      <w:pPr>
        <w:numPr>
          <w:ilvl w:val="0"/>
          <w:numId w:val="6"/>
        </w:numPr>
        <w:rPr>
          <w:sz w:val="24"/>
        </w:rPr>
      </w:pPr>
      <w:r>
        <w:rPr>
          <w:sz w:val="24"/>
        </w:rPr>
        <w:t>Hari Tatavarti, MSAI, “</w:t>
      </w:r>
      <w:r>
        <w:rPr>
          <w:color w:val="323130"/>
          <w:sz w:val="24"/>
          <w:szCs w:val="24"/>
        </w:rPr>
        <w:t>Recurrent Sum-Product-Max Networks for Decision Making in Perfectly-Observed Environments”, July 2020</w:t>
      </w:r>
    </w:p>
    <w:p w14:paraId="40A27F9A" w14:textId="5D348BAB" w:rsidR="006E7A0D" w:rsidRDefault="006E7A0D" w:rsidP="00854C11">
      <w:pPr>
        <w:numPr>
          <w:ilvl w:val="0"/>
          <w:numId w:val="6"/>
        </w:numPr>
        <w:rPr>
          <w:sz w:val="24"/>
        </w:rPr>
      </w:pPr>
      <w:r>
        <w:rPr>
          <w:sz w:val="24"/>
        </w:rPr>
        <w:t>Aditya Shinde, MSAI, “Active Cyber Deception and Attacker Intent Recognition using Factored Interactive POMDPs”, July 2020</w:t>
      </w:r>
    </w:p>
    <w:p w14:paraId="43DF0540" w14:textId="0C25D3AA" w:rsidR="006E7A0D" w:rsidRDefault="006E7A0D" w:rsidP="00854C11">
      <w:pPr>
        <w:numPr>
          <w:ilvl w:val="0"/>
          <w:numId w:val="6"/>
        </w:numPr>
        <w:rPr>
          <w:sz w:val="24"/>
        </w:rPr>
      </w:pPr>
      <w:r>
        <w:rPr>
          <w:sz w:val="24"/>
        </w:rPr>
        <w:t xml:space="preserve">Muhammed AbuOdeh, </w:t>
      </w:r>
      <w:r w:rsidR="00C5606D">
        <w:rPr>
          <w:sz w:val="24"/>
        </w:rPr>
        <w:t xml:space="preserve">MSCS, </w:t>
      </w:r>
      <w:r>
        <w:rPr>
          <w:sz w:val="24"/>
        </w:rPr>
        <w:t>“Cyber Attack Storyline Generation using Hidden Markov Models”, July 2020</w:t>
      </w:r>
      <w:r w:rsidR="00DF030F">
        <w:rPr>
          <w:sz w:val="24"/>
        </w:rPr>
        <w:t>.</w:t>
      </w:r>
    </w:p>
    <w:p w14:paraId="5CB277BD" w14:textId="394E0B62" w:rsidR="00C5606D" w:rsidRDefault="00C5606D" w:rsidP="00DF030F">
      <w:pPr>
        <w:numPr>
          <w:ilvl w:val="0"/>
          <w:numId w:val="6"/>
        </w:numPr>
        <w:rPr>
          <w:sz w:val="24"/>
        </w:rPr>
      </w:pPr>
      <w:r>
        <w:rPr>
          <w:sz w:val="24"/>
        </w:rPr>
        <w:t>Anirudh Maurya Kakarlapudi, MSAI, “</w:t>
      </w:r>
      <w:r w:rsidR="00B347F8">
        <w:rPr>
          <w:sz w:val="24"/>
        </w:rPr>
        <w:t>Decision-Theoretic Planning with Communication in Open and Typed Multi-Agent Systems</w:t>
      </w:r>
      <w:r>
        <w:rPr>
          <w:sz w:val="24"/>
        </w:rPr>
        <w:t>”, July 2021.</w:t>
      </w:r>
    </w:p>
    <w:p w14:paraId="25A359B5" w14:textId="63C8BA81" w:rsidR="00EA2368" w:rsidRPr="00293234" w:rsidRDefault="00EA2368" w:rsidP="00EA2368">
      <w:pPr>
        <w:numPr>
          <w:ilvl w:val="0"/>
          <w:numId w:val="6"/>
        </w:numPr>
        <w:rPr>
          <w:sz w:val="24"/>
        </w:rPr>
      </w:pPr>
      <w:r>
        <w:rPr>
          <w:sz w:val="24"/>
        </w:rPr>
        <w:t>Swaraj Pawar, MSCS, “</w:t>
      </w:r>
      <w:r w:rsidR="00284256" w:rsidRPr="00284256">
        <w:rPr>
          <w:sz w:val="24"/>
        </w:rPr>
        <w:t>Anytime Algorithms for Learning Sum Product Networks and Sum Product Max Networks</w:t>
      </w:r>
      <w:r>
        <w:rPr>
          <w:sz w:val="24"/>
        </w:rPr>
        <w:t>”</w:t>
      </w:r>
      <w:r w:rsidR="006A6567">
        <w:rPr>
          <w:sz w:val="24"/>
        </w:rPr>
        <w:t>, December 2021.</w:t>
      </w:r>
    </w:p>
    <w:p w14:paraId="021793E9" w14:textId="299A44CE" w:rsidR="00EA2368" w:rsidRDefault="00EA2368" w:rsidP="00EA2368">
      <w:pPr>
        <w:numPr>
          <w:ilvl w:val="0"/>
          <w:numId w:val="6"/>
        </w:numPr>
        <w:rPr>
          <w:sz w:val="24"/>
        </w:rPr>
      </w:pPr>
      <w:r>
        <w:rPr>
          <w:sz w:val="24"/>
        </w:rPr>
        <w:t>Gengyu Zhang, MSAI, “</w:t>
      </w:r>
      <w:r w:rsidR="006A6567" w:rsidRPr="006A6567">
        <w:rPr>
          <w:sz w:val="24"/>
        </w:rPr>
        <w:t>SIPOMDPLite-net: Lightweight Self-Interested Learning and Planning in Partially Observable Multiagent Settings with Sparse Interactions</w:t>
      </w:r>
      <w:r>
        <w:rPr>
          <w:sz w:val="24"/>
        </w:rPr>
        <w:t>”</w:t>
      </w:r>
      <w:r w:rsidR="006A6567">
        <w:rPr>
          <w:sz w:val="24"/>
        </w:rPr>
        <w:t>, December 2021.</w:t>
      </w:r>
    </w:p>
    <w:p w14:paraId="1E4E63FC" w14:textId="6F97E671" w:rsidR="00C3145C" w:rsidRDefault="00C3145C" w:rsidP="00EA2368">
      <w:pPr>
        <w:numPr>
          <w:ilvl w:val="0"/>
          <w:numId w:val="6"/>
        </w:numPr>
        <w:rPr>
          <w:sz w:val="24"/>
        </w:rPr>
      </w:pPr>
      <w:r>
        <w:rPr>
          <w:sz w:val="24"/>
        </w:rPr>
        <w:t>Evan Johnston, MSCS, “A Novel Cloud-Based ToolKit for Inverse Reinforcement Learning”, July 2022.</w:t>
      </w:r>
    </w:p>
    <w:p w14:paraId="31707FF4" w14:textId="2559AC70" w:rsidR="00FD354B" w:rsidRPr="00FD354B" w:rsidRDefault="00FD354B" w:rsidP="00FD354B">
      <w:pPr>
        <w:pStyle w:val="ListParagraph"/>
        <w:numPr>
          <w:ilvl w:val="0"/>
          <w:numId w:val="6"/>
        </w:numPr>
        <w:rPr>
          <w:sz w:val="24"/>
        </w:rPr>
      </w:pPr>
      <w:r w:rsidRPr="00FD354B">
        <w:rPr>
          <w:sz w:val="24"/>
        </w:rPr>
        <w:t>Bhavana Nare, MSCS, “A Computational Model of Robot Trust in Human-Robot Teams”, July 2023.</w:t>
      </w:r>
    </w:p>
    <w:bookmarkEnd w:id="7"/>
    <w:p w14:paraId="75CEB401" w14:textId="77777777" w:rsidR="00BA02F8" w:rsidRDefault="00BA02F8" w:rsidP="00425A37">
      <w:pPr>
        <w:rPr>
          <w:sz w:val="24"/>
        </w:rPr>
      </w:pPr>
    </w:p>
    <w:p w14:paraId="15DC7B35" w14:textId="77777777" w:rsidR="009E5295" w:rsidRPr="0094666C" w:rsidRDefault="009E5295" w:rsidP="009E5295">
      <w:pPr>
        <w:ind w:firstLine="90"/>
        <w:rPr>
          <w:b/>
          <w:sz w:val="24"/>
        </w:rPr>
      </w:pPr>
      <w:r>
        <w:rPr>
          <w:b/>
          <w:sz w:val="24"/>
        </w:rPr>
        <w:t>Early Career Student Mentoring</w:t>
      </w:r>
      <w:r w:rsidRPr="0094666C">
        <w:rPr>
          <w:b/>
          <w:sz w:val="24"/>
        </w:rPr>
        <w:t>:</w:t>
      </w:r>
    </w:p>
    <w:p w14:paraId="466F6902" w14:textId="77777777" w:rsidR="009E5295" w:rsidRPr="00393805" w:rsidRDefault="009E5295" w:rsidP="009E5295">
      <w:pPr>
        <w:rPr>
          <w:bCs/>
        </w:rPr>
      </w:pPr>
    </w:p>
    <w:p w14:paraId="5EA70BEC" w14:textId="1E7D6049" w:rsidR="00FD354B" w:rsidRPr="00FD354B" w:rsidRDefault="00FD354B" w:rsidP="00FD354B">
      <w:pPr>
        <w:pStyle w:val="ListParagraph"/>
        <w:numPr>
          <w:ilvl w:val="0"/>
          <w:numId w:val="22"/>
        </w:numPr>
        <w:ind w:left="540" w:hanging="450"/>
        <w:rPr>
          <w:bCs/>
          <w:sz w:val="24"/>
        </w:rPr>
      </w:pPr>
      <w:r w:rsidRPr="00FD354B">
        <w:rPr>
          <w:bCs/>
          <w:sz w:val="24"/>
        </w:rPr>
        <w:t>William Gautreaux, undergraduate research assistant in robotics and supported by GRA Phase 1 grant, 2022.</w:t>
      </w:r>
    </w:p>
    <w:p w14:paraId="7363626F" w14:textId="34132CB6" w:rsidR="00293234" w:rsidRDefault="00293234" w:rsidP="009E5295">
      <w:pPr>
        <w:numPr>
          <w:ilvl w:val="0"/>
          <w:numId w:val="22"/>
        </w:numPr>
        <w:ind w:left="540" w:hanging="450"/>
        <w:rPr>
          <w:bCs/>
          <w:sz w:val="24"/>
        </w:rPr>
      </w:pPr>
      <w:r>
        <w:rPr>
          <w:bCs/>
          <w:sz w:val="24"/>
        </w:rPr>
        <w:t xml:space="preserve">Shawn Holman, undergraduate lab administrator and supported by IDC, 2020-2021. </w:t>
      </w:r>
    </w:p>
    <w:p w14:paraId="33A4C591" w14:textId="26505897" w:rsidR="00854C11" w:rsidRDefault="00854C11" w:rsidP="009E5295">
      <w:pPr>
        <w:numPr>
          <w:ilvl w:val="0"/>
          <w:numId w:val="22"/>
        </w:numPr>
        <w:ind w:left="540" w:hanging="450"/>
        <w:rPr>
          <w:bCs/>
          <w:sz w:val="24"/>
        </w:rPr>
      </w:pPr>
      <w:r>
        <w:rPr>
          <w:bCs/>
          <w:sz w:val="24"/>
        </w:rPr>
        <w:lastRenderedPageBreak/>
        <w:t>Sonia Rao, undergraduate research assistant in robotics and supported by IDC, 2020.</w:t>
      </w:r>
    </w:p>
    <w:p w14:paraId="766EB137" w14:textId="01CDCD48" w:rsidR="00854C11" w:rsidRDefault="00854C11" w:rsidP="009E5295">
      <w:pPr>
        <w:numPr>
          <w:ilvl w:val="0"/>
          <w:numId w:val="22"/>
        </w:numPr>
        <w:ind w:left="540" w:hanging="450"/>
        <w:rPr>
          <w:bCs/>
          <w:sz w:val="24"/>
        </w:rPr>
      </w:pPr>
      <w:r>
        <w:rPr>
          <w:bCs/>
          <w:sz w:val="24"/>
        </w:rPr>
        <w:t>Tyler Kitchens, undergraduate lab administrator and supported by IDC, 2019-2020.</w:t>
      </w:r>
    </w:p>
    <w:p w14:paraId="5D288A11" w14:textId="2191516A" w:rsidR="00854C11" w:rsidRDefault="00854C11" w:rsidP="009E5295">
      <w:pPr>
        <w:numPr>
          <w:ilvl w:val="0"/>
          <w:numId w:val="22"/>
        </w:numPr>
        <w:ind w:left="540" w:hanging="450"/>
        <w:rPr>
          <w:bCs/>
          <w:sz w:val="24"/>
        </w:rPr>
      </w:pPr>
      <w:r>
        <w:rPr>
          <w:bCs/>
          <w:sz w:val="24"/>
        </w:rPr>
        <w:t>Michael Mappes, undergraduate lab administrator and supported by IDC, 2018</w:t>
      </w:r>
    </w:p>
    <w:p w14:paraId="3B1C59E1" w14:textId="637A129A" w:rsidR="009E5295" w:rsidRDefault="009E5295" w:rsidP="009E5295">
      <w:pPr>
        <w:numPr>
          <w:ilvl w:val="0"/>
          <w:numId w:val="22"/>
        </w:numPr>
        <w:ind w:left="540" w:hanging="450"/>
        <w:rPr>
          <w:bCs/>
          <w:sz w:val="24"/>
        </w:rPr>
      </w:pPr>
      <w:r>
        <w:rPr>
          <w:bCs/>
          <w:sz w:val="24"/>
        </w:rPr>
        <w:t xml:space="preserve">Alex Goldberg, </w:t>
      </w:r>
      <w:r w:rsidRPr="0094666C">
        <w:rPr>
          <w:bCs/>
          <w:sz w:val="24"/>
        </w:rPr>
        <w:t xml:space="preserve">undergraduate research assistant in robotics </w:t>
      </w:r>
      <w:r>
        <w:rPr>
          <w:bCs/>
          <w:sz w:val="24"/>
        </w:rPr>
        <w:t xml:space="preserve">for STEM education </w:t>
      </w:r>
      <w:r w:rsidRPr="0094666C">
        <w:rPr>
          <w:bCs/>
          <w:sz w:val="24"/>
        </w:rPr>
        <w:t>and supported by</w:t>
      </w:r>
      <w:r>
        <w:rPr>
          <w:bCs/>
          <w:sz w:val="24"/>
        </w:rPr>
        <w:t xml:space="preserve"> UGARF IPD Grant, 2015 </w:t>
      </w:r>
    </w:p>
    <w:p w14:paraId="49B0D2A5" w14:textId="77777777" w:rsidR="009E5295" w:rsidRPr="0094666C" w:rsidRDefault="009E5295" w:rsidP="009E5295">
      <w:pPr>
        <w:numPr>
          <w:ilvl w:val="0"/>
          <w:numId w:val="22"/>
        </w:numPr>
        <w:ind w:left="540" w:hanging="450"/>
        <w:rPr>
          <w:bCs/>
          <w:sz w:val="24"/>
        </w:rPr>
      </w:pPr>
      <w:r w:rsidRPr="0094666C">
        <w:rPr>
          <w:bCs/>
          <w:sz w:val="24"/>
        </w:rPr>
        <w:t>Casey Hetzler, undergraduate research assistant in robotics and supported by the Research Experiences for Undergraduates supplement from NSF, 2014</w:t>
      </w:r>
    </w:p>
    <w:p w14:paraId="1F8DEFD7" w14:textId="77777777" w:rsidR="009E5295" w:rsidRPr="0094666C" w:rsidRDefault="009E5295" w:rsidP="009E5295">
      <w:pPr>
        <w:numPr>
          <w:ilvl w:val="0"/>
          <w:numId w:val="22"/>
        </w:numPr>
        <w:ind w:left="540" w:hanging="450"/>
        <w:rPr>
          <w:bCs/>
          <w:sz w:val="24"/>
        </w:rPr>
      </w:pPr>
      <w:r w:rsidRPr="0094666C">
        <w:rPr>
          <w:bCs/>
          <w:sz w:val="24"/>
        </w:rPr>
        <w:t>Ernst Melias, undergraduate research assistant in robotics for STEM education and supported by a UGA Learning Technology Grant, 2014</w:t>
      </w:r>
    </w:p>
    <w:p w14:paraId="2336D42A" w14:textId="77777777" w:rsidR="009E5295" w:rsidRPr="0094666C" w:rsidRDefault="009E5295" w:rsidP="009E5295">
      <w:pPr>
        <w:numPr>
          <w:ilvl w:val="0"/>
          <w:numId w:val="22"/>
        </w:numPr>
        <w:ind w:left="540" w:hanging="450"/>
        <w:rPr>
          <w:bCs/>
          <w:sz w:val="24"/>
        </w:rPr>
      </w:pPr>
      <w:r w:rsidRPr="0094666C">
        <w:rPr>
          <w:bCs/>
          <w:sz w:val="24"/>
        </w:rPr>
        <w:t>Shivan Ahmady, undergraduate research assistant in robotics for STEM education and supported by a UGA Learning Technology Grant, 2014</w:t>
      </w:r>
    </w:p>
    <w:p w14:paraId="0976068F" w14:textId="77777777" w:rsidR="009E5295" w:rsidRPr="0094666C" w:rsidRDefault="009E5295" w:rsidP="009E5295">
      <w:pPr>
        <w:numPr>
          <w:ilvl w:val="0"/>
          <w:numId w:val="22"/>
        </w:numPr>
        <w:ind w:left="540" w:hanging="450"/>
        <w:rPr>
          <w:bCs/>
          <w:sz w:val="24"/>
        </w:rPr>
      </w:pPr>
      <w:r w:rsidRPr="0094666C">
        <w:rPr>
          <w:bCs/>
          <w:sz w:val="24"/>
        </w:rPr>
        <w:t xml:space="preserve">Vince Caparell, undergraduate research assistant in robotics and supported by the Research Experiences for Undergraduates supplement from NSF, 2013 </w:t>
      </w:r>
    </w:p>
    <w:p w14:paraId="0FE65160" w14:textId="77777777" w:rsidR="009E5295" w:rsidRPr="0094666C" w:rsidRDefault="009E5295" w:rsidP="009E5295">
      <w:pPr>
        <w:numPr>
          <w:ilvl w:val="0"/>
          <w:numId w:val="22"/>
        </w:numPr>
        <w:ind w:left="540" w:hanging="450"/>
        <w:rPr>
          <w:bCs/>
          <w:sz w:val="24"/>
        </w:rPr>
      </w:pPr>
      <w:r w:rsidRPr="0094666C">
        <w:rPr>
          <w:bCs/>
          <w:sz w:val="24"/>
        </w:rPr>
        <w:t xml:space="preserve">David Millard, undergraduate research assistant in robotics and supported by the Research Experiences for Undergraduates supplement from NSF, 2013 </w:t>
      </w:r>
    </w:p>
    <w:p w14:paraId="11CC96E9" w14:textId="77777777" w:rsidR="009E5295" w:rsidRPr="0094666C" w:rsidRDefault="009E5295" w:rsidP="009E5295">
      <w:pPr>
        <w:numPr>
          <w:ilvl w:val="0"/>
          <w:numId w:val="22"/>
        </w:numPr>
        <w:ind w:left="540" w:hanging="450"/>
        <w:rPr>
          <w:bCs/>
          <w:sz w:val="24"/>
        </w:rPr>
      </w:pPr>
      <w:r w:rsidRPr="0094666C">
        <w:rPr>
          <w:bCs/>
          <w:sz w:val="24"/>
        </w:rPr>
        <w:t>Jay Elrod, undergraduate research assistant in multiagent systems and supported by the Research Experiences for Undergraduates supplement from NSF, 2013</w:t>
      </w:r>
    </w:p>
    <w:p w14:paraId="70C6239C" w14:textId="77777777" w:rsidR="009E5295" w:rsidRPr="0094666C" w:rsidRDefault="009E5295" w:rsidP="009E5295">
      <w:pPr>
        <w:numPr>
          <w:ilvl w:val="0"/>
          <w:numId w:val="22"/>
        </w:numPr>
        <w:ind w:left="540" w:hanging="450"/>
        <w:rPr>
          <w:bCs/>
          <w:sz w:val="24"/>
        </w:rPr>
      </w:pPr>
      <w:r w:rsidRPr="0094666C">
        <w:rPr>
          <w:bCs/>
          <w:sz w:val="24"/>
        </w:rPr>
        <w:t xml:space="preserve">Emily Wall, undergraduate research assistant in robotics and supported by the Research Experiences for Undergraduates supplement from NSF, 2013 </w:t>
      </w:r>
    </w:p>
    <w:p w14:paraId="7C5115FF" w14:textId="77777777" w:rsidR="009E5295" w:rsidRPr="0094666C" w:rsidRDefault="009E5295" w:rsidP="009E5295">
      <w:pPr>
        <w:numPr>
          <w:ilvl w:val="0"/>
          <w:numId w:val="22"/>
        </w:numPr>
        <w:ind w:left="540" w:hanging="450"/>
        <w:rPr>
          <w:bCs/>
          <w:sz w:val="24"/>
        </w:rPr>
      </w:pPr>
      <w:r w:rsidRPr="0094666C">
        <w:rPr>
          <w:bCs/>
          <w:sz w:val="24"/>
        </w:rPr>
        <w:t>Ryan Gell, undergraduate research assistant in behavioral studies and supported by the Undergraduate Research Apprent</w:t>
      </w:r>
      <w:r>
        <w:rPr>
          <w:bCs/>
          <w:sz w:val="24"/>
        </w:rPr>
        <w:t xml:space="preserve">ice Program supplement from </w:t>
      </w:r>
      <w:r w:rsidRPr="0094666C">
        <w:rPr>
          <w:bCs/>
          <w:sz w:val="24"/>
        </w:rPr>
        <w:t>A</w:t>
      </w:r>
      <w:r>
        <w:rPr>
          <w:bCs/>
          <w:sz w:val="24"/>
        </w:rPr>
        <w:t>RO</w:t>
      </w:r>
      <w:r w:rsidRPr="0094666C">
        <w:rPr>
          <w:bCs/>
          <w:sz w:val="24"/>
        </w:rPr>
        <w:t>, 2012</w:t>
      </w:r>
    </w:p>
    <w:p w14:paraId="4DC5E16E" w14:textId="77777777" w:rsidR="009E5295" w:rsidRPr="0094666C" w:rsidRDefault="009E5295" w:rsidP="009E5295">
      <w:pPr>
        <w:numPr>
          <w:ilvl w:val="0"/>
          <w:numId w:val="22"/>
        </w:numPr>
        <w:ind w:left="540" w:hanging="450"/>
        <w:rPr>
          <w:bCs/>
          <w:sz w:val="24"/>
        </w:rPr>
      </w:pPr>
      <w:r w:rsidRPr="0094666C">
        <w:rPr>
          <w:bCs/>
          <w:sz w:val="24"/>
        </w:rPr>
        <w:t>Amandah Falls, undergraduate research assistant in multiagent systems and supported by the Undergraduate Research Apprentice Program of the Army Research Office, 2011</w:t>
      </w:r>
    </w:p>
    <w:p w14:paraId="3B66144D" w14:textId="77777777" w:rsidR="009E5295" w:rsidRPr="0094666C" w:rsidRDefault="009E5295" w:rsidP="009E5295">
      <w:pPr>
        <w:numPr>
          <w:ilvl w:val="0"/>
          <w:numId w:val="22"/>
        </w:numPr>
        <w:ind w:left="540" w:hanging="450"/>
        <w:rPr>
          <w:bCs/>
          <w:sz w:val="24"/>
        </w:rPr>
      </w:pPr>
      <w:r w:rsidRPr="0094666C">
        <w:rPr>
          <w:bCs/>
          <w:sz w:val="24"/>
        </w:rPr>
        <w:t xml:space="preserve">Faculty mentor for the UGA Young Dawgs High School Apprentice program </w:t>
      </w:r>
    </w:p>
    <w:p w14:paraId="5625918F" w14:textId="77777777" w:rsidR="009E5295" w:rsidRDefault="009E5295" w:rsidP="009E5295">
      <w:pPr>
        <w:ind w:left="540"/>
        <w:rPr>
          <w:b/>
          <w:sz w:val="24"/>
        </w:rPr>
      </w:pPr>
      <w:r w:rsidRPr="0094666C">
        <w:rPr>
          <w:bCs/>
          <w:sz w:val="24"/>
        </w:rPr>
        <w:t>Alex Poole, Spring 2013, Steven Thomas, Summer 2012; William Beckham, Fall 2011; Harrison Katz, Fall 2010; Joshua Harper, Summer 2010)</w:t>
      </w:r>
      <w:r w:rsidRPr="0094666C">
        <w:rPr>
          <w:b/>
          <w:bCs/>
          <w:sz w:val="24"/>
        </w:rPr>
        <w:tab/>
      </w:r>
    </w:p>
    <w:p w14:paraId="7A4DEEA4" w14:textId="77777777" w:rsidR="009E5295" w:rsidRDefault="009E5295" w:rsidP="00425A37">
      <w:pPr>
        <w:rPr>
          <w:b/>
          <w:sz w:val="24"/>
        </w:rPr>
      </w:pPr>
    </w:p>
    <w:p w14:paraId="1AC905A9" w14:textId="77777777" w:rsidR="00425A37" w:rsidRPr="00425A37" w:rsidRDefault="00425A37" w:rsidP="00425A37">
      <w:pPr>
        <w:rPr>
          <w:b/>
          <w:sz w:val="24"/>
        </w:rPr>
      </w:pPr>
      <w:r w:rsidRPr="00425A37">
        <w:rPr>
          <w:b/>
          <w:sz w:val="24"/>
        </w:rPr>
        <w:t>UNIVERSITY SERVICE:</w:t>
      </w:r>
    </w:p>
    <w:p w14:paraId="2CEAF671" w14:textId="77777777" w:rsidR="00BB7870" w:rsidRDefault="00BB7870" w:rsidP="00425A37">
      <w:pPr>
        <w:rPr>
          <w:sz w:val="24"/>
        </w:rPr>
      </w:pPr>
    </w:p>
    <w:p w14:paraId="0AD759E3" w14:textId="07063119" w:rsidR="00730FC1" w:rsidRDefault="00E32727" w:rsidP="00347ED5">
      <w:pPr>
        <w:ind w:left="720"/>
        <w:rPr>
          <w:sz w:val="24"/>
        </w:rPr>
      </w:pPr>
      <w:r>
        <w:rPr>
          <w:sz w:val="24"/>
        </w:rPr>
        <w:t xml:space="preserve">Co-Organizer and Panel Moderator, </w:t>
      </w:r>
      <w:r w:rsidR="00730FC1">
        <w:rPr>
          <w:sz w:val="24"/>
        </w:rPr>
        <w:t>UGA AI Research Day,</w:t>
      </w:r>
      <w:r>
        <w:rPr>
          <w:sz w:val="24"/>
        </w:rPr>
        <w:t xml:space="preserve"> November 2022</w:t>
      </w:r>
      <w:r w:rsidR="00730FC1">
        <w:rPr>
          <w:sz w:val="24"/>
        </w:rPr>
        <w:t xml:space="preserve"> </w:t>
      </w:r>
    </w:p>
    <w:p w14:paraId="4CFD22EB" w14:textId="194518DB" w:rsidR="00B144D7" w:rsidRDefault="00B144D7" w:rsidP="00347ED5">
      <w:pPr>
        <w:ind w:left="720"/>
        <w:rPr>
          <w:sz w:val="24"/>
        </w:rPr>
      </w:pPr>
      <w:r>
        <w:rPr>
          <w:sz w:val="24"/>
        </w:rPr>
        <w:t>Founding Director, Faculty of Robotics, 2012-</w:t>
      </w:r>
      <w:r w:rsidR="00E22DA7">
        <w:rPr>
          <w:sz w:val="24"/>
        </w:rPr>
        <w:t>2018.</w:t>
      </w:r>
    </w:p>
    <w:p w14:paraId="2631715B" w14:textId="77777777" w:rsidR="00443897" w:rsidRDefault="00443897" w:rsidP="00347ED5">
      <w:pPr>
        <w:ind w:left="720"/>
        <w:rPr>
          <w:sz w:val="24"/>
        </w:rPr>
      </w:pPr>
      <w:r>
        <w:rPr>
          <w:sz w:val="24"/>
        </w:rPr>
        <w:t>Invited member of the steering committee of Interdisciplinary Certificate on Creativity and Innovation, Torrance Center for Innovation, College of Education, 2013.</w:t>
      </w:r>
    </w:p>
    <w:p w14:paraId="51D67DAF" w14:textId="77777777" w:rsidR="00692DD1" w:rsidRDefault="006D5F92" w:rsidP="00347ED5">
      <w:pPr>
        <w:ind w:left="720"/>
        <w:rPr>
          <w:sz w:val="24"/>
        </w:rPr>
      </w:pPr>
      <w:r>
        <w:rPr>
          <w:sz w:val="24"/>
        </w:rPr>
        <w:t xml:space="preserve">Invited member of </w:t>
      </w:r>
      <w:r w:rsidR="00BB7870">
        <w:rPr>
          <w:sz w:val="24"/>
        </w:rPr>
        <w:t>James L. Carmon Scholarship Selection Committee, OVPR, 2012-2015</w:t>
      </w:r>
    </w:p>
    <w:p w14:paraId="2CA0834F" w14:textId="77777777" w:rsidR="00692DD1" w:rsidRDefault="00692DD1" w:rsidP="00347ED5">
      <w:pPr>
        <w:ind w:left="720"/>
        <w:rPr>
          <w:sz w:val="24"/>
        </w:rPr>
      </w:pPr>
      <w:r>
        <w:rPr>
          <w:sz w:val="24"/>
        </w:rPr>
        <w:t>Interim Graduate Coordinator, Institute for Artif</w:t>
      </w:r>
      <w:r w:rsidR="001E71FF">
        <w:rPr>
          <w:sz w:val="24"/>
        </w:rPr>
        <w:t>icial Intelligence, Spring 2012.</w:t>
      </w:r>
    </w:p>
    <w:p w14:paraId="24DA3449" w14:textId="77777777" w:rsidR="00425A37" w:rsidRDefault="00677165" w:rsidP="00347ED5">
      <w:pPr>
        <w:ind w:left="720"/>
        <w:rPr>
          <w:sz w:val="24"/>
        </w:rPr>
      </w:pPr>
      <w:r>
        <w:rPr>
          <w:sz w:val="24"/>
        </w:rPr>
        <w:t xml:space="preserve">Member of AI </w:t>
      </w:r>
      <w:r w:rsidR="00636EE3">
        <w:rPr>
          <w:sz w:val="24"/>
        </w:rPr>
        <w:t>Institute</w:t>
      </w:r>
      <w:r>
        <w:rPr>
          <w:sz w:val="24"/>
        </w:rPr>
        <w:t xml:space="preserve"> Faculty, 2005 – present.</w:t>
      </w:r>
    </w:p>
    <w:p w14:paraId="62148C0A" w14:textId="77777777" w:rsidR="00347ED5" w:rsidRDefault="00347ED5" w:rsidP="00347ED5">
      <w:pPr>
        <w:ind w:left="720"/>
        <w:rPr>
          <w:sz w:val="24"/>
        </w:rPr>
      </w:pPr>
      <w:r>
        <w:rPr>
          <w:sz w:val="24"/>
        </w:rPr>
        <w:t xml:space="preserve">Supervised </w:t>
      </w:r>
      <w:r w:rsidR="00BB7870">
        <w:rPr>
          <w:sz w:val="24"/>
        </w:rPr>
        <w:t>four</w:t>
      </w:r>
      <w:r>
        <w:rPr>
          <w:sz w:val="24"/>
        </w:rPr>
        <w:t xml:space="preserve"> Young Dawgs Program Students (Joshua Harper, Summer 2010</w:t>
      </w:r>
      <w:r w:rsidR="006219B0">
        <w:rPr>
          <w:sz w:val="24"/>
        </w:rPr>
        <w:t>,</w:t>
      </w:r>
      <w:r>
        <w:rPr>
          <w:sz w:val="24"/>
        </w:rPr>
        <w:t xml:space="preserve"> Harrison Katz, Fall 2010</w:t>
      </w:r>
      <w:r w:rsidR="006219B0">
        <w:rPr>
          <w:sz w:val="24"/>
        </w:rPr>
        <w:t>, William Beckham, Fall 2011</w:t>
      </w:r>
      <w:r w:rsidR="00BB7870">
        <w:rPr>
          <w:sz w:val="24"/>
        </w:rPr>
        <w:t>, and Steven Thomas, Summer 2012</w:t>
      </w:r>
      <w:r>
        <w:rPr>
          <w:sz w:val="24"/>
        </w:rPr>
        <w:t>).</w:t>
      </w:r>
    </w:p>
    <w:p w14:paraId="494D4C53" w14:textId="77777777" w:rsidR="006219B0" w:rsidRDefault="006219B0" w:rsidP="00347ED5">
      <w:pPr>
        <w:ind w:left="720"/>
        <w:rPr>
          <w:sz w:val="24"/>
        </w:rPr>
      </w:pPr>
      <w:r>
        <w:rPr>
          <w:sz w:val="24"/>
        </w:rPr>
        <w:t>Faculty Advisor, Indian Student Association, 2011-201</w:t>
      </w:r>
      <w:r w:rsidR="00BB7870">
        <w:rPr>
          <w:sz w:val="24"/>
        </w:rPr>
        <w:t>3</w:t>
      </w:r>
    </w:p>
    <w:p w14:paraId="3575ED2F" w14:textId="77777777" w:rsidR="00530EC2" w:rsidRDefault="00530EC2" w:rsidP="00530EC2">
      <w:pPr>
        <w:rPr>
          <w:b/>
          <w:sz w:val="24"/>
        </w:rPr>
      </w:pPr>
    </w:p>
    <w:p w14:paraId="08190689" w14:textId="77777777" w:rsidR="00530EC2" w:rsidRDefault="00530EC2" w:rsidP="00530EC2">
      <w:pPr>
        <w:rPr>
          <w:b/>
          <w:sz w:val="24"/>
        </w:rPr>
      </w:pPr>
      <w:r w:rsidRPr="00425A37">
        <w:rPr>
          <w:b/>
          <w:sz w:val="24"/>
        </w:rPr>
        <w:t>DEPARTMENTAL SERVICE:</w:t>
      </w:r>
    </w:p>
    <w:p w14:paraId="431C5CCF" w14:textId="77777777" w:rsidR="00530EC2" w:rsidRPr="00963D2A" w:rsidRDefault="00530EC2" w:rsidP="00530EC2">
      <w:pPr>
        <w:rPr>
          <w:sz w:val="24"/>
        </w:rPr>
      </w:pPr>
    </w:p>
    <w:p w14:paraId="43B1F06C" w14:textId="0BA6E8AD" w:rsidR="00FD354B" w:rsidRDefault="00EC05DE" w:rsidP="00530EC2">
      <w:pPr>
        <w:rPr>
          <w:sz w:val="24"/>
        </w:rPr>
      </w:pPr>
      <w:r>
        <w:rPr>
          <w:sz w:val="24"/>
        </w:rPr>
        <w:tab/>
      </w:r>
      <w:r w:rsidR="00FD354B">
        <w:rPr>
          <w:sz w:val="24"/>
        </w:rPr>
        <w:t>Member of the SoC Director Search Committee, 2022-2023.</w:t>
      </w:r>
    </w:p>
    <w:p w14:paraId="5FAB5EF0" w14:textId="5017FF82" w:rsidR="006A6567" w:rsidRDefault="006A6567" w:rsidP="00FD354B">
      <w:pPr>
        <w:ind w:firstLine="720"/>
        <w:rPr>
          <w:sz w:val="24"/>
        </w:rPr>
      </w:pPr>
      <w:r>
        <w:rPr>
          <w:sz w:val="24"/>
        </w:rPr>
        <w:t>Member of SoC Committee on Research &amp; Scholarship Opportunities, 2021-2022</w:t>
      </w:r>
    </w:p>
    <w:p w14:paraId="51FB667F" w14:textId="37AF6B12" w:rsidR="006E7A0D" w:rsidRDefault="006E7A0D" w:rsidP="006A6567">
      <w:pPr>
        <w:ind w:firstLine="720"/>
        <w:rPr>
          <w:sz w:val="24"/>
        </w:rPr>
      </w:pPr>
      <w:r>
        <w:rPr>
          <w:sz w:val="24"/>
        </w:rPr>
        <w:t xml:space="preserve">Member of Vision and Strategic Planning Committee, 2020. </w:t>
      </w:r>
    </w:p>
    <w:p w14:paraId="4079188B" w14:textId="71B1EDC4" w:rsidR="006E7A0D" w:rsidRDefault="006E7A0D" w:rsidP="006E7A0D">
      <w:pPr>
        <w:ind w:firstLine="720"/>
        <w:rPr>
          <w:sz w:val="24"/>
        </w:rPr>
      </w:pPr>
      <w:r>
        <w:rPr>
          <w:sz w:val="24"/>
        </w:rPr>
        <w:t>Member of CS taskforce on Future School of Computing, 2020.</w:t>
      </w:r>
    </w:p>
    <w:p w14:paraId="32213D07" w14:textId="0865B262" w:rsidR="00EC05DE" w:rsidRDefault="00EC05DE" w:rsidP="006E7A0D">
      <w:pPr>
        <w:ind w:firstLine="720"/>
        <w:rPr>
          <w:sz w:val="24"/>
        </w:rPr>
      </w:pPr>
      <w:r>
        <w:rPr>
          <w:sz w:val="24"/>
        </w:rPr>
        <w:t>Member of the Department Program Review Committee, 2013.</w:t>
      </w:r>
      <w:r w:rsidR="00530EC2">
        <w:rPr>
          <w:sz w:val="24"/>
        </w:rPr>
        <w:tab/>
      </w:r>
    </w:p>
    <w:p w14:paraId="402F087D" w14:textId="77777777" w:rsidR="00530EC2" w:rsidRDefault="00EC05DE" w:rsidP="00530EC2">
      <w:pPr>
        <w:rPr>
          <w:sz w:val="24"/>
        </w:rPr>
      </w:pPr>
      <w:r>
        <w:rPr>
          <w:sz w:val="24"/>
        </w:rPr>
        <w:tab/>
      </w:r>
      <w:r w:rsidR="00530EC2">
        <w:rPr>
          <w:sz w:val="24"/>
        </w:rPr>
        <w:t>Member of the Head’s Advisory Committee</w:t>
      </w:r>
    </w:p>
    <w:p w14:paraId="6765802B" w14:textId="77777777" w:rsidR="00530EC2" w:rsidRDefault="00530EC2" w:rsidP="00530EC2">
      <w:pPr>
        <w:rPr>
          <w:sz w:val="24"/>
        </w:rPr>
      </w:pPr>
      <w:r>
        <w:rPr>
          <w:sz w:val="24"/>
        </w:rPr>
        <w:lastRenderedPageBreak/>
        <w:tab/>
        <w:t>Member of the Department Curriculum Committee</w:t>
      </w:r>
      <w:r w:rsidR="00EC05DE">
        <w:rPr>
          <w:sz w:val="24"/>
        </w:rPr>
        <w:t>, 2011-2013</w:t>
      </w:r>
    </w:p>
    <w:p w14:paraId="3BF2ECE1" w14:textId="77777777" w:rsidR="000D6134" w:rsidRDefault="000D6134" w:rsidP="00530EC2">
      <w:pPr>
        <w:rPr>
          <w:sz w:val="24"/>
        </w:rPr>
      </w:pPr>
      <w:r>
        <w:rPr>
          <w:sz w:val="24"/>
        </w:rPr>
        <w:tab/>
        <w:t>Member of the Department Strategic Planning Committee, 2017</w:t>
      </w:r>
    </w:p>
    <w:p w14:paraId="717645DB" w14:textId="652CF2A6" w:rsidR="00530EC2" w:rsidRDefault="00530EC2" w:rsidP="00530EC2">
      <w:pPr>
        <w:rPr>
          <w:sz w:val="24"/>
        </w:rPr>
      </w:pPr>
      <w:r>
        <w:rPr>
          <w:sz w:val="24"/>
        </w:rPr>
        <w:tab/>
      </w:r>
      <w:r w:rsidR="00856575">
        <w:rPr>
          <w:sz w:val="24"/>
        </w:rPr>
        <w:t>Chair</w:t>
      </w:r>
      <w:r>
        <w:rPr>
          <w:sz w:val="24"/>
        </w:rPr>
        <w:t xml:space="preserve"> of the Department Web Site Committee</w:t>
      </w:r>
      <w:r w:rsidR="00674852">
        <w:rPr>
          <w:sz w:val="24"/>
        </w:rPr>
        <w:t xml:space="preserve">, 2009 – </w:t>
      </w:r>
      <w:r w:rsidR="006E7A0D">
        <w:rPr>
          <w:sz w:val="24"/>
        </w:rPr>
        <w:t>present</w:t>
      </w:r>
      <w:r w:rsidR="00BB7870">
        <w:rPr>
          <w:sz w:val="24"/>
        </w:rPr>
        <w:t xml:space="preserve"> </w:t>
      </w:r>
    </w:p>
    <w:p w14:paraId="6162E5C2" w14:textId="77777777" w:rsidR="00BB7870" w:rsidRDefault="00530EC2" w:rsidP="00530EC2">
      <w:pPr>
        <w:rPr>
          <w:sz w:val="24"/>
        </w:rPr>
      </w:pPr>
      <w:r>
        <w:rPr>
          <w:sz w:val="24"/>
        </w:rPr>
        <w:tab/>
      </w:r>
      <w:r w:rsidR="00BB7870">
        <w:rPr>
          <w:sz w:val="24"/>
        </w:rPr>
        <w:t>Member of Department Assessment and Accreditation Committee, 2012</w:t>
      </w:r>
    </w:p>
    <w:p w14:paraId="2A151F6A" w14:textId="77777777" w:rsidR="00530EC2" w:rsidRDefault="00BB7870" w:rsidP="00530EC2">
      <w:pPr>
        <w:rPr>
          <w:sz w:val="24"/>
        </w:rPr>
      </w:pPr>
      <w:r>
        <w:rPr>
          <w:sz w:val="24"/>
        </w:rPr>
        <w:tab/>
      </w:r>
      <w:r w:rsidR="00856575">
        <w:rPr>
          <w:sz w:val="24"/>
        </w:rPr>
        <w:t>Chair</w:t>
      </w:r>
      <w:r w:rsidR="00530EC2">
        <w:rPr>
          <w:sz w:val="24"/>
        </w:rPr>
        <w:t xml:space="preserve"> of Department Assessment Committee, 2010</w:t>
      </w:r>
    </w:p>
    <w:p w14:paraId="0762FA7B" w14:textId="77777777" w:rsidR="00530EC2" w:rsidRDefault="00530EC2" w:rsidP="00530EC2">
      <w:pPr>
        <w:ind w:left="720"/>
        <w:rPr>
          <w:sz w:val="24"/>
        </w:rPr>
      </w:pPr>
      <w:r>
        <w:rPr>
          <w:sz w:val="24"/>
        </w:rPr>
        <w:t>Appointed to the Regular Graduate Faculty, (2005 – present).</w:t>
      </w:r>
    </w:p>
    <w:p w14:paraId="7B2FF368" w14:textId="77777777" w:rsidR="00530EC2" w:rsidRDefault="00530EC2" w:rsidP="00530EC2">
      <w:pPr>
        <w:rPr>
          <w:sz w:val="24"/>
        </w:rPr>
      </w:pPr>
    </w:p>
    <w:p w14:paraId="7999DBDB" w14:textId="77777777" w:rsidR="00530EC2" w:rsidRPr="00963D2A" w:rsidRDefault="00530EC2" w:rsidP="00530EC2">
      <w:pPr>
        <w:rPr>
          <w:b/>
          <w:sz w:val="24"/>
        </w:rPr>
      </w:pPr>
      <w:r w:rsidRPr="00963D2A">
        <w:rPr>
          <w:b/>
          <w:sz w:val="24"/>
        </w:rPr>
        <w:t>COMMUNITY SERVICE:</w:t>
      </w:r>
    </w:p>
    <w:p w14:paraId="1E946329" w14:textId="77777777" w:rsidR="00530EC2" w:rsidRDefault="00530EC2" w:rsidP="00530EC2">
      <w:pPr>
        <w:rPr>
          <w:sz w:val="24"/>
        </w:rPr>
      </w:pPr>
    </w:p>
    <w:p w14:paraId="3DACE673" w14:textId="77777777" w:rsidR="00B5140F" w:rsidRPr="00C36711" w:rsidRDefault="00B5140F" w:rsidP="00471623">
      <w:pPr>
        <w:ind w:left="720"/>
        <w:rPr>
          <w:sz w:val="24"/>
        </w:rPr>
      </w:pPr>
      <w:r>
        <w:rPr>
          <w:sz w:val="24"/>
        </w:rPr>
        <w:t>J</w:t>
      </w:r>
      <w:r w:rsidR="00530EC2" w:rsidRPr="00963D2A">
        <w:rPr>
          <w:sz w:val="24"/>
        </w:rPr>
        <w:t>u</w:t>
      </w:r>
      <w:r w:rsidR="00530EC2">
        <w:rPr>
          <w:sz w:val="24"/>
        </w:rPr>
        <w:t>d</w:t>
      </w:r>
      <w:r w:rsidR="00530EC2" w:rsidRPr="00963D2A">
        <w:rPr>
          <w:sz w:val="24"/>
        </w:rPr>
        <w:t>ge at the Fall Research Conference 2007 of the NSF Sponsored Peach State</w:t>
      </w:r>
      <w:r w:rsidR="00530EC2">
        <w:rPr>
          <w:sz w:val="24"/>
        </w:rPr>
        <w:t xml:space="preserve"> </w:t>
      </w:r>
      <w:r w:rsidR="00530EC2" w:rsidRPr="00963D2A">
        <w:rPr>
          <w:sz w:val="24"/>
        </w:rPr>
        <w:t>Louie Stokes Alliance for Minority Participation (PSLSAMP)</w:t>
      </w:r>
    </w:p>
    <w:p w14:paraId="2D11995A" w14:textId="77777777" w:rsidR="00963D2A" w:rsidRPr="00C36711" w:rsidRDefault="00963D2A" w:rsidP="00425A37">
      <w:pPr>
        <w:rPr>
          <w:sz w:val="24"/>
        </w:rPr>
      </w:pPr>
    </w:p>
    <w:sectPr w:rsidR="00963D2A" w:rsidRPr="00C36711" w:rsidSect="00D25E85">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DDD"/>
    <w:multiLevelType w:val="hybridMultilevel"/>
    <w:tmpl w:val="9BD49F96"/>
    <w:lvl w:ilvl="0" w:tplc="ACDE44DC">
      <w:start w:val="41"/>
      <w:numFmt w:val="decimal"/>
      <w:lvlText w:val="%1."/>
      <w:lvlJc w:val="left"/>
      <w:pPr>
        <w:tabs>
          <w:tab w:val="num" w:pos="504"/>
        </w:tabs>
        <w:ind w:left="504"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A7B9E"/>
    <w:multiLevelType w:val="hybridMultilevel"/>
    <w:tmpl w:val="4F9EC93A"/>
    <w:lvl w:ilvl="0" w:tplc="E9108D9C">
      <w:start w:val="1"/>
      <w:numFmt w:val="bullet"/>
      <w:lvlText w:val=""/>
      <w:lvlJc w:val="left"/>
      <w:pPr>
        <w:tabs>
          <w:tab w:val="num" w:pos="504"/>
        </w:tabs>
        <w:ind w:left="504"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8B7712"/>
    <w:multiLevelType w:val="hybridMultilevel"/>
    <w:tmpl w:val="823810E0"/>
    <w:lvl w:ilvl="0" w:tplc="1C204332">
      <w:start w:val="1"/>
      <w:numFmt w:val="bullet"/>
      <w:lvlText w:val=""/>
      <w:lvlJc w:val="left"/>
      <w:pPr>
        <w:tabs>
          <w:tab w:val="num" w:pos="864"/>
        </w:tabs>
        <w:ind w:left="864" w:hanging="360"/>
      </w:pPr>
      <w:rPr>
        <w:rFonts w:ascii="Symbol" w:hAnsi="Symbol" w:hint="default"/>
        <w:u w:val="none"/>
      </w:rPr>
    </w:lvl>
    <w:lvl w:ilvl="1" w:tplc="1C204332">
      <w:start w:val="1"/>
      <w:numFmt w:val="bullet"/>
      <w:lvlText w:val=""/>
      <w:lvlJc w:val="left"/>
      <w:pPr>
        <w:tabs>
          <w:tab w:val="num" w:pos="1800"/>
        </w:tabs>
        <w:ind w:left="1800" w:hanging="360"/>
      </w:pPr>
      <w:rPr>
        <w:rFonts w:ascii="Symbol" w:hAnsi="Symbol" w:hint="default"/>
        <w:u w:val="none"/>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0CAA7AAD"/>
    <w:multiLevelType w:val="hybridMultilevel"/>
    <w:tmpl w:val="0B0286F2"/>
    <w:lvl w:ilvl="0" w:tplc="9B38527E">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417B4"/>
    <w:multiLevelType w:val="hybridMultilevel"/>
    <w:tmpl w:val="FE189022"/>
    <w:lvl w:ilvl="0" w:tplc="E5C8B3E0">
      <w:start w:val="1"/>
      <w:numFmt w:val="bullet"/>
      <w:lvlText w:val=""/>
      <w:lvlJc w:val="left"/>
      <w:pPr>
        <w:tabs>
          <w:tab w:val="num" w:pos="900"/>
        </w:tabs>
        <w:ind w:left="900" w:hanging="360"/>
      </w:pPr>
      <w:rPr>
        <w:rFonts w:ascii="Symbol" w:hAnsi="Symbol" w:hint="default"/>
        <w:sz w:val="20"/>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bullet"/>
      <w:lvlText w:val=""/>
      <w:lvlJc w:val="left"/>
      <w:pPr>
        <w:tabs>
          <w:tab w:val="num" w:pos="2304"/>
        </w:tabs>
        <w:ind w:left="2304" w:hanging="360"/>
      </w:pPr>
      <w:rPr>
        <w:rFonts w:ascii="Wingdings" w:hAnsi="Wingdings" w:cs="Wingdings" w:hint="default"/>
      </w:rPr>
    </w:lvl>
    <w:lvl w:ilvl="3" w:tplc="04090001">
      <w:start w:val="1"/>
      <w:numFmt w:val="bullet"/>
      <w:lvlText w:val=""/>
      <w:lvlJc w:val="left"/>
      <w:pPr>
        <w:tabs>
          <w:tab w:val="num" w:pos="3024"/>
        </w:tabs>
        <w:ind w:left="3024" w:hanging="360"/>
      </w:pPr>
      <w:rPr>
        <w:rFonts w:ascii="Symbol" w:hAnsi="Symbol" w:cs="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cs="Wingdings" w:hint="default"/>
      </w:rPr>
    </w:lvl>
    <w:lvl w:ilvl="6" w:tplc="04090001">
      <w:start w:val="1"/>
      <w:numFmt w:val="bullet"/>
      <w:lvlText w:val=""/>
      <w:lvlJc w:val="left"/>
      <w:pPr>
        <w:tabs>
          <w:tab w:val="num" w:pos="5184"/>
        </w:tabs>
        <w:ind w:left="5184" w:hanging="360"/>
      </w:pPr>
      <w:rPr>
        <w:rFonts w:ascii="Symbol" w:hAnsi="Symbol" w:cs="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cs="Wingdings" w:hint="default"/>
      </w:rPr>
    </w:lvl>
  </w:abstractNum>
  <w:abstractNum w:abstractNumId="5" w15:restartNumberingAfterBreak="0">
    <w:nsid w:val="11622082"/>
    <w:multiLevelType w:val="hybridMultilevel"/>
    <w:tmpl w:val="BD9C8836"/>
    <w:lvl w:ilvl="0" w:tplc="ADF405E2">
      <w:start w:val="40"/>
      <w:numFmt w:val="decimal"/>
      <w:lvlText w:val="%1."/>
      <w:lvlJc w:val="left"/>
      <w:pPr>
        <w:ind w:left="1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655FA6"/>
    <w:multiLevelType w:val="hybridMultilevel"/>
    <w:tmpl w:val="4A32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5027D"/>
    <w:multiLevelType w:val="hybridMultilevel"/>
    <w:tmpl w:val="346A5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73244C"/>
    <w:multiLevelType w:val="hybridMultilevel"/>
    <w:tmpl w:val="9BF21F26"/>
    <w:lvl w:ilvl="0" w:tplc="6CFED612">
      <w:start w:val="1"/>
      <w:numFmt w:val="decimal"/>
      <w:lvlText w:val="%1."/>
      <w:lvlJc w:val="left"/>
      <w:pPr>
        <w:tabs>
          <w:tab w:val="num" w:pos="504"/>
        </w:tabs>
        <w:ind w:left="504" w:hanging="360"/>
      </w:pPr>
      <w:rPr>
        <w:rFonts w:ascii="Times New Roman" w:hAnsi="Times New Roman" w:cs="Times New Roman" w:hint="default"/>
        <w:b w:val="0"/>
        <w:i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E00C83"/>
    <w:multiLevelType w:val="hybridMultilevel"/>
    <w:tmpl w:val="59B2745A"/>
    <w:lvl w:ilvl="0" w:tplc="6910F092">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447FF8"/>
    <w:multiLevelType w:val="hybridMultilevel"/>
    <w:tmpl w:val="2F262EB6"/>
    <w:lvl w:ilvl="0" w:tplc="1C204332">
      <w:start w:val="1"/>
      <w:numFmt w:val="bullet"/>
      <w:lvlText w:val=""/>
      <w:lvlJc w:val="left"/>
      <w:pPr>
        <w:tabs>
          <w:tab w:val="num" w:pos="864"/>
        </w:tabs>
        <w:ind w:left="864" w:hanging="360"/>
      </w:pPr>
      <w:rPr>
        <w:rFonts w:ascii="Symbol" w:hAnsi="Symbol" w:hint="default"/>
        <w:u w:val="none"/>
      </w:rPr>
    </w:lvl>
    <w:lvl w:ilvl="1" w:tplc="1C204332">
      <w:start w:val="1"/>
      <w:numFmt w:val="bullet"/>
      <w:lvlText w:val=""/>
      <w:lvlJc w:val="left"/>
      <w:pPr>
        <w:tabs>
          <w:tab w:val="num" w:pos="1800"/>
        </w:tabs>
        <w:ind w:left="1800" w:hanging="360"/>
      </w:pPr>
      <w:rPr>
        <w:rFonts w:ascii="Symbol" w:hAnsi="Symbol" w:hint="default"/>
        <w:u w:val="none"/>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02D1296"/>
    <w:multiLevelType w:val="hybridMultilevel"/>
    <w:tmpl w:val="30D245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2F53FD"/>
    <w:multiLevelType w:val="hybridMultilevel"/>
    <w:tmpl w:val="C4DA73A8"/>
    <w:lvl w:ilvl="0" w:tplc="A45258B2">
      <w:start w:val="1"/>
      <w:numFmt w:val="decimal"/>
      <w:lvlText w:val="%1."/>
      <w:lvlJc w:val="left"/>
      <w:pPr>
        <w:tabs>
          <w:tab w:val="num" w:pos="504"/>
        </w:tabs>
        <w:ind w:left="504"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A0A27"/>
    <w:multiLevelType w:val="hybridMultilevel"/>
    <w:tmpl w:val="52AE5D9A"/>
    <w:lvl w:ilvl="0" w:tplc="E5C8B3E0">
      <w:start w:val="1"/>
      <w:numFmt w:val="bullet"/>
      <w:lvlText w:val=""/>
      <w:lvlJc w:val="left"/>
      <w:pPr>
        <w:tabs>
          <w:tab w:val="num" w:pos="900"/>
        </w:tabs>
        <w:ind w:left="900" w:hanging="360"/>
      </w:pPr>
      <w:rPr>
        <w:rFonts w:ascii="Symbol" w:hAnsi="Symbol" w:hint="default"/>
        <w:sz w:val="20"/>
      </w:rPr>
    </w:lvl>
    <w:lvl w:ilvl="1" w:tplc="04090003" w:tentative="1">
      <w:start w:val="1"/>
      <w:numFmt w:val="bullet"/>
      <w:lvlText w:val="o"/>
      <w:lvlJc w:val="left"/>
      <w:pPr>
        <w:tabs>
          <w:tab w:val="num" w:pos="1476"/>
        </w:tabs>
        <w:ind w:left="1476" w:hanging="360"/>
      </w:pPr>
      <w:rPr>
        <w:rFonts w:ascii="Courier New" w:hAnsi="Courier New" w:cs="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cs="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cs="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4" w15:restartNumberingAfterBreak="0">
    <w:nsid w:val="23AB13AC"/>
    <w:multiLevelType w:val="hybridMultilevel"/>
    <w:tmpl w:val="A0F69C86"/>
    <w:lvl w:ilvl="0" w:tplc="E5C8B3E0">
      <w:start w:val="1"/>
      <w:numFmt w:val="bullet"/>
      <w:lvlText w:val=""/>
      <w:lvlJc w:val="left"/>
      <w:pPr>
        <w:tabs>
          <w:tab w:val="num" w:pos="900"/>
        </w:tabs>
        <w:ind w:left="900" w:hanging="360"/>
      </w:pPr>
      <w:rPr>
        <w:rFonts w:ascii="Symbol" w:hAnsi="Symbol" w:hint="default"/>
        <w:sz w:val="20"/>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bullet"/>
      <w:lvlText w:val=""/>
      <w:lvlJc w:val="left"/>
      <w:pPr>
        <w:tabs>
          <w:tab w:val="num" w:pos="2304"/>
        </w:tabs>
        <w:ind w:left="2304" w:hanging="360"/>
      </w:pPr>
      <w:rPr>
        <w:rFonts w:ascii="Wingdings" w:hAnsi="Wingdings" w:cs="Wingdings" w:hint="default"/>
      </w:rPr>
    </w:lvl>
    <w:lvl w:ilvl="3" w:tplc="04090001">
      <w:start w:val="1"/>
      <w:numFmt w:val="bullet"/>
      <w:lvlText w:val=""/>
      <w:lvlJc w:val="left"/>
      <w:pPr>
        <w:tabs>
          <w:tab w:val="num" w:pos="3024"/>
        </w:tabs>
        <w:ind w:left="3024" w:hanging="360"/>
      </w:pPr>
      <w:rPr>
        <w:rFonts w:ascii="Symbol" w:hAnsi="Symbol" w:cs="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cs="Wingdings" w:hint="default"/>
      </w:rPr>
    </w:lvl>
    <w:lvl w:ilvl="6" w:tplc="04090001">
      <w:start w:val="1"/>
      <w:numFmt w:val="bullet"/>
      <w:lvlText w:val=""/>
      <w:lvlJc w:val="left"/>
      <w:pPr>
        <w:tabs>
          <w:tab w:val="num" w:pos="5184"/>
        </w:tabs>
        <w:ind w:left="5184" w:hanging="360"/>
      </w:pPr>
      <w:rPr>
        <w:rFonts w:ascii="Symbol" w:hAnsi="Symbol" w:cs="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cs="Wingdings" w:hint="default"/>
      </w:rPr>
    </w:lvl>
  </w:abstractNum>
  <w:abstractNum w:abstractNumId="15" w15:restartNumberingAfterBreak="0">
    <w:nsid w:val="2B800329"/>
    <w:multiLevelType w:val="hybridMultilevel"/>
    <w:tmpl w:val="D8A4A51A"/>
    <w:lvl w:ilvl="0" w:tplc="04090005">
      <w:start w:val="1"/>
      <w:numFmt w:val="bullet"/>
      <w:lvlText w:val=""/>
      <w:lvlJc w:val="left"/>
      <w:pPr>
        <w:tabs>
          <w:tab w:val="num" w:pos="504"/>
        </w:tabs>
        <w:ind w:left="504" w:hanging="360"/>
      </w:pPr>
      <w:rPr>
        <w:rFonts w:ascii="Wingdings" w:hAnsi="Wingdings" w:cs="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cs="Wingdings" w:hint="default"/>
      </w:rPr>
    </w:lvl>
    <w:lvl w:ilvl="3" w:tplc="04090001">
      <w:start w:val="1"/>
      <w:numFmt w:val="bullet"/>
      <w:lvlText w:val=""/>
      <w:lvlJc w:val="left"/>
      <w:pPr>
        <w:tabs>
          <w:tab w:val="num" w:pos="2664"/>
        </w:tabs>
        <w:ind w:left="2664" w:hanging="360"/>
      </w:pPr>
      <w:rPr>
        <w:rFonts w:ascii="Symbol" w:hAnsi="Symbol" w:cs="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cs="Wingdings" w:hint="default"/>
      </w:rPr>
    </w:lvl>
    <w:lvl w:ilvl="6" w:tplc="04090001">
      <w:start w:val="1"/>
      <w:numFmt w:val="bullet"/>
      <w:lvlText w:val=""/>
      <w:lvlJc w:val="left"/>
      <w:pPr>
        <w:tabs>
          <w:tab w:val="num" w:pos="4824"/>
        </w:tabs>
        <w:ind w:left="4824" w:hanging="360"/>
      </w:pPr>
      <w:rPr>
        <w:rFonts w:ascii="Symbol" w:hAnsi="Symbol" w:cs="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cs="Wingdings" w:hint="default"/>
      </w:rPr>
    </w:lvl>
  </w:abstractNum>
  <w:abstractNum w:abstractNumId="16" w15:restartNumberingAfterBreak="0">
    <w:nsid w:val="31D04790"/>
    <w:multiLevelType w:val="hybridMultilevel"/>
    <w:tmpl w:val="68864C06"/>
    <w:lvl w:ilvl="0" w:tplc="8848DC66">
      <w:start w:val="1"/>
      <w:numFmt w:val="bullet"/>
      <w:lvlText w:val=""/>
      <w:lvlJc w:val="left"/>
      <w:pPr>
        <w:tabs>
          <w:tab w:val="num" w:pos="360"/>
        </w:tabs>
        <w:ind w:left="360" w:hanging="216"/>
      </w:pPr>
      <w:rPr>
        <w:rFonts w:ascii="Wingdings" w:hAnsi="Wingdings" w:cs="Wingdings" w:hint="default"/>
        <w:sz w:val="20"/>
        <w:szCs w:val="20"/>
      </w:rPr>
    </w:lvl>
    <w:lvl w:ilvl="1" w:tplc="04090005">
      <w:start w:val="1"/>
      <w:numFmt w:val="bullet"/>
      <w:lvlText w:val=""/>
      <w:lvlJc w:val="left"/>
      <w:pPr>
        <w:tabs>
          <w:tab w:val="num" w:pos="1080"/>
        </w:tabs>
        <w:ind w:left="1080" w:hanging="360"/>
      </w:pPr>
      <w:rPr>
        <w:rFonts w:ascii="Wingdings" w:hAnsi="Wingdings" w:cs="Wingdings" w:hint="default"/>
        <w:sz w:val="20"/>
        <w:szCs w:val="20"/>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4944C08"/>
    <w:multiLevelType w:val="hybridMultilevel"/>
    <w:tmpl w:val="10DAF894"/>
    <w:lvl w:ilvl="0" w:tplc="D89678D2">
      <w:start w:val="1"/>
      <w:numFmt w:val="decimal"/>
      <w:lvlText w:val="%1."/>
      <w:lvlJc w:val="left"/>
      <w:pPr>
        <w:tabs>
          <w:tab w:val="num" w:pos="504"/>
        </w:tabs>
        <w:ind w:left="50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D67651"/>
    <w:multiLevelType w:val="hybridMultilevel"/>
    <w:tmpl w:val="A1FEF9D8"/>
    <w:lvl w:ilvl="0" w:tplc="10EC946C">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64E23"/>
    <w:multiLevelType w:val="hybridMultilevel"/>
    <w:tmpl w:val="30D245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02C1802"/>
    <w:multiLevelType w:val="hybridMultilevel"/>
    <w:tmpl w:val="66CAC796"/>
    <w:lvl w:ilvl="0" w:tplc="ACDE44DC">
      <w:start w:val="41"/>
      <w:numFmt w:val="decimal"/>
      <w:lvlText w:val="%1."/>
      <w:lvlJc w:val="left"/>
      <w:pPr>
        <w:tabs>
          <w:tab w:val="num" w:pos="504"/>
        </w:tabs>
        <w:ind w:left="504"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01D07"/>
    <w:multiLevelType w:val="hybridMultilevel"/>
    <w:tmpl w:val="E8ACA712"/>
    <w:lvl w:ilvl="0" w:tplc="6CFED612">
      <w:start w:val="1"/>
      <w:numFmt w:val="decimal"/>
      <w:lvlText w:val="%1."/>
      <w:lvlJc w:val="left"/>
      <w:pPr>
        <w:tabs>
          <w:tab w:val="num" w:pos="504"/>
        </w:tabs>
        <w:ind w:left="504" w:hanging="360"/>
      </w:pPr>
      <w:rPr>
        <w:rFonts w:ascii="Times New Roman" w:hAnsi="Times New Roman" w:cs="Times New Roman" w:hint="default"/>
        <w:b w:val="0"/>
        <w:i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AD2481"/>
    <w:multiLevelType w:val="hybridMultilevel"/>
    <w:tmpl w:val="63E00462"/>
    <w:lvl w:ilvl="0" w:tplc="51744B9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73726F"/>
    <w:multiLevelType w:val="hybridMultilevel"/>
    <w:tmpl w:val="CD44473A"/>
    <w:lvl w:ilvl="0" w:tplc="3312C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4097D"/>
    <w:multiLevelType w:val="hybridMultilevel"/>
    <w:tmpl w:val="7DB8773A"/>
    <w:lvl w:ilvl="0" w:tplc="E5C8B3E0">
      <w:start w:val="1"/>
      <w:numFmt w:val="bullet"/>
      <w:lvlText w:val=""/>
      <w:lvlJc w:val="left"/>
      <w:pPr>
        <w:tabs>
          <w:tab w:val="num" w:pos="900"/>
        </w:tabs>
        <w:ind w:left="9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F20CA1"/>
    <w:multiLevelType w:val="hybridMultilevel"/>
    <w:tmpl w:val="C7B6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A599E"/>
    <w:multiLevelType w:val="hybridMultilevel"/>
    <w:tmpl w:val="75581EC4"/>
    <w:lvl w:ilvl="0" w:tplc="E5C8B3E0">
      <w:start w:val="1"/>
      <w:numFmt w:val="bullet"/>
      <w:lvlText w:val=""/>
      <w:lvlJc w:val="left"/>
      <w:pPr>
        <w:tabs>
          <w:tab w:val="num" w:pos="900"/>
        </w:tabs>
        <w:ind w:left="900" w:hanging="360"/>
      </w:pPr>
      <w:rPr>
        <w:rFonts w:ascii="Symbol" w:hAnsi="Symbol" w:hint="default"/>
        <w:sz w:val="20"/>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bullet"/>
      <w:lvlText w:val=""/>
      <w:lvlJc w:val="left"/>
      <w:pPr>
        <w:tabs>
          <w:tab w:val="num" w:pos="2304"/>
        </w:tabs>
        <w:ind w:left="2304" w:hanging="360"/>
      </w:pPr>
      <w:rPr>
        <w:rFonts w:ascii="Wingdings" w:hAnsi="Wingdings" w:cs="Wingdings" w:hint="default"/>
      </w:rPr>
    </w:lvl>
    <w:lvl w:ilvl="3" w:tplc="04090001">
      <w:start w:val="1"/>
      <w:numFmt w:val="bullet"/>
      <w:lvlText w:val=""/>
      <w:lvlJc w:val="left"/>
      <w:pPr>
        <w:tabs>
          <w:tab w:val="num" w:pos="3024"/>
        </w:tabs>
        <w:ind w:left="3024" w:hanging="360"/>
      </w:pPr>
      <w:rPr>
        <w:rFonts w:ascii="Symbol" w:hAnsi="Symbol" w:cs="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cs="Wingdings" w:hint="default"/>
      </w:rPr>
    </w:lvl>
    <w:lvl w:ilvl="6" w:tplc="04090001">
      <w:start w:val="1"/>
      <w:numFmt w:val="bullet"/>
      <w:lvlText w:val=""/>
      <w:lvlJc w:val="left"/>
      <w:pPr>
        <w:tabs>
          <w:tab w:val="num" w:pos="5184"/>
        </w:tabs>
        <w:ind w:left="5184" w:hanging="360"/>
      </w:pPr>
      <w:rPr>
        <w:rFonts w:ascii="Symbol" w:hAnsi="Symbol" w:cs="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cs="Wingdings" w:hint="default"/>
      </w:rPr>
    </w:lvl>
  </w:abstractNum>
  <w:abstractNum w:abstractNumId="27" w15:restartNumberingAfterBreak="0">
    <w:nsid w:val="64C41151"/>
    <w:multiLevelType w:val="hybridMultilevel"/>
    <w:tmpl w:val="E2A44A44"/>
    <w:lvl w:ilvl="0" w:tplc="EB98A904">
      <w:start w:val="1"/>
      <w:numFmt w:val="bullet"/>
      <w:lvlText w:val=""/>
      <w:lvlJc w:val="left"/>
      <w:pPr>
        <w:tabs>
          <w:tab w:val="num" w:pos="907"/>
        </w:tabs>
        <w:ind w:left="90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A6D5B"/>
    <w:multiLevelType w:val="hybridMultilevel"/>
    <w:tmpl w:val="B830C064"/>
    <w:lvl w:ilvl="0" w:tplc="1C204332">
      <w:start w:val="1"/>
      <w:numFmt w:val="bullet"/>
      <w:lvlText w:val=""/>
      <w:lvlJc w:val="left"/>
      <w:pPr>
        <w:tabs>
          <w:tab w:val="num" w:pos="504"/>
        </w:tabs>
        <w:ind w:left="504" w:hanging="360"/>
      </w:pPr>
      <w:rPr>
        <w:rFonts w:ascii="Symbol" w:hAnsi="Symbol" w:hint="default"/>
        <w:u w:val="none"/>
      </w:rPr>
    </w:lvl>
    <w:lvl w:ilvl="1" w:tplc="1C204332">
      <w:start w:val="1"/>
      <w:numFmt w:val="bullet"/>
      <w:lvlText w:val=""/>
      <w:lvlJc w:val="left"/>
      <w:pPr>
        <w:tabs>
          <w:tab w:val="num" w:pos="1440"/>
        </w:tabs>
        <w:ind w:left="1440" w:hanging="360"/>
      </w:pPr>
      <w:rPr>
        <w:rFonts w:ascii="Symbol" w:hAnsi="Symbol" w:hint="default"/>
        <w:u w:val="none"/>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AEC1EC2"/>
    <w:multiLevelType w:val="hybridMultilevel"/>
    <w:tmpl w:val="459256F8"/>
    <w:lvl w:ilvl="0" w:tplc="E5C8B3E0">
      <w:start w:val="1"/>
      <w:numFmt w:val="bullet"/>
      <w:lvlText w:val=""/>
      <w:lvlJc w:val="left"/>
      <w:pPr>
        <w:tabs>
          <w:tab w:val="num" w:pos="900"/>
        </w:tabs>
        <w:ind w:left="900" w:hanging="360"/>
      </w:pPr>
      <w:rPr>
        <w:rFonts w:ascii="Symbol" w:hAnsi="Symbol" w:hint="default"/>
        <w:sz w:val="20"/>
      </w:rPr>
    </w:lvl>
    <w:lvl w:ilvl="1" w:tplc="04090003" w:tentative="1">
      <w:start w:val="1"/>
      <w:numFmt w:val="bullet"/>
      <w:lvlText w:val="o"/>
      <w:lvlJc w:val="left"/>
      <w:pPr>
        <w:tabs>
          <w:tab w:val="num" w:pos="1476"/>
        </w:tabs>
        <w:ind w:left="1476" w:hanging="360"/>
      </w:pPr>
      <w:rPr>
        <w:rFonts w:ascii="Courier New" w:hAnsi="Courier New" w:cs="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cs="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cs="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30" w15:restartNumberingAfterBreak="0">
    <w:nsid w:val="6C1115F8"/>
    <w:multiLevelType w:val="hybridMultilevel"/>
    <w:tmpl w:val="30D245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09E382D"/>
    <w:multiLevelType w:val="hybridMultilevel"/>
    <w:tmpl w:val="0FB61080"/>
    <w:lvl w:ilvl="0" w:tplc="54C8E4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E6923"/>
    <w:multiLevelType w:val="hybridMultilevel"/>
    <w:tmpl w:val="49A6B184"/>
    <w:lvl w:ilvl="0" w:tplc="AD504C4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A656A"/>
    <w:multiLevelType w:val="hybridMultilevel"/>
    <w:tmpl w:val="C50CF268"/>
    <w:lvl w:ilvl="0" w:tplc="E5C8B3E0">
      <w:start w:val="1"/>
      <w:numFmt w:val="bullet"/>
      <w:lvlText w:val=""/>
      <w:lvlJc w:val="left"/>
      <w:pPr>
        <w:tabs>
          <w:tab w:val="num" w:pos="900"/>
        </w:tabs>
        <w:ind w:left="900" w:hanging="360"/>
      </w:pPr>
      <w:rPr>
        <w:rFonts w:ascii="Symbol" w:hAnsi="Symbol" w:hint="default"/>
        <w:sz w:val="20"/>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bullet"/>
      <w:lvlText w:val=""/>
      <w:lvlJc w:val="left"/>
      <w:pPr>
        <w:tabs>
          <w:tab w:val="num" w:pos="2304"/>
        </w:tabs>
        <w:ind w:left="2304" w:hanging="360"/>
      </w:pPr>
      <w:rPr>
        <w:rFonts w:ascii="Wingdings" w:hAnsi="Wingdings" w:cs="Wingdings" w:hint="default"/>
      </w:rPr>
    </w:lvl>
    <w:lvl w:ilvl="3" w:tplc="04090001">
      <w:start w:val="1"/>
      <w:numFmt w:val="bullet"/>
      <w:lvlText w:val=""/>
      <w:lvlJc w:val="left"/>
      <w:pPr>
        <w:tabs>
          <w:tab w:val="num" w:pos="3024"/>
        </w:tabs>
        <w:ind w:left="3024" w:hanging="360"/>
      </w:pPr>
      <w:rPr>
        <w:rFonts w:ascii="Symbol" w:hAnsi="Symbol" w:cs="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cs="Wingdings" w:hint="default"/>
      </w:rPr>
    </w:lvl>
    <w:lvl w:ilvl="6" w:tplc="04090001">
      <w:start w:val="1"/>
      <w:numFmt w:val="bullet"/>
      <w:lvlText w:val=""/>
      <w:lvlJc w:val="left"/>
      <w:pPr>
        <w:tabs>
          <w:tab w:val="num" w:pos="5184"/>
        </w:tabs>
        <w:ind w:left="5184" w:hanging="360"/>
      </w:pPr>
      <w:rPr>
        <w:rFonts w:ascii="Symbol" w:hAnsi="Symbol" w:cs="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cs="Wingdings" w:hint="default"/>
      </w:rPr>
    </w:lvl>
  </w:abstractNum>
  <w:abstractNum w:abstractNumId="34" w15:restartNumberingAfterBreak="0">
    <w:nsid w:val="754F219D"/>
    <w:multiLevelType w:val="hybridMultilevel"/>
    <w:tmpl w:val="267A5C04"/>
    <w:lvl w:ilvl="0" w:tplc="B412AB9A">
      <w:start w:val="1"/>
      <w:numFmt w:val="decimal"/>
      <w:lvlText w:val="%1."/>
      <w:lvlJc w:val="left"/>
      <w:pPr>
        <w:tabs>
          <w:tab w:val="num" w:pos="504"/>
        </w:tabs>
        <w:ind w:left="504" w:hanging="360"/>
      </w:pPr>
      <w:rPr>
        <w:rFont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5" w15:restartNumberingAfterBreak="0">
    <w:nsid w:val="7FBC361B"/>
    <w:multiLevelType w:val="hybridMultilevel"/>
    <w:tmpl w:val="0B225B5C"/>
    <w:lvl w:ilvl="0" w:tplc="6CFED612">
      <w:start w:val="1"/>
      <w:numFmt w:val="decimal"/>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15"/>
  </w:num>
  <w:num w:numId="2">
    <w:abstractNumId w:val="28"/>
  </w:num>
  <w:num w:numId="3">
    <w:abstractNumId w:val="1"/>
  </w:num>
  <w:num w:numId="4">
    <w:abstractNumId w:val="16"/>
  </w:num>
  <w:num w:numId="5">
    <w:abstractNumId w:val="19"/>
  </w:num>
  <w:num w:numId="6">
    <w:abstractNumId w:val="17"/>
  </w:num>
  <w:num w:numId="7">
    <w:abstractNumId w:val="33"/>
  </w:num>
  <w:num w:numId="8">
    <w:abstractNumId w:val="26"/>
  </w:num>
  <w:num w:numId="9">
    <w:abstractNumId w:val="14"/>
  </w:num>
  <w:num w:numId="10">
    <w:abstractNumId w:val="24"/>
  </w:num>
  <w:num w:numId="11">
    <w:abstractNumId w:val="13"/>
  </w:num>
  <w:num w:numId="12">
    <w:abstractNumId w:val="29"/>
  </w:num>
  <w:num w:numId="13">
    <w:abstractNumId w:val="4"/>
  </w:num>
  <w:num w:numId="14">
    <w:abstractNumId w:val="34"/>
  </w:num>
  <w:num w:numId="15">
    <w:abstractNumId w:val="27"/>
  </w:num>
  <w:num w:numId="16">
    <w:abstractNumId w:val="18"/>
  </w:num>
  <w:num w:numId="17">
    <w:abstractNumId w:val="21"/>
  </w:num>
  <w:num w:numId="18">
    <w:abstractNumId w:val="9"/>
  </w:num>
  <w:num w:numId="19">
    <w:abstractNumId w:val="3"/>
  </w:num>
  <w:num w:numId="20">
    <w:abstractNumId w:val="35"/>
  </w:num>
  <w:num w:numId="21">
    <w:abstractNumId w:val="22"/>
  </w:num>
  <w:num w:numId="22">
    <w:abstractNumId w:val="23"/>
  </w:num>
  <w:num w:numId="23">
    <w:abstractNumId w:val="25"/>
  </w:num>
  <w:num w:numId="24">
    <w:abstractNumId w:val="7"/>
  </w:num>
  <w:num w:numId="25">
    <w:abstractNumId w:val="32"/>
  </w:num>
  <w:num w:numId="26">
    <w:abstractNumId w:val="11"/>
  </w:num>
  <w:num w:numId="27">
    <w:abstractNumId w:val="30"/>
  </w:num>
  <w:num w:numId="28">
    <w:abstractNumId w:val="10"/>
  </w:num>
  <w:num w:numId="29">
    <w:abstractNumId w:val="2"/>
  </w:num>
  <w:num w:numId="30">
    <w:abstractNumId w:val="31"/>
  </w:num>
  <w:num w:numId="31">
    <w:abstractNumId w:val="6"/>
  </w:num>
  <w:num w:numId="32">
    <w:abstractNumId w:val="5"/>
  </w:num>
  <w:num w:numId="33">
    <w:abstractNumId w:val="0"/>
  </w:num>
  <w:num w:numId="34">
    <w:abstractNumId w:val="8"/>
  </w:num>
  <w:num w:numId="35">
    <w:abstractNumId w:val="20"/>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3C"/>
    <w:rsid w:val="00011082"/>
    <w:rsid w:val="000115A9"/>
    <w:rsid w:val="00014E83"/>
    <w:rsid w:val="00015CD8"/>
    <w:rsid w:val="000230B5"/>
    <w:rsid w:val="000243E5"/>
    <w:rsid w:val="0002680C"/>
    <w:rsid w:val="00036B59"/>
    <w:rsid w:val="000451D1"/>
    <w:rsid w:val="00061056"/>
    <w:rsid w:val="00070C52"/>
    <w:rsid w:val="000725F7"/>
    <w:rsid w:val="0008081E"/>
    <w:rsid w:val="00082188"/>
    <w:rsid w:val="00082D08"/>
    <w:rsid w:val="000832C1"/>
    <w:rsid w:val="00083E21"/>
    <w:rsid w:val="000864BB"/>
    <w:rsid w:val="00086832"/>
    <w:rsid w:val="00093927"/>
    <w:rsid w:val="000A0355"/>
    <w:rsid w:val="000A77FD"/>
    <w:rsid w:val="000B0A81"/>
    <w:rsid w:val="000B18BA"/>
    <w:rsid w:val="000B20A0"/>
    <w:rsid w:val="000C386C"/>
    <w:rsid w:val="000C3A9A"/>
    <w:rsid w:val="000D309B"/>
    <w:rsid w:val="000D3A8B"/>
    <w:rsid w:val="000D3C8B"/>
    <w:rsid w:val="000D3E3F"/>
    <w:rsid w:val="000D6134"/>
    <w:rsid w:val="000E06AF"/>
    <w:rsid w:val="000E21DE"/>
    <w:rsid w:val="000E323A"/>
    <w:rsid w:val="000E46CB"/>
    <w:rsid w:val="000F3C7B"/>
    <w:rsid w:val="000F691B"/>
    <w:rsid w:val="001035BF"/>
    <w:rsid w:val="00103C27"/>
    <w:rsid w:val="00104ABD"/>
    <w:rsid w:val="001064B7"/>
    <w:rsid w:val="00107174"/>
    <w:rsid w:val="00112E82"/>
    <w:rsid w:val="0011356F"/>
    <w:rsid w:val="00114FC5"/>
    <w:rsid w:val="0011639D"/>
    <w:rsid w:val="00120042"/>
    <w:rsid w:val="00120148"/>
    <w:rsid w:val="001210B2"/>
    <w:rsid w:val="0012444D"/>
    <w:rsid w:val="00125FCD"/>
    <w:rsid w:val="00133CC4"/>
    <w:rsid w:val="00136035"/>
    <w:rsid w:val="0014287A"/>
    <w:rsid w:val="00144A16"/>
    <w:rsid w:val="001453AA"/>
    <w:rsid w:val="001465F0"/>
    <w:rsid w:val="001472AF"/>
    <w:rsid w:val="0015249D"/>
    <w:rsid w:val="001536C4"/>
    <w:rsid w:val="0015420E"/>
    <w:rsid w:val="00161878"/>
    <w:rsid w:val="00162ED7"/>
    <w:rsid w:val="00165CBF"/>
    <w:rsid w:val="001679FB"/>
    <w:rsid w:val="001723E3"/>
    <w:rsid w:val="001814A0"/>
    <w:rsid w:val="00182EC4"/>
    <w:rsid w:val="00182F4F"/>
    <w:rsid w:val="00183928"/>
    <w:rsid w:val="00183CB2"/>
    <w:rsid w:val="00184AC9"/>
    <w:rsid w:val="00190212"/>
    <w:rsid w:val="00190870"/>
    <w:rsid w:val="001919DB"/>
    <w:rsid w:val="00191DC5"/>
    <w:rsid w:val="0019286B"/>
    <w:rsid w:val="0019620E"/>
    <w:rsid w:val="001A0311"/>
    <w:rsid w:val="001A0D54"/>
    <w:rsid w:val="001A0F43"/>
    <w:rsid w:val="001A2048"/>
    <w:rsid w:val="001A53F8"/>
    <w:rsid w:val="001A5937"/>
    <w:rsid w:val="001B1D63"/>
    <w:rsid w:val="001B2219"/>
    <w:rsid w:val="001C08FA"/>
    <w:rsid w:val="001C57FE"/>
    <w:rsid w:val="001C70E6"/>
    <w:rsid w:val="001C76AB"/>
    <w:rsid w:val="001D490D"/>
    <w:rsid w:val="001E02C9"/>
    <w:rsid w:val="001E13B4"/>
    <w:rsid w:val="001E6019"/>
    <w:rsid w:val="001E71FF"/>
    <w:rsid w:val="001E74B8"/>
    <w:rsid w:val="001F0CBD"/>
    <w:rsid w:val="001F1F1E"/>
    <w:rsid w:val="001F39E0"/>
    <w:rsid w:val="001F3F21"/>
    <w:rsid w:val="002012F1"/>
    <w:rsid w:val="00204360"/>
    <w:rsid w:val="0021578E"/>
    <w:rsid w:val="0021653F"/>
    <w:rsid w:val="002179F7"/>
    <w:rsid w:val="00223EC2"/>
    <w:rsid w:val="00224462"/>
    <w:rsid w:val="00233743"/>
    <w:rsid w:val="00235D3C"/>
    <w:rsid w:val="00237B22"/>
    <w:rsid w:val="002451C6"/>
    <w:rsid w:val="0025145A"/>
    <w:rsid w:val="00251B94"/>
    <w:rsid w:val="00255E10"/>
    <w:rsid w:val="00261E1A"/>
    <w:rsid w:val="00267488"/>
    <w:rsid w:val="00270734"/>
    <w:rsid w:val="002734F1"/>
    <w:rsid w:val="00284195"/>
    <w:rsid w:val="00284256"/>
    <w:rsid w:val="002844A4"/>
    <w:rsid w:val="00292197"/>
    <w:rsid w:val="002924EE"/>
    <w:rsid w:val="00293234"/>
    <w:rsid w:val="00293451"/>
    <w:rsid w:val="00294375"/>
    <w:rsid w:val="002A00C4"/>
    <w:rsid w:val="002A079E"/>
    <w:rsid w:val="002A1AF7"/>
    <w:rsid w:val="002A5644"/>
    <w:rsid w:val="002A7C57"/>
    <w:rsid w:val="002A7F00"/>
    <w:rsid w:val="002B600A"/>
    <w:rsid w:val="002C1CF9"/>
    <w:rsid w:val="002C4B7A"/>
    <w:rsid w:val="002D22A5"/>
    <w:rsid w:val="002D3EA9"/>
    <w:rsid w:val="002D47E3"/>
    <w:rsid w:val="002E492D"/>
    <w:rsid w:val="002E4A91"/>
    <w:rsid w:val="002F36A8"/>
    <w:rsid w:val="002F5E15"/>
    <w:rsid w:val="00303EA0"/>
    <w:rsid w:val="00311A3D"/>
    <w:rsid w:val="00312F4F"/>
    <w:rsid w:val="00323EC6"/>
    <w:rsid w:val="00326D7D"/>
    <w:rsid w:val="003330EE"/>
    <w:rsid w:val="003371C3"/>
    <w:rsid w:val="00340890"/>
    <w:rsid w:val="00340C92"/>
    <w:rsid w:val="0034171C"/>
    <w:rsid w:val="00341ED7"/>
    <w:rsid w:val="003427B3"/>
    <w:rsid w:val="00347ED5"/>
    <w:rsid w:val="00355D24"/>
    <w:rsid w:val="00356A23"/>
    <w:rsid w:val="00362472"/>
    <w:rsid w:val="0037115F"/>
    <w:rsid w:val="00386BC4"/>
    <w:rsid w:val="00391990"/>
    <w:rsid w:val="003950B1"/>
    <w:rsid w:val="003A0836"/>
    <w:rsid w:val="003B07FA"/>
    <w:rsid w:val="003B0EF8"/>
    <w:rsid w:val="003B20D2"/>
    <w:rsid w:val="003B2972"/>
    <w:rsid w:val="003B716F"/>
    <w:rsid w:val="003B7A20"/>
    <w:rsid w:val="003B7CC8"/>
    <w:rsid w:val="003C0139"/>
    <w:rsid w:val="003C4B1D"/>
    <w:rsid w:val="003D55AC"/>
    <w:rsid w:val="003D6D91"/>
    <w:rsid w:val="003D710B"/>
    <w:rsid w:val="003E416C"/>
    <w:rsid w:val="003F48B5"/>
    <w:rsid w:val="003F4B7F"/>
    <w:rsid w:val="003F4BAB"/>
    <w:rsid w:val="003F539E"/>
    <w:rsid w:val="00401BDD"/>
    <w:rsid w:val="00404ADA"/>
    <w:rsid w:val="00410B8D"/>
    <w:rsid w:val="0041341A"/>
    <w:rsid w:val="00415C72"/>
    <w:rsid w:val="00421F50"/>
    <w:rsid w:val="00425A37"/>
    <w:rsid w:val="00425D43"/>
    <w:rsid w:val="00434234"/>
    <w:rsid w:val="00434F15"/>
    <w:rsid w:val="0043556E"/>
    <w:rsid w:val="00443897"/>
    <w:rsid w:val="004520AC"/>
    <w:rsid w:val="0045222D"/>
    <w:rsid w:val="00460CA3"/>
    <w:rsid w:val="004705E1"/>
    <w:rsid w:val="00471623"/>
    <w:rsid w:val="00474D93"/>
    <w:rsid w:val="0047525F"/>
    <w:rsid w:val="00484A26"/>
    <w:rsid w:val="00485A69"/>
    <w:rsid w:val="00487F18"/>
    <w:rsid w:val="00491A20"/>
    <w:rsid w:val="004975F1"/>
    <w:rsid w:val="004A543C"/>
    <w:rsid w:val="004B2C94"/>
    <w:rsid w:val="004B772F"/>
    <w:rsid w:val="004C02D6"/>
    <w:rsid w:val="004C1A88"/>
    <w:rsid w:val="004C3491"/>
    <w:rsid w:val="004E0CB5"/>
    <w:rsid w:val="004E1593"/>
    <w:rsid w:val="004E29D3"/>
    <w:rsid w:val="004E41D9"/>
    <w:rsid w:val="004F2227"/>
    <w:rsid w:val="004F774A"/>
    <w:rsid w:val="0050159E"/>
    <w:rsid w:val="0050195E"/>
    <w:rsid w:val="00502E9B"/>
    <w:rsid w:val="00507722"/>
    <w:rsid w:val="0051585D"/>
    <w:rsid w:val="00520D10"/>
    <w:rsid w:val="00520F5F"/>
    <w:rsid w:val="00523ECB"/>
    <w:rsid w:val="005266F1"/>
    <w:rsid w:val="00530EC2"/>
    <w:rsid w:val="00534A9B"/>
    <w:rsid w:val="00553A89"/>
    <w:rsid w:val="00560344"/>
    <w:rsid w:val="005629FC"/>
    <w:rsid w:val="00565ADA"/>
    <w:rsid w:val="00570DFA"/>
    <w:rsid w:val="00574DEB"/>
    <w:rsid w:val="005806FB"/>
    <w:rsid w:val="00580AF7"/>
    <w:rsid w:val="00581116"/>
    <w:rsid w:val="005819F0"/>
    <w:rsid w:val="005845FC"/>
    <w:rsid w:val="005907FB"/>
    <w:rsid w:val="00595EBF"/>
    <w:rsid w:val="005A1F49"/>
    <w:rsid w:val="005A212D"/>
    <w:rsid w:val="005A32F1"/>
    <w:rsid w:val="005A574E"/>
    <w:rsid w:val="005B275B"/>
    <w:rsid w:val="005B47AB"/>
    <w:rsid w:val="005C1E6F"/>
    <w:rsid w:val="005C32CE"/>
    <w:rsid w:val="005C509F"/>
    <w:rsid w:val="005C7B9D"/>
    <w:rsid w:val="005C7BC9"/>
    <w:rsid w:val="005D327C"/>
    <w:rsid w:val="005D49AC"/>
    <w:rsid w:val="005D6269"/>
    <w:rsid w:val="005D6545"/>
    <w:rsid w:val="005E0089"/>
    <w:rsid w:val="005E13DC"/>
    <w:rsid w:val="005E6AAF"/>
    <w:rsid w:val="005E7ADC"/>
    <w:rsid w:val="005E7D82"/>
    <w:rsid w:val="005F42AC"/>
    <w:rsid w:val="005F7E34"/>
    <w:rsid w:val="00607D47"/>
    <w:rsid w:val="00611983"/>
    <w:rsid w:val="00613B41"/>
    <w:rsid w:val="00621076"/>
    <w:rsid w:val="006212D2"/>
    <w:rsid w:val="006219B0"/>
    <w:rsid w:val="006223D5"/>
    <w:rsid w:val="00625297"/>
    <w:rsid w:val="00631865"/>
    <w:rsid w:val="00632E8D"/>
    <w:rsid w:val="006367FF"/>
    <w:rsid w:val="00636EE3"/>
    <w:rsid w:val="00640E67"/>
    <w:rsid w:val="00645562"/>
    <w:rsid w:val="00650988"/>
    <w:rsid w:val="006520DE"/>
    <w:rsid w:val="00652847"/>
    <w:rsid w:val="006632AB"/>
    <w:rsid w:val="00665DDF"/>
    <w:rsid w:val="0066625C"/>
    <w:rsid w:val="0067088E"/>
    <w:rsid w:val="0067180E"/>
    <w:rsid w:val="00672C02"/>
    <w:rsid w:val="0067383A"/>
    <w:rsid w:val="00674852"/>
    <w:rsid w:val="00676EDE"/>
    <w:rsid w:val="00677165"/>
    <w:rsid w:val="006810F9"/>
    <w:rsid w:val="006839AB"/>
    <w:rsid w:val="00685933"/>
    <w:rsid w:val="00686BBC"/>
    <w:rsid w:val="006903AA"/>
    <w:rsid w:val="00690791"/>
    <w:rsid w:val="00692DD1"/>
    <w:rsid w:val="00692EE8"/>
    <w:rsid w:val="006939B2"/>
    <w:rsid w:val="00693C99"/>
    <w:rsid w:val="006A046B"/>
    <w:rsid w:val="006A21DD"/>
    <w:rsid w:val="006A2B92"/>
    <w:rsid w:val="006A46E4"/>
    <w:rsid w:val="006A5FCE"/>
    <w:rsid w:val="006A6567"/>
    <w:rsid w:val="006C2787"/>
    <w:rsid w:val="006C401D"/>
    <w:rsid w:val="006C4322"/>
    <w:rsid w:val="006D4C93"/>
    <w:rsid w:val="006D52AE"/>
    <w:rsid w:val="006D5F92"/>
    <w:rsid w:val="006D7244"/>
    <w:rsid w:val="006E7A0D"/>
    <w:rsid w:val="006F5901"/>
    <w:rsid w:val="006F6732"/>
    <w:rsid w:val="007001F7"/>
    <w:rsid w:val="007065DC"/>
    <w:rsid w:val="007072D6"/>
    <w:rsid w:val="0070753E"/>
    <w:rsid w:val="00707F4C"/>
    <w:rsid w:val="00710009"/>
    <w:rsid w:val="00712772"/>
    <w:rsid w:val="00713FB8"/>
    <w:rsid w:val="007176A0"/>
    <w:rsid w:val="007238F4"/>
    <w:rsid w:val="0072505B"/>
    <w:rsid w:val="00727990"/>
    <w:rsid w:val="00730E80"/>
    <w:rsid w:val="00730FC1"/>
    <w:rsid w:val="00733870"/>
    <w:rsid w:val="00734EE4"/>
    <w:rsid w:val="0074109C"/>
    <w:rsid w:val="00744262"/>
    <w:rsid w:val="00746825"/>
    <w:rsid w:val="00754A89"/>
    <w:rsid w:val="00755F67"/>
    <w:rsid w:val="0076733B"/>
    <w:rsid w:val="00767B5B"/>
    <w:rsid w:val="00773A01"/>
    <w:rsid w:val="00774ACE"/>
    <w:rsid w:val="00777C09"/>
    <w:rsid w:val="00777D8D"/>
    <w:rsid w:val="007815E4"/>
    <w:rsid w:val="00784AA4"/>
    <w:rsid w:val="007855D0"/>
    <w:rsid w:val="00786CBF"/>
    <w:rsid w:val="00787B1C"/>
    <w:rsid w:val="00791696"/>
    <w:rsid w:val="007934AB"/>
    <w:rsid w:val="007979C9"/>
    <w:rsid w:val="007A0C5A"/>
    <w:rsid w:val="007A1B8C"/>
    <w:rsid w:val="007A1E02"/>
    <w:rsid w:val="007A46F4"/>
    <w:rsid w:val="007B555E"/>
    <w:rsid w:val="007C24C5"/>
    <w:rsid w:val="007C5B6C"/>
    <w:rsid w:val="007C74E0"/>
    <w:rsid w:val="007D3027"/>
    <w:rsid w:val="007D3290"/>
    <w:rsid w:val="007D422F"/>
    <w:rsid w:val="007E0948"/>
    <w:rsid w:val="007E2844"/>
    <w:rsid w:val="007E4286"/>
    <w:rsid w:val="007E48C5"/>
    <w:rsid w:val="007E67F7"/>
    <w:rsid w:val="007F4CAC"/>
    <w:rsid w:val="008004C2"/>
    <w:rsid w:val="00800AC3"/>
    <w:rsid w:val="00801DF2"/>
    <w:rsid w:val="00806180"/>
    <w:rsid w:val="008142BF"/>
    <w:rsid w:val="0082403B"/>
    <w:rsid w:val="00841514"/>
    <w:rsid w:val="0084348F"/>
    <w:rsid w:val="00843512"/>
    <w:rsid w:val="008448AA"/>
    <w:rsid w:val="008454DC"/>
    <w:rsid w:val="0084590B"/>
    <w:rsid w:val="00851F4B"/>
    <w:rsid w:val="008530A2"/>
    <w:rsid w:val="0085344D"/>
    <w:rsid w:val="00853F56"/>
    <w:rsid w:val="00854C11"/>
    <w:rsid w:val="00856575"/>
    <w:rsid w:val="00857DD0"/>
    <w:rsid w:val="00870831"/>
    <w:rsid w:val="00870A59"/>
    <w:rsid w:val="0087710D"/>
    <w:rsid w:val="0088347D"/>
    <w:rsid w:val="0088438B"/>
    <w:rsid w:val="00884FA4"/>
    <w:rsid w:val="0089113F"/>
    <w:rsid w:val="00891F98"/>
    <w:rsid w:val="00893018"/>
    <w:rsid w:val="008A0FDF"/>
    <w:rsid w:val="008A3676"/>
    <w:rsid w:val="008A5EF8"/>
    <w:rsid w:val="008A6FE8"/>
    <w:rsid w:val="008B64B5"/>
    <w:rsid w:val="008B71B6"/>
    <w:rsid w:val="008B746E"/>
    <w:rsid w:val="008C037A"/>
    <w:rsid w:val="008C06BF"/>
    <w:rsid w:val="008D501D"/>
    <w:rsid w:val="008D76FE"/>
    <w:rsid w:val="008E04E4"/>
    <w:rsid w:val="008E1CE1"/>
    <w:rsid w:val="008E225E"/>
    <w:rsid w:val="008E7D9C"/>
    <w:rsid w:val="009007B2"/>
    <w:rsid w:val="00900BD5"/>
    <w:rsid w:val="0091235D"/>
    <w:rsid w:val="009179C8"/>
    <w:rsid w:val="0092678C"/>
    <w:rsid w:val="00926A11"/>
    <w:rsid w:val="009316B5"/>
    <w:rsid w:val="00935BC4"/>
    <w:rsid w:val="0094053F"/>
    <w:rsid w:val="00944A7F"/>
    <w:rsid w:val="00945CB0"/>
    <w:rsid w:val="00961840"/>
    <w:rsid w:val="009624E3"/>
    <w:rsid w:val="00963D2A"/>
    <w:rsid w:val="00964490"/>
    <w:rsid w:val="0096734B"/>
    <w:rsid w:val="00970536"/>
    <w:rsid w:val="00970B5C"/>
    <w:rsid w:val="0097248A"/>
    <w:rsid w:val="00973652"/>
    <w:rsid w:val="0097456E"/>
    <w:rsid w:val="009752D9"/>
    <w:rsid w:val="00976856"/>
    <w:rsid w:val="00980048"/>
    <w:rsid w:val="00983437"/>
    <w:rsid w:val="009847C8"/>
    <w:rsid w:val="00986345"/>
    <w:rsid w:val="00987175"/>
    <w:rsid w:val="009933ED"/>
    <w:rsid w:val="0099441D"/>
    <w:rsid w:val="009957A2"/>
    <w:rsid w:val="009957CF"/>
    <w:rsid w:val="009A1734"/>
    <w:rsid w:val="009A1AB4"/>
    <w:rsid w:val="009B3C4E"/>
    <w:rsid w:val="009B46E7"/>
    <w:rsid w:val="009B52BE"/>
    <w:rsid w:val="009C0373"/>
    <w:rsid w:val="009C33B6"/>
    <w:rsid w:val="009C39C0"/>
    <w:rsid w:val="009C6794"/>
    <w:rsid w:val="009D03AA"/>
    <w:rsid w:val="009D06D0"/>
    <w:rsid w:val="009E047A"/>
    <w:rsid w:val="009E13ED"/>
    <w:rsid w:val="009E3E69"/>
    <w:rsid w:val="009E5295"/>
    <w:rsid w:val="009E66EB"/>
    <w:rsid w:val="009E7578"/>
    <w:rsid w:val="009E7D27"/>
    <w:rsid w:val="009F3816"/>
    <w:rsid w:val="009F5AC3"/>
    <w:rsid w:val="009F6CBA"/>
    <w:rsid w:val="00A031B7"/>
    <w:rsid w:val="00A0600F"/>
    <w:rsid w:val="00A075E0"/>
    <w:rsid w:val="00A0789B"/>
    <w:rsid w:val="00A108CE"/>
    <w:rsid w:val="00A11A88"/>
    <w:rsid w:val="00A13465"/>
    <w:rsid w:val="00A143CC"/>
    <w:rsid w:val="00A214BB"/>
    <w:rsid w:val="00A21BA7"/>
    <w:rsid w:val="00A23BE8"/>
    <w:rsid w:val="00A23E17"/>
    <w:rsid w:val="00A24E49"/>
    <w:rsid w:val="00A2555C"/>
    <w:rsid w:val="00A378F1"/>
    <w:rsid w:val="00A407A9"/>
    <w:rsid w:val="00A420FA"/>
    <w:rsid w:val="00A43719"/>
    <w:rsid w:val="00A446F6"/>
    <w:rsid w:val="00A51955"/>
    <w:rsid w:val="00A60961"/>
    <w:rsid w:val="00A675C1"/>
    <w:rsid w:val="00A71282"/>
    <w:rsid w:val="00A734DC"/>
    <w:rsid w:val="00A8084A"/>
    <w:rsid w:val="00A8315E"/>
    <w:rsid w:val="00A84ACC"/>
    <w:rsid w:val="00A85743"/>
    <w:rsid w:val="00A9035F"/>
    <w:rsid w:val="00A90D35"/>
    <w:rsid w:val="00A91AB1"/>
    <w:rsid w:val="00A92063"/>
    <w:rsid w:val="00A9258B"/>
    <w:rsid w:val="00A93D75"/>
    <w:rsid w:val="00A9440F"/>
    <w:rsid w:val="00A953BB"/>
    <w:rsid w:val="00A96E13"/>
    <w:rsid w:val="00AA3879"/>
    <w:rsid w:val="00AA4D12"/>
    <w:rsid w:val="00AA5C21"/>
    <w:rsid w:val="00AA7FCB"/>
    <w:rsid w:val="00AB0D5B"/>
    <w:rsid w:val="00AB2117"/>
    <w:rsid w:val="00AB687F"/>
    <w:rsid w:val="00AC324F"/>
    <w:rsid w:val="00AC492C"/>
    <w:rsid w:val="00AD1FDC"/>
    <w:rsid w:val="00AD2150"/>
    <w:rsid w:val="00AD4B20"/>
    <w:rsid w:val="00AD6905"/>
    <w:rsid w:val="00AD70DB"/>
    <w:rsid w:val="00AD775B"/>
    <w:rsid w:val="00AE5C07"/>
    <w:rsid w:val="00AE7547"/>
    <w:rsid w:val="00AF2DF6"/>
    <w:rsid w:val="00AF3299"/>
    <w:rsid w:val="00AF35B3"/>
    <w:rsid w:val="00AF3DE0"/>
    <w:rsid w:val="00AF477D"/>
    <w:rsid w:val="00AF4C71"/>
    <w:rsid w:val="00AF55DB"/>
    <w:rsid w:val="00AF736B"/>
    <w:rsid w:val="00AF774D"/>
    <w:rsid w:val="00B04232"/>
    <w:rsid w:val="00B04CA3"/>
    <w:rsid w:val="00B06F79"/>
    <w:rsid w:val="00B144D7"/>
    <w:rsid w:val="00B171BE"/>
    <w:rsid w:val="00B234C0"/>
    <w:rsid w:val="00B234D2"/>
    <w:rsid w:val="00B2782C"/>
    <w:rsid w:val="00B31B76"/>
    <w:rsid w:val="00B347F8"/>
    <w:rsid w:val="00B34C40"/>
    <w:rsid w:val="00B365B2"/>
    <w:rsid w:val="00B42D54"/>
    <w:rsid w:val="00B4403C"/>
    <w:rsid w:val="00B5140F"/>
    <w:rsid w:val="00B53E8E"/>
    <w:rsid w:val="00B67EF6"/>
    <w:rsid w:val="00B73196"/>
    <w:rsid w:val="00B75005"/>
    <w:rsid w:val="00B819C1"/>
    <w:rsid w:val="00B84123"/>
    <w:rsid w:val="00B849E4"/>
    <w:rsid w:val="00B84FC1"/>
    <w:rsid w:val="00B96E23"/>
    <w:rsid w:val="00BA02F8"/>
    <w:rsid w:val="00BA118F"/>
    <w:rsid w:val="00BA2DFC"/>
    <w:rsid w:val="00BA4C6B"/>
    <w:rsid w:val="00BA60BE"/>
    <w:rsid w:val="00BA6E38"/>
    <w:rsid w:val="00BB0725"/>
    <w:rsid w:val="00BB2797"/>
    <w:rsid w:val="00BB3FB8"/>
    <w:rsid w:val="00BB4CAD"/>
    <w:rsid w:val="00BB5EF9"/>
    <w:rsid w:val="00BB7870"/>
    <w:rsid w:val="00BC4BD9"/>
    <w:rsid w:val="00BC5786"/>
    <w:rsid w:val="00BD3B34"/>
    <w:rsid w:val="00BD65F9"/>
    <w:rsid w:val="00BE39E6"/>
    <w:rsid w:val="00BE4870"/>
    <w:rsid w:val="00BE4FD3"/>
    <w:rsid w:val="00BE5D6C"/>
    <w:rsid w:val="00BE61AD"/>
    <w:rsid w:val="00BF74B6"/>
    <w:rsid w:val="00C00DC0"/>
    <w:rsid w:val="00C02727"/>
    <w:rsid w:val="00C05E0A"/>
    <w:rsid w:val="00C11595"/>
    <w:rsid w:val="00C16665"/>
    <w:rsid w:val="00C27895"/>
    <w:rsid w:val="00C3145C"/>
    <w:rsid w:val="00C344B6"/>
    <w:rsid w:val="00C35B4E"/>
    <w:rsid w:val="00C35E23"/>
    <w:rsid w:val="00C36711"/>
    <w:rsid w:val="00C37396"/>
    <w:rsid w:val="00C40FFC"/>
    <w:rsid w:val="00C46668"/>
    <w:rsid w:val="00C51DEF"/>
    <w:rsid w:val="00C54E62"/>
    <w:rsid w:val="00C5606D"/>
    <w:rsid w:val="00C572BE"/>
    <w:rsid w:val="00C60765"/>
    <w:rsid w:val="00C62DF9"/>
    <w:rsid w:val="00C67566"/>
    <w:rsid w:val="00C679FA"/>
    <w:rsid w:val="00C7068D"/>
    <w:rsid w:val="00C73D66"/>
    <w:rsid w:val="00C759F0"/>
    <w:rsid w:val="00C75E2B"/>
    <w:rsid w:val="00C76EE2"/>
    <w:rsid w:val="00C80573"/>
    <w:rsid w:val="00C82413"/>
    <w:rsid w:val="00C830E0"/>
    <w:rsid w:val="00C858E0"/>
    <w:rsid w:val="00C86101"/>
    <w:rsid w:val="00C9261B"/>
    <w:rsid w:val="00C957E3"/>
    <w:rsid w:val="00C95DA1"/>
    <w:rsid w:val="00C975B3"/>
    <w:rsid w:val="00CA24FA"/>
    <w:rsid w:val="00CA2F5D"/>
    <w:rsid w:val="00CB33AB"/>
    <w:rsid w:val="00CB5065"/>
    <w:rsid w:val="00CC7D43"/>
    <w:rsid w:val="00CD71DE"/>
    <w:rsid w:val="00CD7C3E"/>
    <w:rsid w:val="00CE240C"/>
    <w:rsid w:val="00CE3A85"/>
    <w:rsid w:val="00CE4D46"/>
    <w:rsid w:val="00CF2CE2"/>
    <w:rsid w:val="00CF57C6"/>
    <w:rsid w:val="00CF771A"/>
    <w:rsid w:val="00D00A78"/>
    <w:rsid w:val="00D05D90"/>
    <w:rsid w:val="00D05DA4"/>
    <w:rsid w:val="00D10A1F"/>
    <w:rsid w:val="00D12A78"/>
    <w:rsid w:val="00D25E85"/>
    <w:rsid w:val="00D30594"/>
    <w:rsid w:val="00D31123"/>
    <w:rsid w:val="00D31709"/>
    <w:rsid w:val="00D31C3A"/>
    <w:rsid w:val="00D32A14"/>
    <w:rsid w:val="00D4053D"/>
    <w:rsid w:val="00D423BA"/>
    <w:rsid w:val="00D43624"/>
    <w:rsid w:val="00D452FE"/>
    <w:rsid w:val="00D505D8"/>
    <w:rsid w:val="00D5138D"/>
    <w:rsid w:val="00D6540D"/>
    <w:rsid w:val="00D65CA6"/>
    <w:rsid w:val="00D660C5"/>
    <w:rsid w:val="00D707C9"/>
    <w:rsid w:val="00D73C61"/>
    <w:rsid w:val="00D75BDA"/>
    <w:rsid w:val="00D93F31"/>
    <w:rsid w:val="00DA1556"/>
    <w:rsid w:val="00DA1B4B"/>
    <w:rsid w:val="00DA724A"/>
    <w:rsid w:val="00DB04D4"/>
    <w:rsid w:val="00DB3F01"/>
    <w:rsid w:val="00DB425B"/>
    <w:rsid w:val="00DB4A79"/>
    <w:rsid w:val="00DB538D"/>
    <w:rsid w:val="00DB5F85"/>
    <w:rsid w:val="00DC132F"/>
    <w:rsid w:val="00DC70F3"/>
    <w:rsid w:val="00DC7839"/>
    <w:rsid w:val="00DD0058"/>
    <w:rsid w:val="00DE15FD"/>
    <w:rsid w:val="00DE3241"/>
    <w:rsid w:val="00DE3986"/>
    <w:rsid w:val="00DE488C"/>
    <w:rsid w:val="00DF030F"/>
    <w:rsid w:val="00DF3DAC"/>
    <w:rsid w:val="00E019AE"/>
    <w:rsid w:val="00E0495C"/>
    <w:rsid w:val="00E060C3"/>
    <w:rsid w:val="00E12393"/>
    <w:rsid w:val="00E1386C"/>
    <w:rsid w:val="00E14E62"/>
    <w:rsid w:val="00E20E01"/>
    <w:rsid w:val="00E229DF"/>
    <w:rsid w:val="00E22DA7"/>
    <w:rsid w:val="00E2379B"/>
    <w:rsid w:val="00E24632"/>
    <w:rsid w:val="00E25383"/>
    <w:rsid w:val="00E32727"/>
    <w:rsid w:val="00E33C18"/>
    <w:rsid w:val="00E37EF1"/>
    <w:rsid w:val="00E40C82"/>
    <w:rsid w:val="00E45BD5"/>
    <w:rsid w:val="00E47322"/>
    <w:rsid w:val="00E51D53"/>
    <w:rsid w:val="00E54F54"/>
    <w:rsid w:val="00E56E99"/>
    <w:rsid w:val="00E5755A"/>
    <w:rsid w:val="00E57E1A"/>
    <w:rsid w:val="00E615D6"/>
    <w:rsid w:val="00E62481"/>
    <w:rsid w:val="00E670D1"/>
    <w:rsid w:val="00E703B3"/>
    <w:rsid w:val="00E70582"/>
    <w:rsid w:val="00E74F29"/>
    <w:rsid w:val="00E773AE"/>
    <w:rsid w:val="00E77F1B"/>
    <w:rsid w:val="00E8004B"/>
    <w:rsid w:val="00E844C4"/>
    <w:rsid w:val="00E86289"/>
    <w:rsid w:val="00E94336"/>
    <w:rsid w:val="00E943D1"/>
    <w:rsid w:val="00E95453"/>
    <w:rsid w:val="00E95AE1"/>
    <w:rsid w:val="00EA2368"/>
    <w:rsid w:val="00EA31D8"/>
    <w:rsid w:val="00EA7365"/>
    <w:rsid w:val="00EB0279"/>
    <w:rsid w:val="00EB0A06"/>
    <w:rsid w:val="00EB2FB7"/>
    <w:rsid w:val="00EB35D1"/>
    <w:rsid w:val="00EB3A3F"/>
    <w:rsid w:val="00EB47E0"/>
    <w:rsid w:val="00EB5BE5"/>
    <w:rsid w:val="00EB63C8"/>
    <w:rsid w:val="00EC05DE"/>
    <w:rsid w:val="00EC644C"/>
    <w:rsid w:val="00ED0EEA"/>
    <w:rsid w:val="00ED474D"/>
    <w:rsid w:val="00ED5E95"/>
    <w:rsid w:val="00EE3037"/>
    <w:rsid w:val="00EE3BE7"/>
    <w:rsid w:val="00EE5CA7"/>
    <w:rsid w:val="00EE73F8"/>
    <w:rsid w:val="00EF1AF7"/>
    <w:rsid w:val="00EF2BB2"/>
    <w:rsid w:val="00F02E3F"/>
    <w:rsid w:val="00F039DA"/>
    <w:rsid w:val="00F1149D"/>
    <w:rsid w:val="00F1506F"/>
    <w:rsid w:val="00F21FB6"/>
    <w:rsid w:val="00F26457"/>
    <w:rsid w:val="00F34CC3"/>
    <w:rsid w:val="00F45B9D"/>
    <w:rsid w:val="00F469F0"/>
    <w:rsid w:val="00F5115B"/>
    <w:rsid w:val="00F60505"/>
    <w:rsid w:val="00F60FAB"/>
    <w:rsid w:val="00F61B8C"/>
    <w:rsid w:val="00F630BB"/>
    <w:rsid w:val="00F673E4"/>
    <w:rsid w:val="00F72EF5"/>
    <w:rsid w:val="00F8206B"/>
    <w:rsid w:val="00F847C4"/>
    <w:rsid w:val="00F86507"/>
    <w:rsid w:val="00FA16D8"/>
    <w:rsid w:val="00FA17E3"/>
    <w:rsid w:val="00FA2743"/>
    <w:rsid w:val="00FA481E"/>
    <w:rsid w:val="00FA7A93"/>
    <w:rsid w:val="00FB3E82"/>
    <w:rsid w:val="00FC1402"/>
    <w:rsid w:val="00FC3674"/>
    <w:rsid w:val="00FC7712"/>
    <w:rsid w:val="00FD105F"/>
    <w:rsid w:val="00FD3211"/>
    <w:rsid w:val="00FD354B"/>
    <w:rsid w:val="00FD3D80"/>
    <w:rsid w:val="00FE181F"/>
    <w:rsid w:val="00FE1D19"/>
    <w:rsid w:val="00FE37C5"/>
    <w:rsid w:val="00FF4AFC"/>
    <w:rsid w:val="00FF5AAD"/>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3ACFEE8"/>
  <w15:docId w15:val="{D98E0C92-DBDC-4A73-A449-3DADB58F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7FE"/>
  </w:style>
  <w:style w:type="paragraph" w:styleId="Heading1">
    <w:name w:val="heading 1"/>
    <w:basedOn w:val="Normal"/>
    <w:next w:val="Normal"/>
    <w:qFormat/>
    <w:rsid w:val="001C57FE"/>
    <w:pPr>
      <w:keepNext/>
      <w:outlineLvl w:val="0"/>
    </w:pPr>
    <w:rPr>
      <w:sz w:val="24"/>
    </w:rPr>
  </w:style>
  <w:style w:type="paragraph" w:styleId="Heading2">
    <w:name w:val="heading 2"/>
    <w:basedOn w:val="Normal"/>
    <w:next w:val="Normal"/>
    <w:qFormat/>
    <w:rsid w:val="001C57FE"/>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42AC"/>
    <w:rPr>
      <w:rFonts w:ascii="Tahoma" w:hAnsi="Tahoma" w:cs="Tahoma"/>
      <w:sz w:val="16"/>
      <w:szCs w:val="16"/>
    </w:rPr>
  </w:style>
  <w:style w:type="table" w:styleId="TableGrid">
    <w:name w:val="Table Grid"/>
    <w:basedOn w:val="TableNormal"/>
    <w:rsid w:val="008A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8E04E4"/>
    <w:rPr>
      <w:rFonts w:ascii="Courier New" w:hAnsi="Courier New" w:cs="Courier New"/>
    </w:rPr>
  </w:style>
  <w:style w:type="paragraph" w:styleId="Revision">
    <w:name w:val="Revision"/>
    <w:hidden/>
    <w:uiPriority w:val="99"/>
    <w:semiHidden/>
    <w:rsid w:val="00986345"/>
  </w:style>
  <w:style w:type="paragraph" w:styleId="PlainText">
    <w:name w:val="Plain Text"/>
    <w:basedOn w:val="Normal"/>
    <w:link w:val="PlainTextChar"/>
    <w:uiPriority w:val="99"/>
    <w:unhideWhenUsed/>
    <w:rsid w:val="002A5644"/>
    <w:rPr>
      <w:rFonts w:ascii="Consolas" w:eastAsia="Calibri" w:hAnsi="Consolas"/>
      <w:sz w:val="21"/>
      <w:szCs w:val="21"/>
    </w:rPr>
  </w:style>
  <w:style w:type="character" w:customStyle="1" w:styleId="PlainTextChar">
    <w:name w:val="Plain Text Char"/>
    <w:link w:val="PlainText"/>
    <w:uiPriority w:val="99"/>
    <w:rsid w:val="002A5644"/>
    <w:rPr>
      <w:rFonts w:ascii="Consolas" w:eastAsia="Calibri" w:hAnsi="Consolas" w:cs="Times New Roman"/>
      <w:sz w:val="21"/>
      <w:szCs w:val="21"/>
    </w:rPr>
  </w:style>
  <w:style w:type="character" w:styleId="CommentReference">
    <w:name w:val="annotation reference"/>
    <w:rsid w:val="005B47AB"/>
    <w:rPr>
      <w:sz w:val="16"/>
      <w:szCs w:val="16"/>
    </w:rPr>
  </w:style>
  <w:style w:type="paragraph" w:styleId="CommentText">
    <w:name w:val="annotation text"/>
    <w:basedOn w:val="Normal"/>
    <w:link w:val="CommentTextChar"/>
    <w:rsid w:val="005B47AB"/>
  </w:style>
  <w:style w:type="character" w:customStyle="1" w:styleId="CommentTextChar">
    <w:name w:val="Comment Text Char"/>
    <w:basedOn w:val="DefaultParagraphFont"/>
    <w:link w:val="CommentText"/>
    <w:rsid w:val="005B47AB"/>
  </w:style>
  <w:style w:type="paragraph" w:styleId="CommentSubject">
    <w:name w:val="annotation subject"/>
    <w:basedOn w:val="CommentText"/>
    <w:next w:val="CommentText"/>
    <w:link w:val="CommentSubjectChar"/>
    <w:rsid w:val="005B47AB"/>
    <w:rPr>
      <w:b/>
      <w:bCs/>
    </w:rPr>
  </w:style>
  <w:style w:type="character" w:customStyle="1" w:styleId="CommentSubjectChar">
    <w:name w:val="Comment Subject Char"/>
    <w:link w:val="CommentSubject"/>
    <w:rsid w:val="005B47AB"/>
    <w:rPr>
      <w:b/>
      <w:bCs/>
    </w:rPr>
  </w:style>
  <w:style w:type="paragraph" w:customStyle="1" w:styleId="Style11ptJustifiedAfter6pt">
    <w:name w:val="Style 11 pt Justified After:  6 pt"/>
    <w:basedOn w:val="Normal"/>
    <w:rsid w:val="004C02D6"/>
    <w:pPr>
      <w:suppressAutoHyphens/>
      <w:spacing w:after="120"/>
      <w:jc w:val="both"/>
    </w:pPr>
    <w:rPr>
      <w:rFonts w:ascii="Helvetica" w:hAnsi="Helvetica"/>
      <w:sz w:val="22"/>
    </w:rPr>
  </w:style>
  <w:style w:type="character" w:styleId="Hyperlink">
    <w:name w:val="Hyperlink"/>
    <w:rsid w:val="00CF2CE2"/>
    <w:rPr>
      <w:color w:val="0000FF"/>
      <w:u w:val="single"/>
    </w:rPr>
  </w:style>
  <w:style w:type="paragraph" w:styleId="Footer">
    <w:name w:val="footer"/>
    <w:basedOn w:val="Normal"/>
    <w:link w:val="FooterChar"/>
    <w:uiPriority w:val="99"/>
    <w:unhideWhenUsed/>
    <w:rsid w:val="006223D5"/>
    <w:pPr>
      <w:widowControl w:val="0"/>
      <w:tabs>
        <w:tab w:val="center" w:pos="4680"/>
        <w:tab w:val="right" w:pos="9360"/>
      </w:tabs>
      <w:autoSpaceDE w:val="0"/>
      <w:autoSpaceDN w:val="0"/>
      <w:adjustRightInd w:val="0"/>
    </w:pPr>
    <w:rPr>
      <w:sz w:val="24"/>
      <w:szCs w:val="24"/>
    </w:rPr>
  </w:style>
  <w:style w:type="character" w:customStyle="1" w:styleId="FooterChar">
    <w:name w:val="Footer Char"/>
    <w:link w:val="Footer"/>
    <w:uiPriority w:val="99"/>
    <w:rsid w:val="006223D5"/>
    <w:rPr>
      <w:sz w:val="24"/>
      <w:szCs w:val="24"/>
    </w:rPr>
  </w:style>
  <w:style w:type="character" w:styleId="FollowedHyperlink">
    <w:name w:val="FollowedHyperlink"/>
    <w:semiHidden/>
    <w:unhideWhenUsed/>
    <w:rsid w:val="002E492D"/>
    <w:rPr>
      <w:color w:val="800080"/>
      <w:u w:val="single"/>
    </w:rPr>
  </w:style>
  <w:style w:type="paragraph" w:styleId="ListParagraph">
    <w:name w:val="List Paragraph"/>
    <w:basedOn w:val="Normal"/>
    <w:uiPriority w:val="34"/>
    <w:qFormat/>
    <w:rsid w:val="00196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4">
      <w:bodyDiv w:val="1"/>
      <w:marLeft w:val="0"/>
      <w:marRight w:val="0"/>
      <w:marTop w:val="0"/>
      <w:marBottom w:val="0"/>
      <w:divBdr>
        <w:top w:val="none" w:sz="0" w:space="0" w:color="auto"/>
        <w:left w:val="none" w:sz="0" w:space="0" w:color="auto"/>
        <w:bottom w:val="none" w:sz="0" w:space="0" w:color="auto"/>
        <w:right w:val="none" w:sz="0" w:space="0" w:color="auto"/>
      </w:divBdr>
    </w:div>
    <w:div w:id="209154465">
      <w:bodyDiv w:val="1"/>
      <w:marLeft w:val="0"/>
      <w:marRight w:val="0"/>
      <w:marTop w:val="0"/>
      <w:marBottom w:val="0"/>
      <w:divBdr>
        <w:top w:val="none" w:sz="0" w:space="0" w:color="auto"/>
        <w:left w:val="none" w:sz="0" w:space="0" w:color="auto"/>
        <w:bottom w:val="none" w:sz="0" w:space="0" w:color="auto"/>
        <w:right w:val="none" w:sz="0" w:space="0" w:color="auto"/>
      </w:divBdr>
    </w:div>
    <w:div w:id="241373543">
      <w:bodyDiv w:val="1"/>
      <w:marLeft w:val="0"/>
      <w:marRight w:val="0"/>
      <w:marTop w:val="0"/>
      <w:marBottom w:val="0"/>
      <w:divBdr>
        <w:top w:val="none" w:sz="0" w:space="0" w:color="auto"/>
        <w:left w:val="none" w:sz="0" w:space="0" w:color="auto"/>
        <w:bottom w:val="none" w:sz="0" w:space="0" w:color="auto"/>
        <w:right w:val="none" w:sz="0" w:space="0" w:color="auto"/>
      </w:divBdr>
    </w:div>
    <w:div w:id="267659293">
      <w:bodyDiv w:val="1"/>
      <w:marLeft w:val="0"/>
      <w:marRight w:val="0"/>
      <w:marTop w:val="0"/>
      <w:marBottom w:val="0"/>
      <w:divBdr>
        <w:top w:val="none" w:sz="0" w:space="0" w:color="auto"/>
        <w:left w:val="none" w:sz="0" w:space="0" w:color="auto"/>
        <w:bottom w:val="none" w:sz="0" w:space="0" w:color="auto"/>
        <w:right w:val="none" w:sz="0" w:space="0" w:color="auto"/>
      </w:divBdr>
    </w:div>
    <w:div w:id="271909596">
      <w:bodyDiv w:val="1"/>
      <w:marLeft w:val="0"/>
      <w:marRight w:val="0"/>
      <w:marTop w:val="0"/>
      <w:marBottom w:val="0"/>
      <w:divBdr>
        <w:top w:val="none" w:sz="0" w:space="0" w:color="auto"/>
        <w:left w:val="none" w:sz="0" w:space="0" w:color="auto"/>
        <w:bottom w:val="none" w:sz="0" w:space="0" w:color="auto"/>
        <w:right w:val="none" w:sz="0" w:space="0" w:color="auto"/>
      </w:divBdr>
    </w:div>
    <w:div w:id="426461467">
      <w:bodyDiv w:val="1"/>
      <w:marLeft w:val="0"/>
      <w:marRight w:val="0"/>
      <w:marTop w:val="0"/>
      <w:marBottom w:val="0"/>
      <w:divBdr>
        <w:top w:val="none" w:sz="0" w:space="0" w:color="auto"/>
        <w:left w:val="none" w:sz="0" w:space="0" w:color="auto"/>
        <w:bottom w:val="none" w:sz="0" w:space="0" w:color="auto"/>
        <w:right w:val="none" w:sz="0" w:space="0" w:color="auto"/>
      </w:divBdr>
    </w:div>
    <w:div w:id="444811548">
      <w:bodyDiv w:val="1"/>
      <w:marLeft w:val="0"/>
      <w:marRight w:val="0"/>
      <w:marTop w:val="0"/>
      <w:marBottom w:val="0"/>
      <w:divBdr>
        <w:top w:val="none" w:sz="0" w:space="0" w:color="auto"/>
        <w:left w:val="none" w:sz="0" w:space="0" w:color="auto"/>
        <w:bottom w:val="none" w:sz="0" w:space="0" w:color="auto"/>
        <w:right w:val="none" w:sz="0" w:space="0" w:color="auto"/>
      </w:divBdr>
    </w:div>
    <w:div w:id="564728275">
      <w:bodyDiv w:val="1"/>
      <w:marLeft w:val="0"/>
      <w:marRight w:val="0"/>
      <w:marTop w:val="0"/>
      <w:marBottom w:val="0"/>
      <w:divBdr>
        <w:top w:val="none" w:sz="0" w:space="0" w:color="auto"/>
        <w:left w:val="none" w:sz="0" w:space="0" w:color="auto"/>
        <w:bottom w:val="none" w:sz="0" w:space="0" w:color="auto"/>
        <w:right w:val="none" w:sz="0" w:space="0" w:color="auto"/>
      </w:divBdr>
    </w:div>
    <w:div w:id="572010701">
      <w:bodyDiv w:val="1"/>
      <w:marLeft w:val="0"/>
      <w:marRight w:val="0"/>
      <w:marTop w:val="0"/>
      <w:marBottom w:val="0"/>
      <w:divBdr>
        <w:top w:val="none" w:sz="0" w:space="0" w:color="auto"/>
        <w:left w:val="none" w:sz="0" w:space="0" w:color="auto"/>
        <w:bottom w:val="none" w:sz="0" w:space="0" w:color="auto"/>
        <w:right w:val="none" w:sz="0" w:space="0" w:color="auto"/>
      </w:divBdr>
    </w:div>
    <w:div w:id="581916490">
      <w:bodyDiv w:val="1"/>
      <w:marLeft w:val="0"/>
      <w:marRight w:val="0"/>
      <w:marTop w:val="0"/>
      <w:marBottom w:val="0"/>
      <w:divBdr>
        <w:top w:val="none" w:sz="0" w:space="0" w:color="auto"/>
        <w:left w:val="none" w:sz="0" w:space="0" w:color="auto"/>
        <w:bottom w:val="none" w:sz="0" w:space="0" w:color="auto"/>
        <w:right w:val="none" w:sz="0" w:space="0" w:color="auto"/>
      </w:divBdr>
    </w:div>
    <w:div w:id="811295117">
      <w:bodyDiv w:val="1"/>
      <w:marLeft w:val="0"/>
      <w:marRight w:val="0"/>
      <w:marTop w:val="0"/>
      <w:marBottom w:val="0"/>
      <w:divBdr>
        <w:top w:val="none" w:sz="0" w:space="0" w:color="auto"/>
        <w:left w:val="none" w:sz="0" w:space="0" w:color="auto"/>
        <w:bottom w:val="none" w:sz="0" w:space="0" w:color="auto"/>
        <w:right w:val="none" w:sz="0" w:space="0" w:color="auto"/>
      </w:divBdr>
    </w:div>
    <w:div w:id="912930902">
      <w:bodyDiv w:val="1"/>
      <w:marLeft w:val="0"/>
      <w:marRight w:val="0"/>
      <w:marTop w:val="0"/>
      <w:marBottom w:val="0"/>
      <w:divBdr>
        <w:top w:val="none" w:sz="0" w:space="0" w:color="auto"/>
        <w:left w:val="none" w:sz="0" w:space="0" w:color="auto"/>
        <w:bottom w:val="none" w:sz="0" w:space="0" w:color="auto"/>
        <w:right w:val="none" w:sz="0" w:space="0" w:color="auto"/>
      </w:divBdr>
    </w:div>
    <w:div w:id="1148857491">
      <w:bodyDiv w:val="1"/>
      <w:marLeft w:val="0"/>
      <w:marRight w:val="0"/>
      <w:marTop w:val="0"/>
      <w:marBottom w:val="0"/>
      <w:divBdr>
        <w:top w:val="none" w:sz="0" w:space="0" w:color="auto"/>
        <w:left w:val="none" w:sz="0" w:space="0" w:color="auto"/>
        <w:bottom w:val="none" w:sz="0" w:space="0" w:color="auto"/>
        <w:right w:val="none" w:sz="0" w:space="0" w:color="auto"/>
      </w:divBdr>
    </w:div>
    <w:div w:id="1427648765">
      <w:bodyDiv w:val="1"/>
      <w:marLeft w:val="0"/>
      <w:marRight w:val="0"/>
      <w:marTop w:val="0"/>
      <w:marBottom w:val="0"/>
      <w:divBdr>
        <w:top w:val="none" w:sz="0" w:space="0" w:color="auto"/>
        <w:left w:val="none" w:sz="0" w:space="0" w:color="auto"/>
        <w:bottom w:val="none" w:sz="0" w:space="0" w:color="auto"/>
        <w:right w:val="none" w:sz="0" w:space="0" w:color="auto"/>
      </w:divBdr>
    </w:div>
    <w:div w:id="1454324352">
      <w:bodyDiv w:val="1"/>
      <w:marLeft w:val="0"/>
      <w:marRight w:val="0"/>
      <w:marTop w:val="0"/>
      <w:marBottom w:val="0"/>
      <w:divBdr>
        <w:top w:val="none" w:sz="0" w:space="0" w:color="auto"/>
        <w:left w:val="none" w:sz="0" w:space="0" w:color="auto"/>
        <w:bottom w:val="none" w:sz="0" w:space="0" w:color="auto"/>
        <w:right w:val="none" w:sz="0" w:space="0" w:color="auto"/>
      </w:divBdr>
    </w:div>
    <w:div w:id="1552427433">
      <w:bodyDiv w:val="1"/>
      <w:marLeft w:val="0"/>
      <w:marRight w:val="0"/>
      <w:marTop w:val="0"/>
      <w:marBottom w:val="0"/>
      <w:divBdr>
        <w:top w:val="none" w:sz="0" w:space="0" w:color="auto"/>
        <w:left w:val="none" w:sz="0" w:space="0" w:color="auto"/>
        <w:bottom w:val="none" w:sz="0" w:space="0" w:color="auto"/>
        <w:right w:val="none" w:sz="0" w:space="0" w:color="auto"/>
      </w:divBdr>
    </w:div>
    <w:div w:id="1688436222">
      <w:bodyDiv w:val="1"/>
      <w:marLeft w:val="0"/>
      <w:marRight w:val="0"/>
      <w:marTop w:val="0"/>
      <w:marBottom w:val="0"/>
      <w:divBdr>
        <w:top w:val="none" w:sz="0" w:space="0" w:color="auto"/>
        <w:left w:val="none" w:sz="0" w:space="0" w:color="auto"/>
        <w:bottom w:val="none" w:sz="0" w:space="0" w:color="auto"/>
        <w:right w:val="none" w:sz="0" w:space="0" w:color="auto"/>
      </w:divBdr>
    </w:div>
    <w:div w:id="1897234227">
      <w:bodyDiv w:val="1"/>
      <w:marLeft w:val="0"/>
      <w:marRight w:val="0"/>
      <w:marTop w:val="0"/>
      <w:marBottom w:val="0"/>
      <w:divBdr>
        <w:top w:val="none" w:sz="0" w:space="0" w:color="auto"/>
        <w:left w:val="none" w:sz="0" w:space="0" w:color="auto"/>
        <w:bottom w:val="none" w:sz="0" w:space="0" w:color="auto"/>
        <w:right w:val="none" w:sz="0" w:space="0" w:color="auto"/>
      </w:divBdr>
    </w:div>
    <w:div w:id="1967272442">
      <w:bodyDiv w:val="1"/>
      <w:marLeft w:val="0"/>
      <w:marRight w:val="0"/>
      <w:marTop w:val="0"/>
      <w:marBottom w:val="0"/>
      <w:divBdr>
        <w:top w:val="none" w:sz="0" w:space="0" w:color="auto"/>
        <w:left w:val="none" w:sz="0" w:space="0" w:color="auto"/>
        <w:bottom w:val="none" w:sz="0" w:space="0" w:color="auto"/>
        <w:right w:val="none" w:sz="0" w:space="0" w:color="auto"/>
      </w:divBdr>
    </w:div>
    <w:div w:id="2019847182">
      <w:bodyDiv w:val="1"/>
      <w:marLeft w:val="0"/>
      <w:marRight w:val="0"/>
      <w:marTop w:val="0"/>
      <w:marBottom w:val="0"/>
      <w:divBdr>
        <w:top w:val="none" w:sz="0" w:space="0" w:color="auto"/>
        <w:left w:val="none" w:sz="0" w:space="0" w:color="auto"/>
        <w:bottom w:val="none" w:sz="0" w:space="0" w:color="auto"/>
        <w:right w:val="none" w:sz="0" w:space="0" w:color="auto"/>
      </w:divBdr>
    </w:div>
    <w:div w:id="2070230318">
      <w:bodyDiv w:val="1"/>
      <w:marLeft w:val="0"/>
      <w:marRight w:val="0"/>
      <w:marTop w:val="0"/>
      <w:marBottom w:val="0"/>
      <w:divBdr>
        <w:top w:val="none" w:sz="0" w:space="0" w:color="auto"/>
        <w:left w:val="none" w:sz="0" w:space="0" w:color="auto"/>
        <w:bottom w:val="none" w:sz="0" w:space="0" w:color="auto"/>
        <w:right w:val="none" w:sz="0" w:space="0" w:color="auto"/>
      </w:divBdr>
    </w:div>
    <w:div w:id="21156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dx.doi.org/10.2139/ssrn.23056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0D5D-B232-4851-8622-2D30D7A733DA}">
  <ds:schemaRefs>
    <ds:schemaRef ds:uri="http://schemas.openxmlformats.org/officeDocument/2006/bibliography"/>
  </ds:schemaRefs>
</ds:datastoreItem>
</file>

<file path=customXml/itemProps2.xml><?xml version="1.0" encoding="utf-8"?>
<ds:datastoreItem xmlns:ds="http://schemas.openxmlformats.org/officeDocument/2006/customXml" ds:itemID="{24B80D1D-2720-47F4-856A-BEE3A50A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13459</TotalTime>
  <Pages>29</Pages>
  <Words>13325</Words>
  <Characters>75959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CURRICULUM VITA</vt:lpstr>
    </vt:vector>
  </TitlesOfParts>
  <Company>UGA</Company>
  <LinksUpToDate>false</LinksUpToDate>
  <CharactersWithSpaces>89106</CharactersWithSpaces>
  <SharedDoc>false</SharedDoc>
  <HLinks>
    <vt:vector size="6" baseType="variant">
      <vt:variant>
        <vt:i4>7995518</vt:i4>
      </vt:variant>
      <vt:variant>
        <vt:i4>0</vt:i4>
      </vt:variant>
      <vt:variant>
        <vt:i4>0</vt:i4>
      </vt:variant>
      <vt:variant>
        <vt:i4>5</vt:i4>
      </vt:variant>
      <vt:variant>
        <vt:lpwstr>http://dx.doi.org/10.2139/ssrn.2305640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cs</dc:creator>
  <cp:keywords/>
  <dc:description/>
  <cp:lastModifiedBy>Prashant Doshi</cp:lastModifiedBy>
  <cp:revision>57</cp:revision>
  <cp:lastPrinted>2022-11-07T18:02:00Z</cp:lastPrinted>
  <dcterms:created xsi:type="dcterms:W3CDTF">2018-09-15T21:49:00Z</dcterms:created>
  <dcterms:modified xsi:type="dcterms:W3CDTF">2024-04-08T00:08:00Z</dcterms:modified>
</cp:coreProperties>
</file>